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sdt>
      <w:sdtPr>
        <w:alias w:val="pagrindine"/>
        <w:tag w:val="part_6c099351e54d4a01b5b7628faa708938"/>
        <w:lock w:val="sdtLocked"/>
        <w:richText/>
      </w:sdtPr>
      <w:sdtContent>
        <w:p>
          <w:pPr>
            <w:jc w:val="center"/>
            <w:rPr>
              <w:b/>
              <w:bCs/>
              <w:sz w:val="28"/>
              <w:lang w:eastAsia="lt-LT"/>
            </w:rPr>
          </w:pPr>
        </w:p>
        <w:p>
          <w:pPr>
            <w:ind w:firstLine="300"/>
            <w:rPr>
              <w:b/>
              <w:bCs/>
              <w:sz w:val="28"/>
              <w:lang w:eastAsia="lt-LT"/>
            </w:rPr>
          </w:pPr>
        </w:p>
        <w:p>
          <w:pPr>
            <w:spacing w:line="360" w:lineRule="auto"/>
            <w:ind w:firstLine="567"/>
            <w:jc w:val="both"/>
            <w:rPr>
              <w:lang w:eastAsia="lt-LT"/>
            </w:rPr>
          </w:pPr>
        </w:p>
        <w:p>
          <w:pPr>
            <w:spacing w:line="360" w:lineRule="auto"/>
            <w:jc w:val="center"/>
            <w:rPr>
              <w:lang w:eastAsia="lt-LT"/>
            </w:rPr>
          </w:pPr>
          <w:r>
            <w:rPr>
              <w:sz w:val="20"/>
              <w:lang w:eastAsia="lt-LT"/>
            </w:rPr>
            <w:object w:dxaOrig="753" w:dyaOrig="830" w14:anchorId="6BFF5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1.25pt" o:ole="" o:preferrelative="f" fillcolor="window">
                <v:imagedata r:id="rId8" o:title=""/>
              </v:shape>
              <o:OLEObject Type="Embed" ProgID="Word.Picture.8" ShapeID="_x0000_i1025" DrawAspect="Content" ObjectID="_1516776257" r:id="rId9"/>
            </w:object>
          </w:r>
        </w:p>
        <w:p>
          <w:pPr>
            <w:jc w:val="center"/>
            <w:rPr>
              <w:b/>
              <w:bCs/>
              <w:sz w:val="28"/>
              <w:szCs w:val="28"/>
              <w:lang w:eastAsia="lt-LT"/>
            </w:rPr>
          </w:pPr>
          <w:r>
            <w:rPr>
              <w:b/>
              <w:bCs/>
              <w:sz w:val="28"/>
              <w:szCs w:val="28"/>
              <w:lang w:eastAsia="lt-LT"/>
            </w:rPr>
            <w:t>LIETUVOS AUTOMOBILIŲ KELIŲ DIREKCIJOS</w:t>
          </w:r>
        </w:p>
        <w:p>
          <w:pPr>
            <w:jc w:val="center"/>
            <w:rPr>
              <w:b/>
              <w:bCs/>
              <w:sz w:val="28"/>
              <w:szCs w:val="28"/>
              <w:lang w:eastAsia="lt-LT"/>
            </w:rPr>
          </w:pPr>
          <w:r>
            <w:rPr>
              <w:b/>
              <w:bCs/>
              <w:sz w:val="28"/>
              <w:szCs w:val="28"/>
              <w:lang w:eastAsia="lt-LT"/>
            </w:rPr>
            <w:t>PRIE SUSISIEKIMO MINISTERIJOS</w:t>
          </w:r>
        </w:p>
        <w:p>
          <w:pPr>
            <w:jc w:val="center"/>
            <w:rPr>
              <w:b/>
              <w:bCs/>
              <w:sz w:val="28"/>
              <w:szCs w:val="28"/>
              <w:lang w:eastAsia="lt-LT"/>
            </w:rPr>
          </w:pPr>
          <w:r>
            <w:rPr>
              <w:b/>
              <w:bCs/>
              <w:sz w:val="28"/>
              <w:szCs w:val="28"/>
              <w:lang w:eastAsia="lt-LT"/>
            </w:rPr>
            <w:t>DIREKTORIUS</w:t>
          </w:r>
        </w:p>
        <w:p>
          <w:pPr>
            <w:ind w:firstLine="567"/>
            <w:jc w:val="both"/>
            <w:rPr>
              <w:lang w:eastAsia="lt-LT"/>
            </w:rPr>
          </w:pPr>
        </w:p>
        <w:p>
          <w:pPr>
            <w:jc w:val="center"/>
            <w:rPr>
              <w:b/>
              <w:bCs/>
              <w:sz w:val="28"/>
              <w:szCs w:val="28"/>
              <w:lang w:eastAsia="lt-LT"/>
            </w:rPr>
          </w:pPr>
          <w:r>
            <w:rPr>
              <w:b/>
              <w:bCs/>
              <w:sz w:val="28"/>
              <w:szCs w:val="28"/>
              <w:lang w:eastAsia="lt-LT"/>
            </w:rPr>
            <w:t>ĮSAKYMAS</w:t>
          </w:r>
        </w:p>
        <w:p>
          <w:pPr>
            <w:jc w:val="center"/>
            <w:rPr>
              <w:b/>
              <w:bCs/>
              <w:sz w:val="28"/>
              <w:szCs w:val="28"/>
              <w:lang w:eastAsia="lt-LT"/>
            </w:rPr>
          </w:pPr>
          <w:r>
            <w:rPr>
              <w:b/>
              <w:bCs/>
              <w:sz w:val="28"/>
              <w:szCs w:val="28"/>
              <w:lang w:eastAsia="lt-LT"/>
            </w:rPr>
            <w:t>DĖL ASFALTO MIŠINIŲ PRADINIŲ TIPO BANDYMŲ METODINIŲ NURODYMŲ MN AMB 16 PATVIRTINIMO</w:t>
          </w:r>
        </w:p>
        <w:p>
          <w:pPr>
            <w:spacing w:line="360" w:lineRule="auto"/>
            <w:ind w:firstLine="567"/>
            <w:jc w:val="both"/>
            <w:rPr>
              <w:lang w:eastAsia="lt-LT"/>
            </w:rPr>
          </w:pPr>
        </w:p>
        <w:p>
          <w:pPr>
            <w:jc w:val="center"/>
            <w:rPr>
              <w:lang w:eastAsia="lt-LT"/>
            </w:rPr>
          </w:pPr>
          <w:r>
            <w:rPr>
              <w:lang w:eastAsia="lt-LT"/>
            </w:rPr>
            <w:t>2016 m. vasario 10 d. Nr. V-118</w:t>
          </w:r>
        </w:p>
        <w:p>
          <w:pPr>
            <w:jc w:val="center"/>
            <w:rPr>
              <w:lang w:eastAsia="lt-LT"/>
            </w:rPr>
          </w:pPr>
          <w:r>
            <w:rPr>
              <w:lang w:eastAsia="lt-LT"/>
            </w:rPr>
            <w:t>Vilnius</w:t>
          </w:r>
        </w:p>
        <w:p>
          <w:pPr>
            <w:spacing w:line="360" w:lineRule="auto"/>
            <w:ind w:firstLine="567"/>
            <w:jc w:val="both"/>
            <w:rPr>
              <w:lang w:eastAsia="lt-LT"/>
            </w:rPr>
          </w:pPr>
        </w:p>
        <w:p>
          <w:pPr>
            <w:spacing w:line="360" w:lineRule="auto"/>
            <w:ind w:firstLine="567"/>
            <w:jc w:val="both"/>
            <w:rPr>
              <w:lang w:eastAsia="lt-LT"/>
            </w:rPr>
          </w:pPr>
        </w:p>
        <w:sdt>
          <w:sdtPr>
            <w:alias w:val="preambule"/>
            <w:tag w:val="part_23623713f4694bccb9d27ebc0c24bf5e"/>
            <w:lock w:val="sdtLocked"/>
            <w:richText/>
          </w:sdtPr>
          <w:sdtContent>
            <w:p>
              <w:pPr>
                <w:spacing w:line="360" w:lineRule="auto"/>
                <w:ind w:firstLine="567"/>
                <w:jc w:val="both"/>
                <w:rPr>
                  <w:lang w:eastAsia="lt-LT"/>
                </w:rPr>
              </w:pPr>
              <w:r>
                <w:rPr>
                  <w:lang w:eastAsia="lt-LT"/>
                </w:rPr>
                <w:t>Vadovaudamasis Lietuvos automobilių kelių direkcijos prie Susisiekimo ministerijos nuostatų, patvirtintų Lietuvos Respublikos susisiekimo ministro 2006 m. lapkričio 30 d. įsakymu Nr. 3-457 „Dėl Lietuvos automobilių kelių direkcijos prie Susisiekimo ministerijos nuostatų patvirtinimo“, 11.4.9 papunkčiu,</w:t>
              </w:r>
            </w:p>
          </w:sdtContent>
        </w:sdt>
        <w:sdt>
          <w:sdtPr>
            <w:alias w:val="pastraipa"/>
            <w:tag w:val="part_e6d0d2b26c55443997d7843468778711"/>
            <w:lock w:val="sdtLocked"/>
            <w:richText/>
          </w:sdtPr>
          <w:sdtContent>
            <w:p>
              <w:pPr>
                <w:spacing w:line="360" w:lineRule="auto"/>
                <w:ind w:firstLine="567"/>
                <w:jc w:val="both"/>
                <w:rPr>
                  <w:lang w:eastAsia="lt-LT"/>
                </w:rPr>
              </w:pPr>
              <w:r>
                <w:rPr>
                  <w:lang w:eastAsia="lt-LT"/>
                </w:rPr>
                <w:t xml:space="preserve">t v i r t i n u  Asfalto mišinių pradinių tipo bandymų metodinius nurodymus MN AMB 16 (pridedama).</w:t>
              </w:r>
            </w:p>
            <w:p>
              <w:pPr>
                <w:jc w:val="both"/>
                <w:rPr>
                  <w:lang w:eastAsia="lt-LT"/>
                </w:rPr>
              </w:pPr>
            </w:p>
          </w:sdtContent>
        </w:sdt>
        <w:sdt>
          <w:sdtPr>
            <w:alias w:val="signatura"/>
            <w:tag w:val="part_ae0c2f9c18204e70b1a12a8ddf4e777d"/>
            <w:lock w:val="sdtLocked"/>
            <w:richText/>
          </w:sdtPr>
          <w:sdtContent>
            <w:p>
              <w:pPr>
                <w:jc w:val="both"/>
                <w:rPr>
                  <w:lang w:eastAsia="lt-LT"/>
                </w:rPr>
              </w:pPr>
              <w:r>
                <w:rPr>
                  <w:lang w:eastAsia="lt-LT"/>
                </w:rPr>
                <w:t xml:space="preserve">Direktorius </w:t>
                <w:tab/>
                <w:tab/>
                <w:tab/>
                <w:tab/>
                <w:tab/>
                <w:tab/>
                <w:tab/>
                <w:tab/>
                <w:tab/>
                <w:tab/>
                <w:tab/>
                <w:tab/>
                <w:tab/>
                <w:tab/>
                <w:tab/>
                <w:tab/>
                <w:tab/>
                <w:tab/>
                <w:tab/>
                <w:tab/>
                <w:t>Egidijus Skrodenis</w:t>
              </w:r>
            </w:p>
            <w:p>
              <w:pPr>
                <w:jc w:val="both"/>
                <w:rPr>
                  <w:lang w:eastAsia="lt-LT"/>
                </w:rPr>
              </w:pPr>
            </w:p>
            <w:p>
              <w:pPr>
                <w:rPr>
                  <w:lang w:eastAsia="lt-LT"/>
                </w:rPr>
              </w:pPr>
              <w:r>
                <w:rPr>
                  <w:lang w:eastAsia="lt-LT"/>
                </w:rPr>
                <w:br w:type="page"/>
              </w:r>
            </w:p>
          </w:sdtContent>
        </w:sdt>
      </w:sdtContent>
    </w:sdt>
    <w:sdt>
      <w:sdtPr>
        <w:alias w:val="patvirtinta"/>
        <w:tag w:val="part_2cfa4f87dd3b4efe8e68f682b090d657"/>
        <w:lock w:val="sdtLocked"/>
        <w:richText/>
      </w:sdtPr>
      <w:sdtContent>
        <w:p>
          <w:pPr>
            <w:spacing w:line="320" w:lineRule="atLeast"/>
            <w:ind w:firstLine="5580"/>
          </w:pPr>
          <w:r>
            <w:t>PATVIRTINTA</w:t>
          </w:r>
        </w:p>
        <w:p>
          <w:pPr>
            <w:spacing w:line="320" w:lineRule="atLeast"/>
            <w:ind w:firstLine="5580"/>
          </w:pPr>
          <w:r>
            <w:t xml:space="preserve">Lietuvos automobilių kelių direkcijos </w:t>
          </w:r>
        </w:p>
        <w:p>
          <w:pPr>
            <w:spacing w:line="320" w:lineRule="atLeast"/>
            <w:ind w:firstLine="5580"/>
          </w:pPr>
          <w:r>
            <w:t xml:space="preserve">prie Susisiekimo ministerijos </w:t>
          </w:r>
        </w:p>
        <w:p>
          <w:pPr>
            <w:spacing w:line="320" w:lineRule="atLeast"/>
            <w:ind w:firstLine="5580"/>
          </w:pPr>
          <w:r>
            <w:t xml:space="preserve">direktoriaus </w:t>
          </w:r>
        </w:p>
        <w:p>
          <w:pPr>
            <w:spacing w:line="320" w:lineRule="atLeast"/>
            <w:ind w:firstLine="5580"/>
          </w:pPr>
          <w:r>
            <w:t>2016 m. vasario 10 d. įsakymu Nr. V-118</w:t>
          </w:r>
        </w:p>
        <w:p>
          <w:pPr>
            <w:jc w:val="both"/>
            <w:rPr>
              <w:caps/>
            </w:rPr>
          </w:pPr>
        </w:p>
        <w:p>
          <w:pPr>
            <w:rPr>
              <w:sz w:val="10"/>
              <w:szCs w:val="10"/>
            </w:rPr>
          </w:pPr>
        </w:p>
        <w:p>
          <w:pPr>
            <w:spacing w:line="360" w:lineRule="auto"/>
            <w:jc w:val="center"/>
            <w:rPr>
              <w:b/>
              <w:caps/>
            </w:rPr>
          </w:pPr>
          <w:sdt>
            <w:sdtPr>
              <w:alias w:val="Pavadinimas"/>
              <w:tag w:val="title_2cfa4f87dd3b4efe8e68f682b090d657"/>
              <w:lock w:val="sdtLocked"/>
              <w:richText/>
            </w:sdtPr>
            <w:sdtContent>
              <w:r>
                <w:rPr>
                  <w:b/>
                  <w:caps/>
                </w:rPr>
                <w:t>ASFALTO MIŠINIŲ PRADINIŲ TIPO BANDYMŲ METODINIAI NURODYMAI MN AMB 16</w:t>
              </w:r>
            </w:sdtContent>
          </w:sdt>
        </w:p>
        <w:p>
          <w:pPr>
            <w:rPr>
              <w:sz w:val="10"/>
              <w:szCs w:val="10"/>
            </w:rPr>
          </w:pPr>
        </w:p>
        <w:p>
          <w:pPr>
            <w:jc w:val="both"/>
            <w:rPr>
              <w:caps/>
            </w:rPr>
          </w:pPr>
        </w:p>
        <w:sdt>
          <w:sdtPr>
            <w:alias w:val="skyrius"/>
            <w:tag w:val="part_210875068a50408ea57eec82f37f7fa2"/>
            <w:lock w:val="sdtLocked"/>
            <w:richText/>
          </w:sdtPr>
          <w:sdtContent>
            <w:p>
              <w:pPr>
                <w:jc w:val="center"/>
                <w:rPr>
                  <w:b/>
                </w:rPr>
              </w:pPr>
              <w:sdt>
                <w:sdtPr>
                  <w:alias w:val="Numeris"/>
                  <w:tag w:val="nr_210875068a50408ea57eec82f37f7fa2"/>
                  <w:lock w:val="sdtLocked"/>
                  <w:richText/>
                </w:sdtPr>
                <w:sdtContent>
                  <w:r>
                    <w:rPr>
                      <w:b/>
                    </w:rPr>
                    <w:t>I</w:t>
                  </w:r>
                </w:sdtContent>
              </w:sdt>
              <w:r>
                <w:rPr>
                  <w:b/>
                </w:rPr>
                <w:t xml:space="preserve"> SKYRIUS</w:t>
              </w:r>
            </w:p>
            <w:p>
              <w:pPr>
                <w:jc w:val="center"/>
                <w:rPr>
                  <w:b/>
                </w:rPr>
              </w:pPr>
              <w:sdt>
                <w:sdtPr>
                  <w:alias w:val="Pavadinimas"/>
                  <w:tag w:val="title_210875068a50408ea57eec82f37f7fa2"/>
                  <w:lock w:val="sdtLocked"/>
                  <w:richText/>
                </w:sdtPr>
                <w:sdtContent>
                  <w:r>
                    <w:rPr>
                      <w:b/>
                    </w:rPr>
                    <w:t>BENDROSIOS NUOSTATOS</w:t>
                  </w:r>
                </w:sdtContent>
              </w:sdt>
            </w:p>
            <w:p>
              <w:pPr>
                <w:jc w:val="both"/>
              </w:pPr>
            </w:p>
            <w:sdt>
              <w:sdtPr>
                <w:alias w:val="1 p."/>
                <w:tag w:val="part_b3da294dcfe64f859ea2468815fc800f"/>
                <w:lock w:val="sdtLocked"/>
                <w:richText/>
              </w:sdtPr>
              <w:sdtContent>
                <w:p>
                  <w:pPr>
                    <w:tabs>
                      <w:tab w:val="left" w:pos="1134"/>
                    </w:tabs>
                    <w:spacing w:line="360" w:lineRule="auto"/>
                    <w:ind w:firstLine="567"/>
                    <w:jc w:val="both"/>
                  </w:pPr>
                  <w:sdt>
                    <w:sdtPr>
                      <w:alias w:val="Numeris"/>
                      <w:tag w:val="nr_b3da294dcfe64f859ea2468815fc800f"/>
                      <w:lock w:val="sdtLocked"/>
                      <w:richText/>
                    </w:sdtPr>
                    <w:sdtContent>
                      <w:r>
                        <w:rPr>
                          <w:b/>
                          <w:szCs w:val="24"/>
                        </w:rPr>
                        <w:t>1</w:t>
                      </w:r>
                    </w:sdtContent>
                  </w:sdt>
                  <w:r>
                    <w:rPr>
                      <w:b/>
                      <w:szCs w:val="24"/>
                    </w:rPr>
                    <w:t>.</w:t>
                    <w:tab/>
                  </w:r>
                  <w:r>
                    <w:t>Asfalto mišinių pradinių tipo bandymų metodiniuose nurodymuose MN AMB 16 (toliau – metodiniai nurodymai) išdėstyti nurodymai kaip atlikti pradinius tipo bandymus asfalto mišiniams, naudojamiems įrengti dangų konstrukcijas valstybinės reikšmės keliuose. Šis dokumentas taip pat gali būti taikomas pradiniams tipo bandymams atlikti, naudojamiems įrengti dangų konstrukcijas vietinės reikšmės keliuose (gatvėse), kitose eismo zonose.</w:t>
                  </w:r>
                </w:p>
              </w:sdtContent>
            </w:sdt>
            <w:sdt>
              <w:sdtPr>
                <w:alias w:val="2 p."/>
                <w:tag w:val="part_531d4db875164c11a2b4afe4ea4deb19"/>
                <w:lock w:val="sdtLocked"/>
                <w:richText/>
              </w:sdtPr>
              <w:sdtContent>
                <w:p>
                  <w:pPr>
                    <w:tabs>
                      <w:tab w:val="left" w:pos="1134"/>
                    </w:tabs>
                    <w:spacing w:line="360" w:lineRule="auto"/>
                    <w:ind w:firstLine="567"/>
                    <w:jc w:val="both"/>
                  </w:pPr>
                  <w:sdt>
                    <w:sdtPr>
                      <w:alias w:val="Numeris"/>
                      <w:tag w:val="nr_531d4db875164c11a2b4afe4ea4deb19"/>
                      <w:lock w:val="sdtLocked"/>
                      <w:richText/>
                    </w:sdtPr>
                    <w:sdtContent>
                      <w:r>
                        <w:rPr>
                          <w:b/>
                          <w:szCs w:val="24"/>
                        </w:rPr>
                        <w:t>2</w:t>
                      </w:r>
                    </w:sdtContent>
                  </w:sdt>
                  <w:r>
                    <w:rPr>
                      <w:b/>
                      <w:szCs w:val="24"/>
                    </w:rPr>
                    <w:t>.</w:t>
                    <w:tab/>
                  </w:r>
                  <w:r>
                    <w:t>Šiais metodiniais nurodymais taip pat yra įgyvendinami šie Lietuvos standartai:</w:t>
                  </w:r>
                </w:p>
                <w:p>
                  <w:pPr>
                    <w:tabs>
                      <w:tab w:val="left" w:pos="1134"/>
                    </w:tabs>
                    <w:spacing w:line="360" w:lineRule="auto"/>
                    <w:ind w:firstLine="851"/>
                    <w:jc w:val="both"/>
                  </w:pPr>
                  <w:r>
                    <w:t>–</w:t>
                    <w:tab/>
                    <w:t>LST EN 13108-20„Bituminiai mišiniai. Medžiagos techniniai reikalavimai. 20 dalis. Tipo bandymai“;</w:t>
                  </w:r>
                </w:p>
                <w:p>
                  <w:pPr>
                    <w:tabs>
                      <w:tab w:val="left" w:pos="1134"/>
                    </w:tabs>
                    <w:spacing w:line="360" w:lineRule="auto"/>
                    <w:ind w:firstLine="851"/>
                    <w:jc w:val="both"/>
                  </w:pPr>
                  <w:r>
                    <w:t>–</w:t>
                    <w:tab/>
                    <w:t xml:space="preserve">LST EN 13108-21 „Bituminiai mišiniai. Medžiagos techniniai reikalavimai. 21 dalis. Vidinė gamybos kontrolė“. </w:t>
                  </w:r>
                </w:p>
              </w:sdtContent>
            </w:sdt>
            <w:sdt>
              <w:sdtPr>
                <w:alias w:val="3 p."/>
                <w:tag w:val="part_09a5fe4953544a63bd59c61a54026cc9"/>
                <w:lock w:val="sdtLocked"/>
                <w:richText/>
              </w:sdtPr>
              <w:sdtContent>
                <w:p>
                  <w:pPr>
                    <w:tabs>
                      <w:tab w:val="left" w:pos="1134"/>
                    </w:tabs>
                    <w:spacing w:line="360" w:lineRule="auto"/>
                    <w:ind w:firstLine="567"/>
                    <w:jc w:val="both"/>
                  </w:pPr>
                  <w:sdt>
                    <w:sdtPr>
                      <w:alias w:val="Numeris"/>
                      <w:tag w:val="nr_09a5fe4953544a63bd59c61a54026cc9"/>
                      <w:lock w:val="sdtLocked"/>
                      <w:richText/>
                    </w:sdtPr>
                    <w:sdtContent>
                      <w:r>
                        <w:rPr>
                          <w:b/>
                          <w:szCs w:val="24"/>
                        </w:rPr>
                        <w:t>3</w:t>
                      </w:r>
                    </w:sdtContent>
                  </w:sdt>
                  <w:r>
                    <w:rPr>
                      <w:b/>
                      <w:szCs w:val="24"/>
                    </w:rPr>
                    <w:t>.</w:t>
                    <w:tab/>
                  </w:r>
                  <w:r>
                    <w:t>Šie metodiniai nurodymai yra kelių ir gatvių tiesimo bei kitų eismo zonų įrengimo (statybos) sutarties sudėtinė dalis.</w:t>
                  </w:r>
                </w:p>
              </w:sdtContent>
            </w:sdt>
            <w:sdt>
              <w:sdtPr>
                <w:alias w:val="4 p."/>
                <w:tag w:val="part_5a76dbb5ef0148dd922e3471f6cb8f5f"/>
                <w:lock w:val="sdtLocked"/>
                <w:richText/>
              </w:sdtPr>
              <w:sdtContent>
                <w:p>
                  <w:pPr>
                    <w:tabs>
                      <w:tab w:val="left" w:pos="1134"/>
                    </w:tabs>
                    <w:spacing w:line="360" w:lineRule="auto"/>
                    <w:ind w:firstLine="567"/>
                    <w:jc w:val="both"/>
                  </w:pPr>
                  <w:sdt>
                    <w:sdtPr>
                      <w:alias w:val="Numeris"/>
                      <w:tag w:val="nr_5a76dbb5ef0148dd922e3471f6cb8f5f"/>
                      <w:lock w:val="sdtLocked"/>
                      <w:richText/>
                    </w:sdtPr>
                    <w:sdtContent>
                      <w:r>
                        <w:rPr>
                          <w:b/>
                          <w:szCs w:val="24"/>
                        </w:rPr>
                        <w:t>4</w:t>
                      </w:r>
                    </w:sdtContent>
                  </w:sdt>
                  <w:r>
                    <w:rPr>
                      <w:b/>
                      <w:szCs w:val="24"/>
                    </w:rPr>
                    <w:t>.</w:t>
                    <w:tab/>
                  </w:r>
                  <w:r>
                    <w:t>Kiekvieno statybos produkto, kuriam taikomas darnusis standartas arba dėl kurio išduotas Europos techninis įvertinimas, CE ženklas yra vienintelis ženklas, kuriuo patvirtinama statybos produkto atitiktis deklaruotoms eksploatacinėms savybėms, susijusioms su esminėmis charakteristikomis, kurioms taikomas tas darnusis standartas arba Europos techninis įvertinimas.</w:t>
                  </w:r>
                </w:p>
                <w:p>
                  <w:pPr>
                    <w:spacing w:line="360" w:lineRule="auto"/>
                    <w:ind w:firstLine="567"/>
                    <w:jc w:val="both"/>
                  </w:pPr>
                  <w:r>
                    <w:t>Valstybė narė nedraudžia ar netrukdo savo teritorijoje arba savo atsakomybe tiekti rinkai arba naudoti CE ženklu paženklintus statybos produktus, jeigu jų deklaruotos eksploatacinės savybės atitinka tokio naudojimo toje valstybėje narėje reikalavimus.</w:t>
                  </w:r>
                </w:p>
              </w:sdtContent>
            </w:sdt>
            <w:sdt>
              <w:sdtPr>
                <w:alias w:val="5 p."/>
                <w:tag w:val="part_fe11441beec4462eb6c40ce216f42830"/>
                <w:lock w:val="sdtLocked"/>
                <w:richText/>
              </w:sdtPr>
              <w:sdtContent>
                <w:p>
                  <w:pPr>
                    <w:tabs>
                      <w:tab w:val="left" w:pos="1134"/>
                    </w:tabs>
                    <w:spacing w:line="360" w:lineRule="auto"/>
                    <w:ind w:firstLine="567"/>
                    <w:jc w:val="both"/>
                  </w:pPr>
                  <w:sdt>
                    <w:sdtPr>
                      <w:alias w:val="Numeris"/>
                      <w:tag w:val="nr_fe11441beec4462eb6c40ce216f42830"/>
                      <w:lock w:val="sdtLocked"/>
                      <w:richText/>
                    </w:sdtPr>
                    <w:sdtContent>
                      <w:r>
                        <w:rPr>
                          <w:b/>
                          <w:szCs w:val="24"/>
                        </w:rPr>
                        <w:t>5</w:t>
                      </w:r>
                    </w:sdtContent>
                  </w:sdt>
                  <w:r>
                    <w:rPr>
                      <w:b/>
                      <w:szCs w:val="24"/>
                    </w:rPr>
                    <w:t>.</w:t>
                    <w:tab/>
                  </w:r>
                  <w:r>
                    <w:t>Kiekvienas statybos produktas, kuris neturi darniųjų techninių specifikacijų, įvežtas iš Europos Sąjungos valstybės narės, iš valstybės, pasirašiusios Europos ekonominės erdvės sutartį, arba iš Turkijos, gali būti be apribojimų tiekiamas į Lietuvos Respublikos rinką, jeigu jis buvo pagamintas Europos Sąjungos valstybėje narėje, valstybėje, pasirašiusioje Europos ekonominės erdvės sutartį, arba Turkijoje, teisėtais būdais arba teisėtai importuotas į šias valstybes iš trečiųjų šalių ir jį leidžiama tiekti į rinką toje valstybėje. Šio statybos produkto laisvo judėjimo apribojimai pateisinami, jeigu neužtikrinamas lygiavertis jo apsaugos lygis arba visuomenės dorovės, viešosios tvarkos ar visuomenės saugumo, žmonių, gyvūnų ar augalų sveikatos ir gyvybės apsaugos, nacionalinių meno, istorijos ar archeologijos vertybių apsaugos bei pramoninės ir komercinės nuosavybės apsaugos sumetimais.</w:t>
                  </w:r>
                </w:p>
                <w:p>
                  <w:pPr>
                    <w:jc w:val="both"/>
                  </w:pPr>
                </w:p>
              </w:sdtContent>
            </w:sdt>
          </w:sdtContent>
        </w:sdt>
        <w:sdt>
          <w:sdtPr>
            <w:alias w:val="skyrius"/>
            <w:tag w:val="part_b137a140912d499a8a249754da123383"/>
            <w:lock w:val="sdtLocked"/>
            <w:richText/>
          </w:sdtPr>
          <w:sdtContent>
            <w:p>
              <w:pPr>
                <w:jc w:val="center"/>
                <w:rPr>
                  <w:b/>
                </w:rPr>
              </w:pPr>
              <w:sdt>
                <w:sdtPr>
                  <w:alias w:val="Numeris"/>
                  <w:tag w:val="nr_b137a140912d499a8a249754da123383"/>
                  <w:lock w:val="sdtLocked"/>
                  <w:richText/>
                </w:sdtPr>
                <w:sdtContent>
                  <w:r>
                    <w:rPr>
                      <w:b/>
                    </w:rPr>
                    <w:t>II</w:t>
                  </w:r>
                </w:sdtContent>
              </w:sdt>
              <w:r>
                <w:rPr>
                  <w:b/>
                </w:rPr>
                <w:t xml:space="preserve"> SKYRIUS</w:t>
              </w:r>
            </w:p>
            <w:p>
              <w:pPr>
                <w:jc w:val="center"/>
                <w:rPr>
                  <w:b/>
                </w:rPr>
              </w:pPr>
              <w:sdt>
                <w:sdtPr>
                  <w:alias w:val="Pavadinimas"/>
                  <w:tag w:val="title_b137a140912d499a8a249754da123383"/>
                  <w:lock w:val="sdtLocked"/>
                  <w:richText/>
                </w:sdtPr>
                <w:sdtContent>
                  <w:r>
                    <w:rPr>
                      <w:b/>
                    </w:rPr>
                    <w:t>NUORODOS</w:t>
                  </w:r>
                </w:sdtContent>
              </w:sdt>
            </w:p>
            <w:p>
              <w:pPr>
                <w:jc w:val="both"/>
              </w:pPr>
            </w:p>
            <w:sdt>
              <w:sdtPr>
                <w:alias w:val="6 p."/>
                <w:tag w:val="part_ce2fb732f1814cc1a6b706dd0e65541d"/>
                <w:lock w:val="sdtLocked"/>
                <w:richText/>
              </w:sdtPr>
              <w:sdtContent>
                <w:p>
                  <w:pPr>
                    <w:tabs>
                      <w:tab w:val="left" w:pos="1134"/>
                    </w:tabs>
                    <w:spacing w:line="360" w:lineRule="auto"/>
                    <w:ind w:firstLine="567"/>
                    <w:jc w:val="both"/>
                  </w:pPr>
                  <w:sdt>
                    <w:sdtPr>
                      <w:alias w:val="Numeris"/>
                      <w:tag w:val="nr_ce2fb732f1814cc1a6b706dd0e65541d"/>
                      <w:lock w:val="sdtLocked"/>
                      <w:richText/>
                    </w:sdtPr>
                    <w:sdtContent>
                      <w:r>
                        <w:rPr>
                          <w:b/>
                          <w:szCs w:val="24"/>
                        </w:rPr>
                        <w:t>6</w:t>
                      </w:r>
                    </w:sdtContent>
                  </w:sdt>
                  <w:r>
                    <w:rPr>
                      <w:b/>
                      <w:szCs w:val="24"/>
                    </w:rPr>
                    <w:t>.</w:t>
                    <w:tab/>
                  </w:r>
                  <w:r>
                    <w:rPr>
                      <w:spacing w:val="-4"/>
                    </w:rPr>
                    <w:t>Metodiniuose nurodymuose pateiktos nuorodos į šiuos dokumentus:</w:t>
                  </w:r>
                </w:p>
                <w:sdt>
                  <w:sdtPr>
                    <w:alias w:val="6.1 p."/>
                    <w:tag w:val="part_b7d4f8d10e864e29a09e087c7b680d13"/>
                    <w:lock w:val="sdtLocked"/>
                    <w:richText/>
                  </w:sdtPr>
                  <w:sdtContent>
                    <w:p>
                      <w:pPr>
                        <w:tabs>
                          <w:tab w:val="left" w:pos="1134"/>
                        </w:tabs>
                        <w:spacing w:line="360" w:lineRule="auto"/>
                        <w:ind w:firstLine="567"/>
                        <w:jc w:val="both"/>
                        <w:rPr>
                          <w:spacing w:val="-4"/>
                        </w:rPr>
                      </w:pPr>
                      <w:sdt>
                        <w:sdtPr>
                          <w:alias w:val="Numeris"/>
                          <w:tag w:val="nr_b7d4f8d10e864e29a09e087c7b680d13"/>
                          <w:lock w:val="sdtLocked"/>
                          <w:richText/>
                        </w:sdtPr>
                        <w:sdtContent>
                          <w:r>
                            <w:rPr>
                              <w:b/>
                              <w:spacing w:val="-4"/>
                            </w:rPr>
                            <w:t>6.1</w:t>
                          </w:r>
                        </w:sdtContent>
                      </w:sdt>
                      <w:r>
                        <w:rPr>
                          <w:b/>
                          <w:spacing w:val="-4"/>
                        </w:rPr>
                        <w:t>.</w:t>
                        <w:tab/>
                      </w:r>
                      <w:r>
                        <w:t>Automobilių kelių mineralinių medžiagų techninių reikalavimų aprašą TRA MIN 07, patvirtintą Lietuvos automobilių kelių direkcijos prie Susisiekimo ministerijos generalinio direktoriaus 2007 m. sausio 30 d. įsakymu Nr. V-16;</w:t>
                      </w:r>
                    </w:p>
                  </w:sdtContent>
                </w:sdt>
                <w:sdt>
                  <w:sdtPr>
                    <w:alias w:val="6.2 p."/>
                    <w:tag w:val="part_3a295bbe0fc34be79b0cf9d08bcc01f9"/>
                    <w:lock w:val="sdtLocked"/>
                    <w:richText/>
                  </w:sdtPr>
                  <w:sdtContent>
                    <w:p>
                      <w:pPr>
                        <w:tabs>
                          <w:tab w:val="left" w:pos="1134"/>
                        </w:tabs>
                        <w:spacing w:line="360" w:lineRule="auto"/>
                        <w:ind w:firstLine="567"/>
                        <w:jc w:val="both"/>
                        <w:rPr>
                          <w:color w:val="000000"/>
                        </w:rPr>
                      </w:pPr>
                      <w:sdt>
                        <w:sdtPr>
                          <w:alias w:val="Numeris"/>
                          <w:tag w:val="nr_3a295bbe0fc34be79b0cf9d08bcc01f9"/>
                          <w:lock w:val="sdtLocked"/>
                          <w:richText/>
                        </w:sdtPr>
                        <w:sdtContent>
                          <w:r>
                            <w:rPr>
                              <w:b/>
                              <w:color w:val="000000"/>
                            </w:rPr>
                            <w:t>6.2</w:t>
                          </w:r>
                        </w:sdtContent>
                      </w:sdt>
                      <w:r>
                        <w:rPr>
                          <w:b/>
                          <w:color w:val="000000"/>
                        </w:rPr>
                        <w:t>.</w:t>
                        <w:tab/>
                      </w:r>
                      <w:r>
                        <w:rPr>
                          <w:color w:val="000000"/>
                        </w:rPr>
                        <w:t>Automobilių kelių asfalto mišinių techninių reikalavimų aprašą TRA ASFALTAS 08, patvirtintą Lietuvos automobilių kelių direkcijos prie Susisiekimo ministerijos generalinio direktoriaus 2009 m. sausio 12 d. įsakymu Nr. V-15;</w:t>
                      </w:r>
                    </w:p>
                  </w:sdtContent>
                </w:sdt>
                <w:sdt>
                  <w:sdtPr>
                    <w:alias w:val="6.3 p."/>
                    <w:tag w:val="part_1b2db0f105004910bad32ae8aef271d8"/>
                    <w:lock w:val="sdtLocked"/>
                    <w:richText/>
                  </w:sdtPr>
                  <w:sdtContent>
                    <w:p>
                      <w:pPr>
                        <w:tabs>
                          <w:tab w:val="left" w:pos="1134"/>
                        </w:tabs>
                        <w:spacing w:line="360" w:lineRule="auto"/>
                        <w:ind w:firstLine="567"/>
                        <w:jc w:val="both"/>
                        <w:rPr>
                          <w:color w:val="000000"/>
                        </w:rPr>
                      </w:pPr>
                      <w:sdt>
                        <w:sdtPr>
                          <w:alias w:val="Numeris"/>
                          <w:tag w:val="nr_1b2db0f105004910bad32ae8aef271d8"/>
                          <w:lock w:val="sdtLocked"/>
                          <w:richText/>
                        </w:sdtPr>
                        <w:sdtContent>
                          <w:r>
                            <w:rPr>
                              <w:b/>
                              <w:color w:val="000000"/>
                            </w:rPr>
                            <w:t>6.3</w:t>
                          </w:r>
                        </w:sdtContent>
                      </w:sdt>
                      <w:r>
                        <w:rPr>
                          <w:b/>
                          <w:color w:val="000000"/>
                        </w:rPr>
                        <w:t>.</w:t>
                        <w:tab/>
                      </w:r>
                      <w:r>
                        <w:rPr>
                          <w:color w:val="000000"/>
                        </w:rPr>
                        <w:t>Automobilių kelių dangos konstrukcijos asfalto sluoksnių įrengimo taisykles ĮT ASFALTAS 08, patvirtintas Lietuvos automobilių kelių direkcijos prie Susisiekimo ministerijos generalinio direktoriaus 2009 m. sausio 12 d. įsakymu Nr</w:t>
                      </w:r>
                      <w:r>
                        <w:t>. V-16</w:t>
                      </w:r>
                      <w:r>
                        <w:rPr>
                          <w:color w:val="000000"/>
                        </w:rPr>
                        <w:t>;</w:t>
                      </w:r>
                    </w:p>
                  </w:sdtContent>
                </w:sdt>
                <w:sdt>
                  <w:sdtPr>
                    <w:alias w:val="6.4 p."/>
                    <w:tag w:val="part_4f26ff1d6e2f41f3a8e1d3d662ab73de"/>
                    <w:lock w:val="sdtLocked"/>
                    <w:richText/>
                  </w:sdtPr>
                  <w:sdtContent>
                    <w:p>
                      <w:pPr>
                        <w:tabs>
                          <w:tab w:val="left" w:pos="1134"/>
                        </w:tabs>
                        <w:spacing w:line="360" w:lineRule="auto"/>
                        <w:ind w:firstLine="567"/>
                        <w:jc w:val="both"/>
                        <w:rPr>
                          <w:color w:val="000000"/>
                        </w:rPr>
                      </w:pPr>
                      <w:sdt>
                        <w:sdtPr>
                          <w:alias w:val="Numeris"/>
                          <w:tag w:val="nr_4f26ff1d6e2f41f3a8e1d3d662ab73de"/>
                          <w:lock w:val="sdtLocked"/>
                          <w:richText/>
                        </w:sdtPr>
                        <w:sdtContent>
                          <w:r>
                            <w:rPr>
                              <w:b/>
                              <w:color w:val="000000"/>
                            </w:rPr>
                            <w:t>6.4</w:t>
                          </w:r>
                        </w:sdtContent>
                      </w:sdt>
                      <w:r>
                        <w:rPr>
                          <w:b/>
                          <w:color w:val="000000"/>
                        </w:rPr>
                        <w:t>.</w:t>
                        <w:tab/>
                      </w:r>
                      <w:r>
                        <w:rPr>
                          <w:color w:val="000000"/>
                        </w:rPr>
                        <w:t>Automobilių kelių naudoto asfalto granulių techninių reikalavimų aprašą TRA NAG 09, patvirtintą Lietuvos automobilių kelių direkcijos prie Susisiekimo ministerijos generalinio direktoriaus 2009 m. rugsėjo 14 d. įsakymu Nr. V-256;</w:t>
                      </w:r>
                    </w:p>
                  </w:sdtContent>
                </w:sdt>
                <w:sdt>
                  <w:sdtPr>
                    <w:alias w:val="6.5 p."/>
                    <w:tag w:val="part_74c316b7bc914e01a79e5da5f56d3282"/>
                    <w:lock w:val="sdtLocked"/>
                    <w:richText/>
                  </w:sdtPr>
                  <w:sdtContent>
                    <w:p>
                      <w:pPr>
                        <w:tabs>
                          <w:tab w:val="left" w:pos="1134"/>
                        </w:tabs>
                        <w:spacing w:line="360" w:lineRule="auto"/>
                        <w:ind w:firstLine="567"/>
                        <w:jc w:val="both"/>
                        <w:rPr>
                          <w:color w:val="000000"/>
                        </w:rPr>
                      </w:pPr>
                      <w:sdt>
                        <w:sdtPr>
                          <w:alias w:val="Numeris"/>
                          <w:tag w:val="nr_74c316b7bc914e01a79e5da5f56d3282"/>
                          <w:lock w:val="sdtLocked"/>
                          <w:richText/>
                        </w:sdtPr>
                        <w:sdtContent>
                          <w:r>
                            <w:rPr>
                              <w:b/>
                              <w:color w:val="000000"/>
                            </w:rPr>
                            <w:t>6.5</w:t>
                          </w:r>
                        </w:sdtContent>
                      </w:sdt>
                      <w:r>
                        <w:rPr>
                          <w:b/>
                          <w:color w:val="000000"/>
                        </w:rPr>
                        <w:t>.</w:t>
                        <w:tab/>
                      </w:r>
                      <w:r>
                        <w:rPr>
                          <w:color w:val="000000"/>
                        </w:rPr>
                        <w:t>Automobilių kelių naudoto asfalto granulių panaudojimo rekomendacijas R NAG 09, patvirtintas Lietuvos automobilių kelių direkcijos prie Susisiekimo ministerijos generalinio direktoriaus 2009 m. rugsėjo 14 d. įsakymu Nr. V-255;</w:t>
                      </w:r>
                    </w:p>
                  </w:sdtContent>
                </w:sdt>
                <w:sdt>
                  <w:sdtPr>
                    <w:alias w:val="6.6 p."/>
                    <w:tag w:val="part_7621488aab4249aa8f36de8192d473cb"/>
                    <w:lock w:val="sdtLocked"/>
                    <w:richText/>
                  </w:sdtPr>
                  <w:sdtContent>
                    <w:p>
                      <w:pPr>
                        <w:tabs>
                          <w:tab w:val="left" w:pos="1134"/>
                        </w:tabs>
                        <w:spacing w:line="360" w:lineRule="auto"/>
                        <w:ind w:firstLine="567"/>
                        <w:jc w:val="both"/>
                        <w:rPr>
                          <w:color w:val="000000"/>
                        </w:rPr>
                      </w:pPr>
                      <w:sdt>
                        <w:sdtPr>
                          <w:alias w:val="Numeris"/>
                          <w:tag w:val="nr_7621488aab4249aa8f36de8192d473cb"/>
                          <w:lock w:val="sdtLocked"/>
                          <w:richText/>
                        </w:sdtPr>
                        <w:sdtContent>
                          <w:r>
                            <w:rPr>
                              <w:b/>
                              <w:color w:val="000000"/>
                            </w:rPr>
                            <w:t>6.6</w:t>
                          </w:r>
                        </w:sdtContent>
                      </w:sdt>
                      <w:r>
                        <w:rPr>
                          <w:b/>
                          <w:color w:val="000000"/>
                        </w:rPr>
                        <w:t>.</w:t>
                        <w:tab/>
                      </w:r>
                      <w:r>
                        <w:rPr>
                          <w:color w:val="000000"/>
                        </w:rPr>
                        <w:t>Automobilių kelių asfalto dangų priežiūrai skirtų medžiagų ir medžiagų mišinių techninių reikalavimų aprašą TRA APM 10, patvirtintą Lietuvos automobilių kelių direkcijos prie Susisiekimo ministerijos direktoriaus 2010 m. birželio 17 d. įsakymu Nr. V-150;</w:t>
                      </w:r>
                    </w:p>
                  </w:sdtContent>
                </w:sdt>
                <w:sdt>
                  <w:sdtPr>
                    <w:alias w:val="6.7 p."/>
                    <w:tag w:val="part_8a2204b28c2a415982fb40d5f9f2f539"/>
                    <w:lock w:val="sdtLocked"/>
                    <w:richText/>
                  </w:sdtPr>
                  <w:sdtContent>
                    <w:p>
                      <w:pPr>
                        <w:tabs>
                          <w:tab w:val="left" w:pos="1134"/>
                        </w:tabs>
                        <w:spacing w:line="360" w:lineRule="auto"/>
                        <w:ind w:firstLine="567"/>
                        <w:jc w:val="both"/>
                        <w:rPr>
                          <w:color w:val="000000"/>
                        </w:rPr>
                      </w:pPr>
                      <w:sdt>
                        <w:sdtPr>
                          <w:alias w:val="Numeris"/>
                          <w:tag w:val="nr_8a2204b28c2a415982fb40d5f9f2f539"/>
                          <w:lock w:val="sdtLocked"/>
                          <w:richText/>
                        </w:sdtPr>
                        <w:sdtContent>
                          <w:r>
                            <w:rPr>
                              <w:b/>
                              <w:color w:val="000000"/>
                            </w:rPr>
                            <w:t>6.7</w:t>
                          </w:r>
                        </w:sdtContent>
                      </w:sdt>
                      <w:r>
                        <w:rPr>
                          <w:b/>
                          <w:color w:val="000000"/>
                        </w:rPr>
                        <w:t>.</w:t>
                        <w:tab/>
                      </w:r>
                      <w:r>
                        <w:rPr>
                          <w:color w:val="000000"/>
                        </w:rPr>
                        <w:t>Automobilių kelių asfalto dangų priežiūrai skirtų medžiagų ir medžiagų mišinių panaudojimo ir jų sluoksnių įrengimo taisykles ĮT APM 10, patvirtintas Lietuvos automobilių kelių direkcijos prie Susisiekimo ministerijos direktoriaus 2010 m. birželio 17 d. įsakymu Nr. V-151;</w:t>
                      </w:r>
                    </w:p>
                  </w:sdtContent>
                </w:sdt>
                <w:sdt>
                  <w:sdtPr>
                    <w:alias w:val="6.8 p."/>
                    <w:tag w:val="part_5f747912176d45d990b749d2459d8463"/>
                    <w:lock w:val="sdtLocked"/>
                    <w:richText/>
                  </w:sdtPr>
                  <w:sdtContent>
                    <w:p>
                      <w:pPr>
                        <w:tabs>
                          <w:tab w:val="left" w:pos="1134"/>
                        </w:tabs>
                        <w:spacing w:line="360" w:lineRule="auto"/>
                        <w:ind w:firstLine="567"/>
                        <w:jc w:val="both"/>
                        <w:rPr>
                          <w:color w:val="000000"/>
                        </w:rPr>
                      </w:pPr>
                      <w:sdt>
                        <w:sdtPr>
                          <w:alias w:val="Numeris"/>
                          <w:tag w:val="nr_5f747912176d45d990b749d2459d8463"/>
                          <w:lock w:val="sdtLocked"/>
                          <w:richText/>
                        </w:sdtPr>
                        <w:sdtContent>
                          <w:r>
                            <w:rPr>
                              <w:b/>
                              <w:color w:val="000000"/>
                            </w:rPr>
                            <w:t>6.8</w:t>
                          </w:r>
                        </w:sdtContent>
                      </w:sdt>
                      <w:r>
                        <w:rPr>
                          <w:b/>
                          <w:color w:val="000000"/>
                        </w:rPr>
                        <w:t>.</w:t>
                        <w:tab/>
                      </w:r>
                      <w:r>
                        <w:rPr>
                          <w:color w:val="000000"/>
                        </w:rPr>
                        <w:t>Asfalto mišinių temperatūros mažinimo metodinius nurodymus MN ATM 12, patvirtintus</w:t>
                        <w:tab/>
                        <w:t>Lietuvos automobilių kelių direkcijos prie Susisiekimo ministerijos direktoriaus 2012 m. gruodžio 18 d. įsakymu Nr. V-462;</w:t>
                      </w:r>
                    </w:p>
                  </w:sdtContent>
                </w:sdt>
                <w:sdt>
                  <w:sdtPr>
                    <w:alias w:val="6.9 p."/>
                    <w:tag w:val="part_16d00b92f32e4927a4e4cc87233419c9"/>
                    <w:lock w:val="sdtLocked"/>
                    <w:richText/>
                  </w:sdtPr>
                  <w:sdtContent>
                    <w:p>
                      <w:pPr>
                        <w:tabs>
                          <w:tab w:val="left" w:pos="1134"/>
                        </w:tabs>
                        <w:spacing w:line="360" w:lineRule="auto"/>
                        <w:ind w:firstLine="567"/>
                        <w:jc w:val="both"/>
                        <w:rPr>
                          <w:spacing w:val="-4"/>
                        </w:rPr>
                      </w:pPr>
                      <w:sdt>
                        <w:sdtPr>
                          <w:alias w:val="Numeris"/>
                          <w:tag w:val="nr_16d00b92f32e4927a4e4cc87233419c9"/>
                          <w:lock w:val="sdtLocked"/>
                          <w:richText/>
                        </w:sdtPr>
                        <w:sdtContent>
                          <w:r>
                            <w:rPr>
                              <w:b/>
                              <w:spacing w:val="-4"/>
                            </w:rPr>
                            <w:t>6.9</w:t>
                          </w:r>
                        </w:sdtContent>
                      </w:sdt>
                      <w:r>
                        <w:rPr>
                          <w:b/>
                          <w:spacing w:val="-4"/>
                        </w:rPr>
                        <w:t>.</w:t>
                        <w:tab/>
                      </w:r>
                      <w:r>
                        <w:rPr>
                          <w:color w:val="000000"/>
                        </w:rPr>
                        <w:t>Automobilių kelių bitumų ir polimerais modifikuotų bitumų techninių reikalavimų aprašą TRA BITUMAS 08/14, patvirtintą Lietuvos automobilių kelių direkcijos prie Susisiekimo ministerijos direktoriaus 2014 m. kovo 17 d. įsakymu Nr. V-86;</w:t>
                      </w:r>
                    </w:p>
                  </w:sdtContent>
                </w:sdt>
                <w:sdt>
                  <w:sdtPr>
                    <w:alias w:val="6.10 p."/>
                    <w:tag w:val="part_840263d276cc482e8fb45f34100db8d4"/>
                    <w:lock w:val="sdtLocked"/>
                    <w:richText/>
                  </w:sdtPr>
                  <w:sdtContent>
                    <w:p>
                      <w:pPr>
                        <w:tabs>
                          <w:tab w:val="left" w:pos="1134"/>
                        </w:tabs>
                        <w:spacing w:line="360" w:lineRule="auto"/>
                        <w:ind w:firstLine="567"/>
                        <w:jc w:val="both"/>
                        <w:rPr>
                          <w:color w:val="000000"/>
                        </w:rPr>
                      </w:pPr>
                      <w:sdt>
                        <w:sdtPr>
                          <w:alias w:val="Numeris"/>
                          <w:tag w:val="nr_840263d276cc482e8fb45f34100db8d4"/>
                          <w:lock w:val="sdtLocked"/>
                          <w:richText/>
                        </w:sdtPr>
                        <w:sdtContent>
                          <w:r>
                            <w:rPr>
                              <w:b/>
                              <w:color w:val="000000"/>
                            </w:rPr>
                            <w:t>6.10</w:t>
                          </w:r>
                        </w:sdtContent>
                      </w:sdt>
                      <w:r>
                        <w:rPr>
                          <w:b/>
                          <w:color w:val="000000"/>
                        </w:rPr>
                        <w:t>.</w:t>
                        <w:tab/>
                      </w:r>
                      <w:r>
                        <w:rPr>
                          <w:spacing w:val="-4"/>
                        </w:rPr>
                        <w:t>LST EN 58 „Bitumas ir bituminiai rišikliai. Bituminių rišiklių ėminių ėmimas“;</w:t>
                      </w:r>
                    </w:p>
                  </w:sdtContent>
                </w:sdt>
                <w:sdt>
                  <w:sdtPr>
                    <w:alias w:val="6.11 p."/>
                    <w:tag w:val="part_9c09350db324479781eff04a9e038d49"/>
                    <w:lock w:val="sdtLocked"/>
                    <w:richText/>
                  </w:sdtPr>
                  <w:sdtContent>
                    <w:p>
                      <w:pPr>
                        <w:tabs>
                          <w:tab w:val="left" w:pos="1134"/>
                        </w:tabs>
                        <w:spacing w:line="360" w:lineRule="auto"/>
                        <w:ind w:firstLine="567"/>
                        <w:jc w:val="both"/>
                        <w:rPr>
                          <w:color w:val="000000"/>
                        </w:rPr>
                      </w:pPr>
                      <w:sdt>
                        <w:sdtPr>
                          <w:alias w:val="Numeris"/>
                          <w:tag w:val="nr_9c09350db324479781eff04a9e038d49"/>
                          <w:lock w:val="sdtLocked"/>
                          <w:richText/>
                        </w:sdtPr>
                        <w:sdtContent>
                          <w:r>
                            <w:rPr>
                              <w:b/>
                              <w:color w:val="000000"/>
                            </w:rPr>
                            <w:t>6.11</w:t>
                          </w:r>
                        </w:sdtContent>
                      </w:sdt>
                      <w:r>
                        <w:rPr>
                          <w:b/>
                          <w:color w:val="000000"/>
                        </w:rPr>
                        <w:t>.</w:t>
                        <w:tab/>
                      </w:r>
                      <w:r>
                        <w:rPr>
                          <w:color w:val="000000"/>
                        </w:rPr>
                        <w:t>LST EN 932-1 „Užpildų pagrindinių savybių nustatymo metodai. 1 dalis. Ėminio ėmimo metodai“;</w:t>
                      </w:r>
                    </w:p>
                  </w:sdtContent>
                </w:sdt>
                <w:sdt>
                  <w:sdtPr>
                    <w:alias w:val="6.12 p."/>
                    <w:tag w:val="part_fb814736d2424942a534ad322cbf03e8"/>
                    <w:lock w:val="sdtLocked"/>
                    <w:richText/>
                  </w:sdtPr>
                  <w:sdtContent>
                    <w:p>
                      <w:pPr>
                        <w:tabs>
                          <w:tab w:val="left" w:pos="1134"/>
                        </w:tabs>
                        <w:spacing w:line="360" w:lineRule="auto"/>
                        <w:ind w:firstLine="567"/>
                        <w:jc w:val="both"/>
                        <w:rPr>
                          <w:color w:val="000000"/>
                        </w:rPr>
                      </w:pPr>
                      <w:sdt>
                        <w:sdtPr>
                          <w:alias w:val="Numeris"/>
                          <w:tag w:val="nr_fb814736d2424942a534ad322cbf03e8"/>
                          <w:lock w:val="sdtLocked"/>
                          <w:richText/>
                        </w:sdtPr>
                        <w:sdtContent>
                          <w:r>
                            <w:rPr>
                              <w:b/>
                              <w:color w:val="000000"/>
                            </w:rPr>
                            <w:t>6.12</w:t>
                          </w:r>
                        </w:sdtContent>
                      </w:sdt>
                      <w:r>
                        <w:rPr>
                          <w:b/>
                          <w:color w:val="000000"/>
                        </w:rPr>
                        <w:t>.</w:t>
                        <w:tab/>
                      </w:r>
                      <w:r>
                        <w:rPr>
                          <w:color w:val="000000"/>
                        </w:rPr>
                        <w:t>LST EN 933-1 „Užpildų geometrinių savybių nustatymo metodai. 1 dalis. Granuliometrinės sudėties nustatymas. Sijojimo metodas“;</w:t>
                      </w:r>
                    </w:p>
                  </w:sdtContent>
                </w:sdt>
                <w:sdt>
                  <w:sdtPr>
                    <w:alias w:val="6.13 p."/>
                    <w:tag w:val="part_d4462717cdfb4e3990ea78f29497f2d4"/>
                    <w:lock w:val="sdtLocked"/>
                    <w:richText/>
                  </w:sdtPr>
                  <w:sdtContent>
                    <w:p>
                      <w:pPr>
                        <w:tabs>
                          <w:tab w:val="left" w:pos="1134"/>
                        </w:tabs>
                        <w:spacing w:line="360" w:lineRule="auto"/>
                        <w:ind w:firstLine="567"/>
                        <w:jc w:val="both"/>
                      </w:pPr>
                      <w:sdt>
                        <w:sdtPr>
                          <w:alias w:val="Numeris"/>
                          <w:tag w:val="nr_d4462717cdfb4e3990ea78f29497f2d4"/>
                          <w:lock w:val="sdtLocked"/>
                          <w:richText/>
                        </w:sdtPr>
                        <w:sdtContent>
                          <w:r>
                            <w:rPr>
                              <w:b/>
                            </w:rPr>
                            <w:t>6.13</w:t>
                          </w:r>
                        </w:sdtContent>
                      </w:sdt>
                      <w:r>
                        <w:rPr>
                          <w:b/>
                        </w:rPr>
                        <w:t>.</w:t>
                        <w:tab/>
                      </w:r>
                      <w:r>
                        <w:t>LST EN 1097-6 „Užpildų mechaninių ir fizikinių savybių nustatymo metodai. 6 dalis. Dalelių tankio ir įmirkio nustatymas“;</w:t>
                      </w:r>
                    </w:p>
                  </w:sdtContent>
                </w:sdt>
                <w:sdt>
                  <w:sdtPr>
                    <w:alias w:val="6.14 p."/>
                    <w:tag w:val="part_65e694d2f7b945388c557047db347c74"/>
                    <w:lock w:val="sdtLocked"/>
                    <w:richText/>
                  </w:sdtPr>
                  <w:sdtContent>
                    <w:p>
                      <w:pPr>
                        <w:tabs>
                          <w:tab w:val="left" w:pos="1134"/>
                        </w:tabs>
                        <w:spacing w:line="360" w:lineRule="auto"/>
                        <w:ind w:firstLine="567"/>
                        <w:jc w:val="both"/>
                      </w:pPr>
                      <w:sdt>
                        <w:sdtPr>
                          <w:alias w:val="Numeris"/>
                          <w:tag w:val="nr_65e694d2f7b945388c557047db347c74"/>
                          <w:lock w:val="sdtLocked"/>
                          <w:richText/>
                        </w:sdtPr>
                        <w:sdtContent>
                          <w:r>
                            <w:rPr>
                              <w:b/>
                            </w:rPr>
                            <w:t>6.14</w:t>
                          </w:r>
                        </w:sdtContent>
                      </w:sdt>
                      <w:r>
                        <w:rPr>
                          <w:b/>
                        </w:rPr>
                        <w:t>.</w:t>
                        <w:tab/>
                      </w:r>
                      <w:r>
                        <w:t>LST EN 1427 „Bitumas ir bituminiai rišikliai. Minkštėjimo temperatūros nustatymas. Žiedo ir rutulio metodas“;</w:t>
                      </w:r>
                    </w:p>
                  </w:sdtContent>
                </w:sdt>
                <w:sdt>
                  <w:sdtPr>
                    <w:alias w:val="6.15 p."/>
                    <w:tag w:val="part_4062c6929fd34dc0865c3426af7edde1"/>
                    <w:lock w:val="sdtLocked"/>
                    <w:richText/>
                  </w:sdtPr>
                  <w:sdtContent>
                    <w:p>
                      <w:pPr>
                        <w:tabs>
                          <w:tab w:val="left" w:pos="1134"/>
                        </w:tabs>
                        <w:spacing w:line="360" w:lineRule="auto"/>
                        <w:ind w:firstLine="567"/>
                        <w:jc w:val="both"/>
                        <w:rPr>
                          <w:spacing w:val="-4"/>
                        </w:rPr>
                      </w:pPr>
                      <w:sdt>
                        <w:sdtPr>
                          <w:alias w:val="Numeris"/>
                          <w:tag w:val="nr_4062c6929fd34dc0865c3426af7edde1"/>
                          <w:lock w:val="sdtLocked"/>
                          <w:richText/>
                        </w:sdtPr>
                        <w:sdtContent>
                          <w:r>
                            <w:rPr>
                              <w:b/>
                              <w:spacing w:val="-4"/>
                            </w:rPr>
                            <w:t>6.15</w:t>
                          </w:r>
                        </w:sdtContent>
                      </w:sdt>
                      <w:r>
                        <w:rPr>
                          <w:b/>
                          <w:spacing w:val="-4"/>
                        </w:rPr>
                        <w:t>.</w:t>
                        <w:tab/>
                      </w:r>
                      <w:r>
                        <w:rPr>
                          <w:bCs/>
                        </w:rPr>
                        <w:t>LST EN 12697-1„Bituminiai mišiniai. Karštojo asfalto mišinio bandymo metodai. 1 dalis. Tirpiojo rišiklio kiekis“;</w:t>
                      </w:r>
                    </w:p>
                  </w:sdtContent>
                </w:sdt>
                <w:sdt>
                  <w:sdtPr>
                    <w:alias w:val="6.16 p."/>
                    <w:tag w:val="part_08ac5b1bbe7f4b9c85a3ee6cde040802"/>
                    <w:lock w:val="sdtLocked"/>
                    <w:richText/>
                  </w:sdtPr>
                  <w:sdtContent>
                    <w:p>
                      <w:pPr>
                        <w:tabs>
                          <w:tab w:val="left" w:pos="1134"/>
                        </w:tabs>
                        <w:spacing w:line="360" w:lineRule="auto"/>
                        <w:ind w:firstLine="567"/>
                        <w:jc w:val="both"/>
                        <w:rPr>
                          <w:spacing w:val="-4"/>
                        </w:rPr>
                      </w:pPr>
                      <w:sdt>
                        <w:sdtPr>
                          <w:alias w:val="Numeris"/>
                          <w:tag w:val="nr_08ac5b1bbe7f4b9c85a3ee6cde040802"/>
                          <w:lock w:val="sdtLocked"/>
                          <w:richText/>
                        </w:sdtPr>
                        <w:sdtContent>
                          <w:r>
                            <w:rPr>
                              <w:b/>
                              <w:spacing w:val="-4"/>
                            </w:rPr>
                            <w:t>6.16</w:t>
                          </w:r>
                        </w:sdtContent>
                      </w:sdt>
                      <w:r>
                        <w:rPr>
                          <w:b/>
                          <w:spacing w:val="-4"/>
                        </w:rPr>
                        <w:t>.</w:t>
                        <w:tab/>
                      </w:r>
                      <w:r>
                        <w:rPr>
                          <w:bCs/>
                        </w:rPr>
                        <w:t>LST EN 12697-2 „Bituminiai mišiniai. Karštojo asfalto mišinio bandymo metodai. 2 dalis. Granuliometrinės sudėties nustatymas“;</w:t>
                      </w:r>
                    </w:p>
                  </w:sdtContent>
                </w:sdt>
                <w:sdt>
                  <w:sdtPr>
                    <w:alias w:val="6.17 p."/>
                    <w:tag w:val="part_dd33511cfa334a3b93f5670235cd42be"/>
                    <w:lock w:val="sdtLocked"/>
                    <w:richText/>
                  </w:sdtPr>
                  <w:sdtContent>
                    <w:p>
                      <w:pPr>
                        <w:tabs>
                          <w:tab w:val="left" w:pos="1134"/>
                        </w:tabs>
                        <w:spacing w:line="360" w:lineRule="auto"/>
                        <w:ind w:firstLine="567"/>
                        <w:jc w:val="both"/>
                        <w:rPr>
                          <w:spacing w:val="-4"/>
                        </w:rPr>
                      </w:pPr>
                      <w:sdt>
                        <w:sdtPr>
                          <w:alias w:val="Numeris"/>
                          <w:tag w:val="nr_dd33511cfa334a3b93f5670235cd42be"/>
                          <w:lock w:val="sdtLocked"/>
                          <w:richText/>
                        </w:sdtPr>
                        <w:sdtContent>
                          <w:r>
                            <w:rPr>
                              <w:b/>
                              <w:spacing w:val="-4"/>
                            </w:rPr>
                            <w:t>6.17</w:t>
                          </w:r>
                        </w:sdtContent>
                      </w:sdt>
                      <w:r>
                        <w:rPr>
                          <w:b/>
                          <w:spacing w:val="-4"/>
                        </w:rPr>
                        <w:t>.</w:t>
                        <w:tab/>
                      </w:r>
                      <w:r>
                        <w:rPr>
                          <w:bCs/>
                        </w:rPr>
                        <w:t>LST EN 12697-3 „Bituminiai mišiniai. Karštojo asfalto mišinio bandymo metodai. 3 dalis. Bitumo regeneravimas sūkiuoju garintuvu“;</w:t>
                      </w:r>
                    </w:p>
                  </w:sdtContent>
                </w:sdt>
                <w:sdt>
                  <w:sdtPr>
                    <w:alias w:val="6.18 p."/>
                    <w:tag w:val="part_9b024a82dfa64c0c914b38ca1ee6cf7f"/>
                    <w:lock w:val="sdtLocked"/>
                    <w:richText/>
                  </w:sdtPr>
                  <w:sdtContent>
                    <w:p>
                      <w:pPr>
                        <w:tabs>
                          <w:tab w:val="left" w:pos="1134"/>
                        </w:tabs>
                        <w:spacing w:line="360" w:lineRule="auto"/>
                        <w:ind w:firstLine="567"/>
                        <w:jc w:val="both"/>
                        <w:rPr>
                          <w:spacing w:val="-4"/>
                        </w:rPr>
                      </w:pPr>
                      <w:sdt>
                        <w:sdtPr>
                          <w:alias w:val="Numeris"/>
                          <w:tag w:val="nr_9b024a82dfa64c0c914b38ca1ee6cf7f"/>
                          <w:lock w:val="sdtLocked"/>
                          <w:richText/>
                        </w:sdtPr>
                        <w:sdtContent>
                          <w:r>
                            <w:rPr>
                              <w:b/>
                              <w:spacing w:val="-4"/>
                            </w:rPr>
                            <w:t>6.18</w:t>
                          </w:r>
                        </w:sdtContent>
                      </w:sdt>
                      <w:r>
                        <w:rPr>
                          <w:b/>
                          <w:spacing w:val="-4"/>
                        </w:rPr>
                        <w:t>.</w:t>
                        <w:tab/>
                      </w:r>
                      <w:r>
                        <w:rPr>
                          <w:bCs/>
                        </w:rPr>
                        <w:t>LST EN 12697-4 „Bituminiai mišiniai. Karštojo asfalto mišinio bandymo metodai. 4 dalis. Bitumo regeneravimas. Frakcionavimo kolona“;</w:t>
                      </w:r>
                    </w:p>
                  </w:sdtContent>
                </w:sdt>
                <w:sdt>
                  <w:sdtPr>
                    <w:alias w:val="6.19 p."/>
                    <w:tag w:val="part_bd820387d29945ce96e711d2daf7944a"/>
                    <w:lock w:val="sdtLocked"/>
                    <w:richText/>
                  </w:sdtPr>
                  <w:sdtContent>
                    <w:p>
                      <w:pPr>
                        <w:tabs>
                          <w:tab w:val="left" w:pos="1134"/>
                        </w:tabs>
                        <w:spacing w:line="360" w:lineRule="auto"/>
                        <w:ind w:firstLine="567"/>
                        <w:jc w:val="both"/>
                        <w:rPr>
                          <w:spacing w:val="-4"/>
                        </w:rPr>
                      </w:pPr>
                      <w:sdt>
                        <w:sdtPr>
                          <w:alias w:val="Numeris"/>
                          <w:tag w:val="nr_bd820387d29945ce96e711d2daf7944a"/>
                          <w:lock w:val="sdtLocked"/>
                          <w:richText/>
                        </w:sdtPr>
                        <w:sdtContent>
                          <w:r>
                            <w:rPr>
                              <w:b/>
                              <w:spacing w:val="-4"/>
                            </w:rPr>
                            <w:t>6.19</w:t>
                          </w:r>
                        </w:sdtContent>
                      </w:sdt>
                      <w:r>
                        <w:rPr>
                          <w:b/>
                          <w:spacing w:val="-4"/>
                        </w:rPr>
                        <w:t>.</w:t>
                        <w:tab/>
                      </w:r>
                      <w:r>
                        <w:rPr>
                          <w:bCs/>
                        </w:rPr>
                        <w:t>LST EN 12697-5 „</w:t>
                      </w:r>
                      <w:r>
                        <w:rPr>
                          <w:spacing w:val="-4"/>
                        </w:rPr>
                        <w:t>Bituminiai mišiniai. Karštojo asfalto mišinio bandymo metodai. 5 dalis. Didžiausio tankio nustatymas“;</w:t>
                      </w:r>
                    </w:p>
                  </w:sdtContent>
                </w:sdt>
                <w:sdt>
                  <w:sdtPr>
                    <w:alias w:val="6.20 p."/>
                    <w:tag w:val="part_c89632b342094ab18da5687a73e35009"/>
                    <w:lock w:val="sdtLocked"/>
                    <w:richText/>
                  </w:sdtPr>
                  <w:sdtContent>
                    <w:p>
                      <w:pPr>
                        <w:tabs>
                          <w:tab w:val="left" w:pos="1134"/>
                        </w:tabs>
                        <w:spacing w:line="360" w:lineRule="auto"/>
                        <w:ind w:firstLine="567"/>
                        <w:jc w:val="both"/>
                        <w:rPr>
                          <w:spacing w:val="-4"/>
                        </w:rPr>
                      </w:pPr>
                      <w:sdt>
                        <w:sdtPr>
                          <w:alias w:val="Numeris"/>
                          <w:tag w:val="nr_c89632b342094ab18da5687a73e35009"/>
                          <w:lock w:val="sdtLocked"/>
                          <w:richText/>
                        </w:sdtPr>
                        <w:sdtContent>
                          <w:r>
                            <w:rPr>
                              <w:b/>
                              <w:spacing w:val="-4"/>
                            </w:rPr>
                            <w:t>6.20</w:t>
                          </w:r>
                        </w:sdtContent>
                      </w:sdt>
                      <w:r>
                        <w:rPr>
                          <w:b/>
                          <w:spacing w:val="-4"/>
                        </w:rPr>
                        <w:t>.</w:t>
                        <w:tab/>
                      </w:r>
                      <w:r>
                        <w:rPr>
                          <w:bCs/>
                        </w:rPr>
                        <w:t>LST EN 12697-8 „Bituminiai mišiniai. Karštojo asfalto mišinio bandymo metodai. 8 dalis. Bituminių bandinių tuštymėtumo rodiklių nustatymas“;</w:t>
                      </w:r>
                    </w:p>
                  </w:sdtContent>
                </w:sdt>
                <w:sdt>
                  <w:sdtPr>
                    <w:alias w:val="6.21 p."/>
                    <w:tag w:val="part_a470e281ec4e4f73a7d8b0d218b371ba"/>
                    <w:lock w:val="sdtLocked"/>
                    <w:richText/>
                  </w:sdtPr>
                  <w:sdtContent>
                    <w:p>
                      <w:pPr>
                        <w:tabs>
                          <w:tab w:val="left" w:pos="1134"/>
                        </w:tabs>
                        <w:spacing w:line="360" w:lineRule="auto"/>
                        <w:ind w:firstLine="567"/>
                        <w:jc w:val="both"/>
                        <w:rPr>
                          <w:spacing w:val="-4"/>
                        </w:rPr>
                      </w:pPr>
                      <w:sdt>
                        <w:sdtPr>
                          <w:alias w:val="Numeris"/>
                          <w:tag w:val="nr_a470e281ec4e4f73a7d8b0d218b371ba"/>
                          <w:lock w:val="sdtLocked"/>
                          <w:richText/>
                        </w:sdtPr>
                        <w:sdtContent>
                          <w:r>
                            <w:rPr>
                              <w:b/>
                              <w:spacing w:val="-4"/>
                            </w:rPr>
                            <w:t>6.21</w:t>
                          </w:r>
                        </w:sdtContent>
                      </w:sdt>
                      <w:r>
                        <w:rPr>
                          <w:b/>
                          <w:spacing w:val="-4"/>
                        </w:rPr>
                        <w:t>.</w:t>
                        <w:tab/>
                      </w:r>
                      <w:r>
                        <w:rPr>
                          <w:spacing w:val="-4"/>
                        </w:rPr>
                        <w:t>LST EN 12697-10 „Bituminiai mišiniai. Karštojo asfalto mišinio bandymo metodai. 10 dalis. Sutankinamumas“;</w:t>
                      </w:r>
                    </w:p>
                  </w:sdtContent>
                </w:sdt>
                <w:sdt>
                  <w:sdtPr>
                    <w:alias w:val="6.22 p."/>
                    <w:tag w:val="part_855a714b701644a4aa64ea18b7b25862"/>
                    <w:lock w:val="sdtLocked"/>
                    <w:richText/>
                  </w:sdtPr>
                  <w:sdtContent>
                    <w:p>
                      <w:pPr>
                        <w:tabs>
                          <w:tab w:val="left" w:pos="1134"/>
                        </w:tabs>
                        <w:spacing w:line="360" w:lineRule="auto"/>
                        <w:ind w:firstLine="567"/>
                        <w:jc w:val="both"/>
                        <w:rPr>
                          <w:spacing w:val="-4"/>
                        </w:rPr>
                      </w:pPr>
                      <w:sdt>
                        <w:sdtPr>
                          <w:alias w:val="Numeris"/>
                          <w:tag w:val="nr_855a714b701644a4aa64ea18b7b25862"/>
                          <w:lock w:val="sdtLocked"/>
                          <w:richText/>
                        </w:sdtPr>
                        <w:sdtContent>
                          <w:r>
                            <w:rPr>
                              <w:b/>
                              <w:spacing w:val="-4"/>
                            </w:rPr>
                            <w:t>6.22</w:t>
                          </w:r>
                        </w:sdtContent>
                      </w:sdt>
                      <w:r>
                        <w:rPr>
                          <w:b/>
                          <w:spacing w:val="-4"/>
                        </w:rPr>
                        <w:t>.</w:t>
                        <w:tab/>
                      </w:r>
                      <w:r>
                        <w:rPr>
                          <w:spacing w:val="-4"/>
                        </w:rPr>
                        <w:t>LST EN 12697-12 „Bituminiai mišiniai. Karštojo asfalto mišinio bandymo metodai. 12 dalis. Bituminių bandinių jautrumo vandeniui nustatymas“;</w:t>
                      </w:r>
                    </w:p>
                  </w:sdtContent>
                </w:sdt>
                <w:sdt>
                  <w:sdtPr>
                    <w:alias w:val="6.23 p."/>
                    <w:tag w:val="part_8c15e901a3cd49989159ead9f6c5506a"/>
                    <w:lock w:val="sdtLocked"/>
                    <w:richText/>
                  </w:sdtPr>
                  <w:sdtContent>
                    <w:p>
                      <w:pPr>
                        <w:tabs>
                          <w:tab w:val="left" w:pos="1134"/>
                        </w:tabs>
                        <w:spacing w:line="360" w:lineRule="auto"/>
                        <w:ind w:firstLine="567"/>
                        <w:jc w:val="both"/>
                        <w:rPr>
                          <w:spacing w:val="-4"/>
                        </w:rPr>
                      </w:pPr>
                      <w:sdt>
                        <w:sdtPr>
                          <w:alias w:val="Numeris"/>
                          <w:tag w:val="nr_8c15e901a3cd49989159ead9f6c5506a"/>
                          <w:lock w:val="sdtLocked"/>
                          <w:richText/>
                        </w:sdtPr>
                        <w:sdtContent>
                          <w:r>
                            <w:rPr>
                              <w:b/>
                              <w:spacing w:val="-4"/>
                            </w:rPr>
                            <w:t>6.23</w:t>
                          </w:r>
                        </w:sdtContent>
                      </w:sdt>
                      <w:r>
                        <w:rPr>
                          <w:b/>
                          <w:spacing w:val="-4"/>
                        </w:rPr>
                        <w:t>.</w:t>
                        <w:tab/>
                      </w:r>
                      <w:r>
                        <w:rPr>
                          <w:spacing w:val="-4"/>
                        </w:rPr>
                        <w:t>LST EN 12697-17 „Bituminiai mišiniai. Karštojo asfalto mišinio bandymo metodai. 17 dalis. Akytojo asfalto bandinių dalelių nuostoliai“;</w:t>
                      </w:r>
                    </w:p>
                  </w:sdtContent>
                </w:sdt>
                <w:sdt>
                  <w:sdtPr>
                    <w:alias w:val="6.24 p."/>
                    <w:tag w:val="part_4da842635d5d432c9e7bfa9b7ad2071d"/>
                    <w:lock w:val="sdtLocked"/>
                    <w:richText/>
                  </w:sdtPr>
                  <w:sdtContent>
                    <w:p>
                      <w:pPr>
                        <w:tabs>
                          <w:tab w:val="left" w:pos="1134"/>
                        </w:tabs>
                        <w:spacing w:line="360" w:lineRule="auto"/>
                        <w:ind w:firstLine="567"/>
                        <w:jc w:val="both"/>
                        <w:rPr>
                          <w:spacing w:val="-4"/>
                        </w:rPr>
                      </w:pPr>
                      <w:sdt>
                        <w:sdtPr>
                          <w:alias w:val="Numeris"/>
                          <w:tag w:val="nr_4da842635d5d432c9e7bfa9b7ad2071d"/>
                          <w:lock w:val="sdtLocked"/>
                          <w:richText/>
                        </w:sdtPr>
                        <w:sdtContent>
                          <w:r>
                            <w:rPr>
                              <w:b/>
                              <w:spacing w:val="-4"/>
                            </w:rPr>
                            <w:t>6.24</w:t>
                          </w:r>
                        </w:sdtContent>
                      </w:sdt>
                      <w:r>
                        <w:rPr>
                          <w:b/>
                          <w:spacing w:val="-4"/>
                        </w:rPr>
                        <w:t>.</w:t>
                        <w:tab/>
                      </w:r>
                      <w:r>
                        <w:rPr>
                          <w:spacing w:val="-4"/>
                        </w:rPr>
                        <w:t>LST EN 12697-18 „Bituminiai mišiniai. Karštojo asfalto mišinio bandymo metodai. 18 dalis. Rišiklio nusidrenavimas“;</w:t>
                      </w:r>
                    </w:p>
                  </w:sdtContent>
                </w:sdt>
                <w:sdt>
                  <w:sdtPr>
                    <w:alias w:val="6.25 p."/>
                    <w:tag w:val="part_f44ed787506d46d2ada823ee237b9bba"/>
                    <w:lock w:val="sdtLocked"/>
                    <w:richText/>
                  </w:sdtPr>
                  <w:sdtContent>
                    <w:p>
                      <w:pPr>
                        <w:tabs>
                          <w:tab w:val="left" w:pos="1134"/>
                        </w:tabs>
                        <w:spacing w:line="360" w:lineRule="auto"/>
                        <w:ind w:firstLine="567"/>
                        <w:jc w:val="both"/>
                        <w:rPr>
                          <w:spacing w:val="-4"/>
                        </w:rPr>
                      </w:pPr>
                      <w:sdt>
                        <w:sdtPr>
                          <w:alias w:val="Numeris"/>
                          <w:tag w:val="nr_f44ed787506d46d2ada823ee237b9bba"/>
                          <w:lock w:val="sdtLocked"/>
                          <w:richText/>
                        </w:sdtPr>
                        <w:sdtContent>
                          <w:r>
                            <w:rPr>
                              <w:b/>
                              <w:spacing w:val="-4"/>
                            </w:rPr>
                            <w:t>6.25</w:t>
                          </w:r>
                        </w:sdtContent>
                      </w:sdt>
                      <w:r>
                        <w:rPr>
                          <w:b/>
                          <w:spacing w:val="-4"/>
                        </w:rPr>
                        <w:t>.</w:t>
                        <w:tab/>
                      </w:r>
                      <w:r>
                        <w:rPr>
                          <w:spacing w:val="-4"/>
                        </w:rPr>
                        <w:t>LST EN 12697-20 „Bituminiai mišiniai. Karštojo asfalto mišinio bandymo metodai. 20 dalis. Įspaudimo bandymas, naudojant kubelius arba cilindrinius bandinius“;</w:t>
                      </w:r>
                    </w:p>
                  </w:sdtContent>
                </w:sdt>
                <w:sdt>
                  <w:sdtPr>
                    <w:alias w:val="6.26 p."/>
                    <w:tag w:val="part_6616e467910d4aa1a4f0f06d221129bd"/>
                    <w:lock w:val="sdtLocked"/>
                    <w:richText/>
                  </w:sdtPr>
                  <w:sdtContent>
                    <w:p>
                      <w:pPr>
                        <w:tabs>
                          <w:tab w:val="left" w:pos="1134"/>
                        </w:tabs>
                        <w:spacing w:line="360" w:lineRule="auto"/>
                        <w:ind w:firstLine="567"/>
                        <w:jc w:val="both"/>
                        <w:rPr>
                          <w:spacing w:val="-4"/>
                        </w:rPr>
                      </w:pPr>
                      <w:sdt>
                        <w:sdtPr>
                          <w:alias w:val="Numeris"/>
                          <w:tag w:val="nr_6616e467910d4aa1a4f0f06d221129bd"/>
                          <w:lock w:val="sdtLocked"/>
                          <w:richText/>
                        </w:sdtPr>
                        <w:sdtContent>
                          <w:r>
                            <w:rPr>
                              <w:b/>
                              <w:spacing w:val="-4"/>
                            </w:rPr>
                            <w:t>6.26</w:t>
                          </w:r>
                        </w:sdtContent>
                      </w:sdt>
                      <w:r>
                        <w:rPr>
                          <w:b/>
                          <w:spacing w:val="-4"/>
                        </w:rPr>
                        <w:t>.</w:t>
                        <w:tab/>
                      </w:r>
                      <w:r>
                        <w:rPr>
                          <w:spacing w:val="-4"/>
                        </w:rPr>
                        <w:t>LST EN 12697-22 „Bituminiai mišiniai. Karštojo asfalto mišinio bandymo metodai. 22 dalis. Rato riedėjimo vėžė“;</w:t>
                      </w:r>
                    </w:p>
                  </w:sdtContent>
                </w:sdt>
                <w:sdt>
                  <w:sdtPr>
                    <w:alias w:val="6.27 p."/>
                    <w:tag w:val="part_39b0da7c1705499d8d22a99b615c81e1"/>
                    <w:lock w:val="sdtLocked"/>
                    <w:richText/>
                  </w:sdtPr>
                  <w:sdtContent>
                    <w:p>
                      <w:pPr>
                        <w:tabs>
                          <w:tab w:val="left" w:pos="1134"/>
                        </w:tabs>
                        <w:spacing w:line="360" w:lineRule="auto"/>
                        <w:ind w:firstLine="567"/>
                        <w:jc w:val="both"/>
                        <w:rPr>
                          <w:spacing w:val="-4"/>
                        </w:rPr>
                      </w:pPr>
                      <w:sdt>
                        <w:sdtPr>
                          <w:alias w:val="Numeris"/>
                          <w:tag w:val="nr_39b0da7c1705499d8d22a99b615c81e1"/>
                          <w:lock w:val="sdtLocked"/>
                          <w:richText/>
                        </w:sdtPr>
                        <w:sdtContent>
                          <w:r>
                            <w:rPr>
                              <w:b/>
                              <w:spacing w:val="-4"/>
                            </w:rPr>
                            <w:t>6.27</w:t>
                          </w:r>
                        </w:sdtContent>
                      </w:sdt>
                      <w:r>
                        <w:rPr>
                          <w:b/>
                          <w:spacing w:val="-4"/>
                        </w:rPr>
                        <w:t>.</w:t>
                        <w:tab/>
                      </w:r>
                      <w:r>
                        <w:rPr>
                          <w:spacing w:val="-4"/>
                        </w:rPr>
                        <w:t>LST EN 12697-24 „Bituminiai mišiniai. Karštojo asfalto mišinio bandymo metodai. 24 dalis. Atsparumas nuovargiui“;</w:t>
                      </w:r>
                    </w:p>
                  </w:sdtContent>
                </w:sdt>
                <w:sdt>
                  <w:sdtPr>
                    <w:alias w:val="6.28 p."/>
                    <w:tag w:val="part_255f56d0da754a19bbf9aeb892011197"/>
                    <w:lock w:val="sdtLocked"/>
                    <w:richText/>
                  </w:sdtPr>
                  <w:sdtContent>
                    <w:p>
                      <w:pPr>
                        <w:tabs>
                          <w:tab w:val="left" w:pos="1134"/>
                        </w:tabs>
                        <w:spacing w:line="360" w:lineRule="auto"/>
                        <w:ind w:firstLine="567"/>
                        <w:jc w:val="both"/>
                        <w:rPr>
                          <w:spacing w:val="-4"/>
                        </w:rPr>
                      </w:pPr>
                      <w:sdt>
                        <w:sdtPr>
                          <w:alias w:val="Numeris"/>
                          <w:tag w:val="nr_255f56d0da754a19bbf9aeb892011197"/>
                          <w:lock w:val="sdtLocked"/>
                          <w:richText/>
                        </w:sdtPr>
                        <w:sdtContent>
                          <w:r>
                            <w:rPr>
                              <w:b/>
                              <w:spacing w:val="-4"/>
                            </w:rPr>
                            <w:t>6.28</w:t>
                          </w:r>
                        </w:sdtContent>
                      </w:sdt>
                      <w:r>
                        <w:rPr>
                          <w:b/>
                          <w:spacing w:val="-4"/>
                        </w:rPr>
                        <w:t>.</w:t>
                        <w:tab/>
                      </w:r>
                      <w:r>
                        <w:rPr>
                          <w:spacing w:val="-4"/>
                        </w:rPr>
                        <w:t>LST EN 12697-25 „Bituminiai mišiniai. Karštojo asfalto mišinio bandymo metodai. 25 dalis. Bandymas cikliškai gniuždant“;</w:t>
                      </w:r>
                    </w:p>
                  </w:sdtContent>
                </w:sdt>
                <w:sdt>
                  <w:sdtPr>
                    <w:alias w:val="6.29 p."/>
                    <w:tag w:val="part_fd8ccd17999441b19d38a1b4cc5339ce"/>
                    <w:lock w:val="sdtLocked"/>
                    <w:richText/>
                  </w:sdtPr>
                  <w:sdtContent>
                    <w:p>
                      <w:pPr>
                        <w:tabs>
                          <w:tab w:val="left" w:pos="1134"/>
                        </w:tabs>
                        <w:spacing w:line="360" w:lineRule="auto"/>
                        <w:ind w:firstLine="567"/>
                        <w:jc w:val="both"/>
                        <w:rPr>
                          <w:spacing w:val="-4"/>
                        </w:rPr>
                      </w:pPr>
                      <w:sdt>
                        <w:sdtPr>
                          <w:alias w:val="Numeris"/>
                          <w:tag w:val="nr_fd8ccd17999441b19d38a1b4cc5339ce"/>
                          <w:lock w:val="sdtLocked"/>
                          <w:richText/>
                        </w:sdtPr>
                        <w:sdtContent>
                          <w:r>
                            <w:rPr>
                              <w:b/>
                              <w:spacing w:val="-4"/>
                            </w:rPr>
                            <w:t>6.29</w:t>
                          </w:r>
                        </w:sdtContent>
                      </w:sdt>
                      <w:r>
                        <w:rPr>
                          <w:b/>
                          <w:spacing w:val="-4"/>
                        </w:rPr>
                        <w:t>.</w:t>
                        <w:tab/>
                      </w:r>
                      <w:r>
                        <w:rPr>
                          <w:spacing w:val="-4"/>
                        </w:rPr>
                        <w:t>LST EN 12697-26 „Bituminiai mišiniai. Karštojo asfalto mišinio bandymo metodai. 26 dalis. Standis“;</w:t>
                      </w:r>
                    </w:p>
                  </w:sdtContent>
                </w:sdt>
                <w:sdt>
                  <w:sdtPr>
                    <w:alias w:val="6.30 p."/>
                    <w:tag w:val="part_d46c56ea731a4b988bc753e3a7dfac0e"/>
                    <w:lock w:val="sdtLocked"/>
                    <w:richText/>
                  </w:sdtPr>
                  <w:sdtContent>
                    <w:p>
                      <w:pPr>
                        <w:tabs>
                          <w:tab w:val="left" w:pos="1134"/>
                        </w:tabs>
                        <w:spacing w:line="360" w:lineRule="auto"/>
                        <w:ind w:firstLine="567"/>
                        <w:jc w:val="both"/>
                        <w:rPr>
                          <w:spacing w:val="-4"/>
                        </w:rPr>
                      </w:pPr>
                      <w:sdt>
                        <w:sdtPr>
                          <w:alias w:val="Numeris"/>
                          <w:tag w:val="nr_d46c56ea731a4b988bc753e3a7dfac0e"/>
                          <w:lock w:val="sdtLocked"/>
                          <w:richText/>
                        </w:sdtPr>
                        <w:sdtContent>
                          <w:r>
                            <w:rPr>
                              <w:b/>
                              <w:spacing w:val="-4"/>
                            </w:rPr>
                            <w:t>6.30</w:t>
                          </w:r>
                        </w:sdtContent>
                      </w:sdt>
                      <w:r>
                        <w:rPr>
                          <w:b/>
                          <w:spacing w:val="-4"/>
                        </w:rPr>
                        <w:t>.</w:t>
                        <w:tab/>
                      </w:r>
                      <w:r>
                        <w:rPr>
                          <w:spacing w:val="-4"/>
                        </w:rPr>
                        <w:t>LST EN 12697-27 „Bituminiai mišiniai. Karštojo asfalto mišinio bandymo metodai. 27 dalis. Ėminių ėmimas“;</w:t>
                      </w:r>
                    </w:p>
                  </w:sdtContent>
                </w:sdt>
                <w:sdt>
                  <w:sdtPr>
                    <w:alias w:val="6.31 p."/>
                    <w:tag w:val="part_d7a4ffbbbd6b480da0d47a38079a7e43"/>
                    <w:lock w:val="sdtLocked"/>
                    <w:richText/>
                  </w:sdtPr>
                  <w:sdtContent>
                    <w:p>
                      <w:pPr>
                        <w:tabs>
                          <w:tab w:val="left" w:pos="1134"/>
                        </w:tabs>
                        <w:spacing w:line="360" w:lineRule="auto"/>
                        <w:ind w:firstLine="567"/>
                        <w:jc w:val="both"/>
                        <w:rPr>
                          <w:spacing w:val="-4"/>
                        </w:rPr>
                      </w:pPr>
                      <w:sdt>
                        <w:sdtPr>
                          <w:alias w:val="Numeris"/>
                          <w:tag w:val="nr_d7a4ffbbbd6b480da0d47a38079a7e43"/>
                          <w:lock w:val="sdtLocked"/>
                          <w:richText/>
                        </w:sdtPr>
                        <w:sdtContent>
                          <w:r>
                            <w:rPr>
                              <w:b/>
                              <w:spacing w:val="-4"/>
                            </w:rPr>
                            <w:t>6.31</w:t>
                          </w:r>
                        </w:sdtContent>
                      </w:sdt>
                      <w:r>
                        <w:rPr>
                          <w:b/>
                          <w:spacing w:val="-4"/>
                        </w:rPr>
                        <w:t>.</w:t>
                        <w:tab/>
                      </w:r>
                      <w:r>
                        <w:rPr>
                          <w:bCs/>
                        </w:rPr>
                        <w:t>LST EN 12697-30 „Bituminiai mišiniai. Karštojo asfalto mišinio bandymo metodai. 30 dalis. Bandinio paruošimas smūginiu tankintuvu“;</w:t>
                      </w:r>
                    </w:p>
                  </w:sdtContent>
                </w:sdt>
                <w:sdt>
                  <w:sdtPr>
                    <w:alias w:val="6.32 p."/>
                    <w:tag w:val="part_837ec2dff2f847408237679fb694fd4b"/>
                    <w:lock w:val="sdtLocked"/>
                    <w:richText/>
                  </w:sdtPr>
                  <w:sdtContent>
                    <w:p>
                      <w:pPr>
                        <w:tabs>
                          <w:tab w:val="left" w:pos="1134"/>
                        </w:tabs>
                        <w:spacing w:line="360" w:lineRule="auto"/>
                        <w:ind w:firstLine="567"/>
                        <w:jc w:val="both"/>
                        <w:rPr>
                          <w:spacing w:val="-4"/>
                        </w:rPr>
                      </w:pPr>
                      <w:sdt>
                        <w:sdtPr>
                          <w:alias w:val="Numeris"/>
                          <w:tag w:val="nr_837ec2dff2f847408237679fb694fd4b"/>
                          <w:lock w:val="sdtLocked"/>
                          <w:richText/>
                        </w:sdtPr>
                        <w:sdtContent>
                          <w:r>
                            <w:rPr>
                              <w:b/>
                              <w:spacing w:val="-4"/>
                            </w:rPr>
                            <w:t>6.32</w:t>
                          </w:r>
                        </w:sdtContent>
                      </w:sdt>
                      <w:r>
                        <w:rPr>
                          <w:b/>
                          <w:spacing w:val="-4"/>
                        </w:rPr>
                        <w:t>.</w:t>
                        <w:tab/>
                      </w:r>
                      <w:r>
                        <w:rPr>
                          <w:spacing w:val="-4"/>
                        </w:rPr>
                        <w:t>LST EN 12697-33 „Bituminiai mišiniai. Karštojo asfalto mišinio bandymo metodai. 33 dalis. Bandinio paruošimas voliniu tankintuvu“;</w:t>
                      </w:r>
                    </w:p>
                  </w:sdtContent>
                </w:sdt>
                <w:sdt>
                  <w:sdtPr>
                    <w:alias w:val="6.33 p."/>
                    <w:tag w:val="part_18a7903c68264e408c354be870006827"/>
                    <w:lock w:val="sdtLocked"/>
                    <w:richText/>
                  </w:sdtPr>
                  <w:sdtContent>
                    <w:p>
                      <w:pPr>
                        <w:tabs>
                          <w:tab w:val="left" w:pos="1134"/>
                        </w:tabs>
                        <w:spacing w:line="360" w:lineRule="auto"/>
                        <w:ind w:firstLine="567"/>
                        <w:jc w:val="both"/>
                        <w:rPr>
                          <w:spacing w:val="-4"/>
                        </w:rPr>
                      </w:pPr>
                      <w:sdt>
                        <w:sdtPr>
                          <w:alias w:val="Numeris"/>
                          <w:tag w:val="nr_18a7903c68264e408c354be870006827"/>
                          <w:lock w:val="sdtLocked"/>
                          <w:richText/>
                        </w:sdtPr>
                        <w:sdtContent>
                          <w:r>
                            <w:rPr>
                              <w:b/>
                              <w:spacing w:val="-4"/>
                            </w:rPr>
                            <w:t>6.33</w:t>
                          </w:r>
                        </w:sdtContent>
                      </w:sdt>
                      <w:r>
                        <w:rPr>
                          <w:b/>
                          <w:spacing w:val="-4"/>
                        </w:rPr>
                        <w:t>.</w:t>
                        <w:tab/>
                      </w:r>
                      <w:r>
                        <w:rPr>
                          <w:spacing w:val="-4"/>
                        </w:rPr>
                        <w:t>LST EN 12697-34 „Bituminiai mišiniai. Karštojo asfalto mišinio bandymo metodai. 34 dalis. Maršalo bandymas“;</w:t>
                      </w:r>
                    </w:p>
                  </w:sdtContent>
                </w:sdt>
                <w:sdt>
                  <w:sdtPr>
                    <w:alias w:val="6.34 p."/>
                    <w:tag w:val="part_cc35f9475e414b248c93868682fb7639"/>
                    <w:lock w:val="sdtLocked"/>
                    <w:richText/>
                  </w:sdtPr>
                  <w:sdtContent>
                    <w:p>
                      <w:pPr>
                        <w:tabs>
                          <w:tab w:val="left" w:pos="1134"/>
                        </w:tabs>
                        <w:spacing w:line="360" w:lineRule="auto"/>
                        <w:ind w:firstLine="567"/>
                        <w:jc w:val="both"/>
                        <w:rPr>
                          <w:spacing w:val="-4"/>
                        </w:rPr>
                      </w:pPr>
                      <w:sdt>
                        <w:sdtPr>
                          <w:alias w:val="Numeris"/>
                          <w:tag w:val="nr_cc35f9475e414b248c93868682fb7639"/>
                          <w:lock w:val="sdtLocked"/>
                          <w:richText/>
                        </w:sdtPr>
                        <w:sdtContent>
                          <w:r>
                            <w:rPr>
                              <w:b/>
                              <w:spacing w:val="-4"/>
                            </w:rPr>
                            <w:t>6.34</w:t>
                          </w:r>
                        </w:sdtContent>
                      </w:sdt>
                      <w:r>
                        <w:rPr>
                          <w:b/>
                          <w:spacing w:val="-4"/>
                        </w:rPr>
                        <w:t>.</w:t>
                        <w:tab/>
                      </w:r>
                      <w:r>
                        <w:t>LST EN 12697-35 „Bituminiai mišiniai. Karštojo asfalto mišinio bandymo metodai. 35 dalis. Maišymas laboratorijoje“;</w:t>
                      </w:r>
                    </w:p>
                  </w:sdtContent>
                </w:sdt>
                <w:sdt>
                  <w:sdtPr>
                    <w:alias w:val="6.35 p."/>
                    <w:tag w:val="part_a096906cafe34e20a4857491a2361945"/>
                    <w:lock w:val="sdtLocked"/>
                    <w:richText/>
                  </w:sdtPr>
                  <w:sdtContent>
                    <w:p>
                      <w:pPr>
                        <w:tabs>
                          <w:tab w:val="left" w:pos="1134"/>
                        </w:tabs>
                        <w:spacing w:line="360" w:lineRule="auto"/>
                        <w:ind w:firstLine="567"/>
                        <w:jc w:val="both"/>
                        <w:rPr>
                          <w:spacing w:val="-4"/>
                        </w:rPr>
                      </w:pPr>
                      <w:sdt>
                        <w:sdtPr>
                          <w:alias w:val="Numeris"/>
                          <w:tag w:val="nr_a096906cafe34e20a4857491a2361945"/>
                          <w:lock w:val="sdtLocked"/>
                          <w:richText/>
                        </w:sdtPr>
                        <w:sdtContent>
                          <w:r>
                            <w:rPr>
                              <w:b/>
                              <w:spacing w:val="-4"/>
                            </w:rPr>
                            <w:t>6.35</w:t>
                          </w:r>
                        </w:sdtContent>
                      </w:sdt>
                      <w:r>
                        <w:rPr>
                          <w:b/>
                          <w:spacing w:val="-4"/>
                        </w:rPr>
                        <w:t>.</w:t>
                        <w:tab/>
                      </w:r>
                      <w:r>
                        <w:rPr>
                          <w:spacing w:val="-4"/>
                        </w:rPr>
                        <w:t>LST EN 12697-41 „Bituminiai mišiniai. Karštojo asfalto mišinio bandymo metodai. 41 dalis. Atsparumas ledą tirpinantiems skysčiams“;</w:t>
                      </w:r>
                    </w:p>
                  </w:sdtContent>
                </w:sdt>
                <w:sdt>
                  <w:sdtPr>
                    <w:alias w:val="6.36 p."/>
                    <w:tag w:val="part_0720b88badbf4c6bb6082f075f61c732"/>
                    <w:lock w:val="sdtLocked"/>
                    <w:richText/>
                  </w:sdtPr>
                  <w:sdtContent>
                    <w:p>
                      <w:pPr>
                        <w:tabs>
                          <w:tab w:val="left" w:pos="1134"/>
                        </w:tabs>
                        <w:spacing w:line="360" w:lineRule="auto"/>
                        <w:ind w:firstLine="567"/>
                        <w:jc w:val="both"/>
                        <w:rPr>
                          <w:spacing w:val="-4"/>
                        </w:rPr>
                      </w:pPr>
                      <w:sdt>
                        <w:sdtPr>
                          <w:alias w:val="Numeris"/>
                          <w:tag w:val="nr_0720b88badbf4c6bb6082f075f61c732"/>
                          <w:lock w:val="sdtLocked"/>
                          <w:richText/>
                        </w:sdtPr>
                        <w:sdtContent>
                          <w:r>
                            <w:rPr>
                              <w:b/>
                              <w:spacing w:val="-4"/>
                            </w:rPr>
                            <w:t>6.36</w:t>
                          </w:r>
                        </w:sdtContent>
                      </w:sdt>
                      <w:r>
                        <w:rPr>
                          <w:b/>
                          <w:spacing w:val="-4"/>
                        </w:rPr>
                        <w:t>.</w:t>
                        <w:tab/>
                      </w:r>
                      <w:r>
                        <w:rPr>
                          <w:spacing w:val="-4"/>
                        </w:rPr>
                        <w:t>LST EN 12697-43 „Bituminiai mišiniai. Karštojo asfalto mišinio bandymo metodai. 43 dalis. Atsparumas degalams“;</w:t>
                      </w:r>
                    </w:p>
                  </w:sdtContent>
                </w:sdt>
                <w:sdt>
                  <w:sdtPr>
                    <w:alias w:val="6.37 p."/>
                    <w:tag w:val="part_1e510da786b84793a11821439dcd3a9b"/>
                    <w:lock w:val="sdtLocked"/>
                    <w:richText/>
                  </w:sdtPr>
                  <w:sdtContent>
                    <w:p>
                      <w:pPr>
                        <w:tabs>
                          <w:tab w:val="left" w:pos="1134"/>
                        </w:tabs>
                        <w:spacing w:line="360" w:lineRule="auto"/>
                        <w:ind w:firstLine="567"/>
                        <w:jc w:val="both"/>
                        <w:rPr>
                          <w:spacing w:val="-4"/>
                        </w:rPr>
                      </w:pPr>
                      <w:sdt>
                        <w:sdtPr>
                          <w:alias w:val="Numeris"/>
                          <w:tag w:val="nr_1e510da786b84793a11821439dcd3a9b"/>
                          <w:lock w:val="sdtLocked"/>
                          <w:richText/>
                        </w:sdtPr>
                        <w:sdtContent>
                          <w:r>
                            <w:rPr>
                              <w:b/>
                              <w:spacing w:val="-4"/>
                            </w:rPr>
                            <w:t>6.37</w:t>
                          </w:r>
                        </w:sdtContent>
                      </w:sdt>
                      <w:r>
                        <w:rPr>
                          <w:b/>
                          <w:spacing w:val="-4"/>
                        </w:rPr>
                        <w:t>.</w:t>
                        <w:tab/>
                      </w:r>
                      <w:r>
                        <w:rPr>
                          <w:spacing w:val="-4"/>
                        </w:rPr>
                        <w:t>LST EN 12697-46 „Bituminiai mišiniai. Karštojo asfalto mišinio bandymo metodai. 46 dalis. Pleišėjimo ir savybių žemoje temperatūroje nustatymas vienašio tempimo bandymais“;</w:t>
                      </w:r>
                    </w:p>
                  </w:sdtContent>
                </w:sdt>
                <w:sdt>
                  <w:sdtPr>
                    <w:alias w:val="6.38 p."/>
                    <w:tag w:val="part_8db0fe6dc2bc4bc6aee988625455a6f4"/>
                    <w:lock w:val="sdtLocked"/>
                    <w:richText/>
                  </w:sdtPr>
                  <w:sdtContent>
                    <w:p>
                      <w:pPr>
                        <w:tabs>
                          <w:tab w:val="left" w:pos="1134"/>
                        </w:tabs>
                        <w:spacing w:line="360" w:lineRule="auto"/>
                        <w:ind w:firstLine="567"/>
                        <w:jc w:val="both"/>
                        <w:rPr>
                          <w:spacing w:val="-4"/>
                        </w:rPr>
                      </w:pPr>
                      <w:sdt>
                        <w:sdtPr>
                          <w:alias w:val="Numeris"/>
                          <w:tag w:val="nr_8db0fe6dc2bc4bc6aee988625455a6f4"/>
                          <w:lock w:val="sdtLocked"/>
                          <w:richText/>
                        </w:sdtPr>
                        <w:sdtContent>
                          <w:r>
                            <w:rPr>
                              <w:b/>
                              <w:spacing w:val="-4"/>
                            </w:rPr>
                            <w:t>6.38</w:t>
                          </w:r>
                        </w:sdtContent>
                      </w:sdt>
                      <w:r>
                        <w:rPr>
                          <w:b/>
                          <w:spacing w:val="-4"/>
                        </w:rPr>
                        <w:t>.</w:t>
                        <w:tab/>
                      </w:r>
                      <w:r>
                        <w:t>LST EN 13043 „Keliams, skridimo aikštelėms ir kitoms eismo zonoms naudojamų bituminių mišinių ir paviršiaus apdorojimo sluoksnio mineralinės medžiagos“;</w:t>
                      </w:r>
                    </w:p>
                  </w:sdtContent>
                </w:sdt>
                <w:sdt>
                  <w:sdtPr>
                    <w:alias w:val="6.39 p."/>
                    <w:tag w:val="part_3555426ca77c4cb8b9ae255565d09645"/>
                    <w:lock w:val="sdtLocked"/>
                    <w:richText/>
                  </w:sdtPr>
                  <w:sdtContent>
                    <w:p>
                      <w:pPr>
                        <w:tabs>
                          <w:tab w:val="left" w:pos="1134"/>
                        </w:tabs>
                        <w:spacing w:line="360" w:lineRule="auto"/>
                        <w:ind w:firstLine="567"/>
                        <w:jc w:val="both"/>
                        <w:rPr>
                          <w:spacing w:val="-4"/>
                        </w:rPr>
                      </w:pPr>
                      <w:sdt>
                        <w:sdtPr>
                          <w:alias w:val="Numeris"/>
                          <w:tag w:val="nr_3555426ca77c4cb8b9ae255565d09645"/>
                          <w:lock w:val="sdtLocked"/>
                          <w:richText/>
                        </w:sdtPr>
                        <w:sdtContent>
                          <w:r>
                            <w:rPr>
                              <w:b/>
                              <w:spacing w:val="-4"/>
                            </w:rPr>
                            <w:t>6.39</w:t>
                          </w:r>
                        </w:sdtContent>
                      </w:sdt>
                      <w:r>
                        <w:rPr>
                          <w:b/>
                          <w:spacing w:val="-4"/>
                        </w:rPr>
                        <w:t>.</w:t>
                        <w:tab/>
                      </w:r>
                      <w:r>
                        <w:rPr>
                          <w:spacing w:val="-4"/>
                        </w:rPr>
                        <w:t>LST EN 13108-1 „Bituminiai mišiniai. Medžiagos techniniai reikalavimai. 1 dalis. Asfaltbetonis“;</w:t>
                      </w:r>
                    </w:p>
                  </w:sdtContent>
                </w:sdt>
                <w:sdt>
                  <w:sdtPr>
                    <w:alias w:val="6.40 p."/>
                    <w:tag w:val="part_a8490680769246adbd0f17a0355fcb57"/>
                    <w:lock w:val="sdtLocked"/>
                    <w:richText/>
                  </w:sdtPr>
                  <w:sdtContent>
                    <w:p>
                      <w:pPr>
                        <w:tabs>
                          <w:tab w:val="left" w:pos="1134"/>
                        </w:tabs>
                        <w:spacing w:line="360" w:lineRule="auto"/>
                        <w:ind w:firstLine="567"/>
                        <w:jc w:val="both"/>
                        <w:rPr>
                          <w:spacing w:val="-4"/>
                        </w:rPr>
                      </w:pPr>
                      <w:sdt>
                        <w:sdtPr>
                          <w:alias w:val="Numeris"/>
                          <w:tag w:val="nr_a8490680769246adbd0f17a0355fcb57"/>
                          <w:lock w:val="sdtLocked"/>
                          <w:richText/>
                        </w:sdtPr>
                        <w:sdtContent>
                          <w:r>
                            <w:rPr>
                              <w:b/>
                              <w:spacing w:val="-4"/>
                            </w:rPr>
                            <w:t>6.40</w:t>
                          </w:r>
                        </w:sdtContent>
                      </w:sdt>
                      <w:r>
                        <w:rPr>
                          <w:b/>
                          <w:spacing w:val="-4"/>
                        </w:rPr>
                        <w:t>.</w:t>
                        <w:tab/>
                      </w:r>
                      <w:r>
                        <w:rPr>
                          <w:spacing w:val="-4"/>
                        </w:rPr>
                        <w:t>LST EN 13108-4 „Bituminiai mišiniai. Medžiagų reikalavimai. 4 dalis. Karšto volavimo asfaltas“;</w:t>
                      </w:r>
                    </w:p>
                  </w:sdtContent>
                </w:sdt>
                <w:sdt>
                  <w:sdtPr>
                    <w:alias w:val="6.41 p."/>
                    <w:tag w:val="part_3abcf1ba7b58480592679ae2ab53d8f5"/>
                    <w:lock w:val="sdtLocked"/>
                    <w:richText/>
                  </w:sdtPr>
                  <w:sdtContent>
                    <w:p>
                      <w:pPr>
                        <w:tabs>
                          <w:tab w:val="left" w:pos="1134"/>
                        </w:tabs>
                        <w:spacing w:line="360" w:lineRule="auto"/>
                        <w:ind w:firstLine="567"/>
                        <w:jc w:val="both"/>
                      </w:pPr>
                      <w:sdt>
                        <w:sdtPr>
                          <w:alias w:val="Numeris"/>
                          <w:tag w:val="nr_3abcf1ba7b58480592679ae2ab53d8f5"/>
                          <w:lock w:val="sdtLocked"/>
                          <w:richText/>
                        </w:sdtPr>
                        <w:sdtContent>
                          <w:r>
                            <w:rPr>
                              <w:b/>
                            </w:rPr>
                            <w:t>6.41</w:t>
                          </w:r>
                        </w:sdtContent>
                      </w:sdt>
                      <w:r>
                        <w:rPr>
                          <w:b/>
                        </w:rPr>
                        <w:t>.</w:t>
                        <w:tab/>
                      </w:r>
                      <w:r>
                        <w:t>LST EN 13108-8 „Bituminiai mišiniai. Medžiagos techniniai reikalavimai. 8 dalis. Naudotas asfaltas“;</w:t>
                      </w:r>
                    </w:p>
                  </w:sdtContent>
                </w:sdt>
                <w:sdt>
                  <w:sdtPr>
                    <w:alias w:val="6.42 p."/>
                    <w:tag w:val="part_717bcd563e5f4fc9a390e5732bf1eab6"/>
                    <w:lock w:val="sdtLocked"/>
                    <w:richText/>
                  </w:sdtPr>
                  <w:sdtContent>
                    <w:p>
                      <w:pPr>
                        <w:tabs>
                          <w:tab w:val="left" w:pos="1134"/>
                        </w:tabs>
                        <w:spacing w:line="360" w:lineRule="auto"/>
                        <w:ind w:firstLine="567"/>
                        <w:jc w:val="both"/>
                      </w:pPr>
                      <w:sdt>
                        <w:sdtPr>
                          <w:alias w:val="Numeris"/>
                          <w:tag w:val="nr_717bcd563e5f4fc9a390e5732bf1eab6"/>
                          <w:lock w:val="sdtLocked"/>
                          <w:richText/>
                        </w:sdtPr>
                        <w:sdtContent>
                          <w:r>
                            <w:rPr>
                              <w:b/>
                            </w:rPr>
                            <w:t>6.42</w:t>
                          </w:r>
                        </w:sdtContent>
                      </w:sdt>
                      <w:r>
                        <w:rPr>
                          <w:b/>
                        </w:rPr>
                        <w:t>.</w:t>
                        <w:tab/>
                      </w:r>
                      <w:r>
                        <w:t>LST EN 13108-20 „Bituminiai mišiniai. Medžiagos techniniai reikalavimai. 20 dalis. Tipo bandymai“;</w:t>
                      </w:r>
                    </w:p>
                  </w:sdtContent>
                </w:sdt>
                <w:sdt>
                  <w:sdtPr>
                    <w:alias w:val="6.43 p."/>
                    <w:tag w:val="part_c643e51699bc4a0d8374656a140edfcb"/>
                    <w:lock w:val="sdtLocked"/>
                    <w:richText/>
                  </w:sdtPr>
                  <w:sdtContent>
                    <w:p>
                      <w:pPr>
                        <w:tabs>
                          <w:tab w:val="left" w:pos="1134"/>
                        </w:tabs>
                        <w:spacing w:line="360" w:lineRule="auto"/>
                        <w:ind w:firstLine="567"/>
                        <w:jc w:val="both"/>
                        <w:rPr>
                          <w:spacing w:val="-4"/>
                        </w:rPr>
                      </w:pPr>
                      <w:sdt>
                        <w:sdtPr>
                          <w:alias w:val="Numeris"/>
                          <w:tag w:val="nr_c643e51699bc4a0d8374656a140edfcb"/>
                          <w:lock w:val="sdtLocked"/>
                          <w:richText/>
                        </w:sdtPr>
                        <w:sdtContent>
                          <w:r>
                            <w:rPr>
                              <w:b/>
                              <w:spacing w:val="-4"/>
                            </w:rPr>
                            <w:t>6.43</w:t>
                          </w:r>
                        </w:sdtContent>
                      </w:sdt>
                      <w:r>
                        <w:rPr>
                          <w:b/>
                          <w:spacing w:val="-4"/>
                        </w:rPr>
                        <w:t>.</w:t>
                        <w:tab/>
                      </w:r>
                      <w:r>
                        <w:t>LST EN 13108-21 „Bituminiai mišiniai. Medžiagos techniniai reikalavimai. 21 dalis. Vidinė gamybos kontrolė“.</w:t>
                      </w:r>
                    </w:p>
                    <w:p>
                      <w:pPr>
                        <w:keepNext/>
                        <w:jc w:val="both"/>
                      </w:pPr>
                    </w:p>
                  </w:sdtContent>
                </w:sdt>
              </w:sdtContent>
            </w:sdt>
          </w:sdtContent>
        </w:sdt>
        <w:sdt>
          <w:sdtPr>
            <w:alias w:val="skyrius"/>
            <w:tag w:val="part_f06e57796f2841ffa4e85c5c473322bf"/>
            <w:lock w:val="sdtLocked"/>
            <w:richText/>
          </w:sdtPr>
          <w:sdtContent>
            <w:p>
              <w:pPr>
                <w:keepNext/>
                <w:jc w:val="center"/>
                <w:rPr>
                  <w:b/>
                </w:rPr>
              </w:pPr>
              <w:sdt>
                <w:sdtPr>
                  <w:alias w:val="Numeris"/>
                  <w:tag w:val="nr_f06e57796f2841ffa4e85c5c473322bf"/>
                  <w:lock w:val="sdtLocked"/>
                  <w:richText/>
                </w:sdtPr>
                <w:sdtContent>
                  <w:r>
                    <w:rPr>
                      <w:b/>
                    </w:rPr>
                    <w:t>III</w:t>
                  </w:r>
                </w:sdtContent>
              </w:sdt>
              <w:r>
                <w:rPr>
                  <w:b/>
                </w:rPr>
                <w:t xml:space="preserve"> SKYRIUS</w:t>
              </w:r>
            </w:p>
            <w:p>
              <w:pPr>
                <w:keepNext/>
                <w:jc w:val="center"/>
                <w:rPr>
                  <w:b/>
                </w:rPr>
              </w:pPr>
              <w:sdt>
                <w:sdtPr>
                  <w:alias w:val="Pavadinimas"/>
                  <w:tag w:val="title_f06e57796f2841ffa4e85c5c473322bf"/>
                  <w:lock w:val="sdtLocked"/>
                  <w:richText/>
                </w:sdtPr>
                <w:sdtContent>
                  <w:r>
                    <w:rPr>
                      <w:b/>
                    </w:rPr>
                    <w:t>PAGRINDINĖS SĄVOKOS</w:t>
                  </w:r>
                </w:sdtContent>
              </w:sdt>
            </w:p>
            <w:p>
              <w:pPr>
                <w:keepNext/>
                <w:jc w:val="both"/>
              </w:pPr>
            </w:p>
            <w:sdt>
              <w:sdtPr>
                <w:alias w:val="7 p."/>
                <w:tag w:val="part_66c87dd13133426286c2063b297c15b6"/>
                <w:lock w:val="sdtLocked"/>
                <w:richText/>
              </w:sdtPr>
              <w:sdtContent>
                <w:p>
                  <w:pPr>
                    <w:tabs>
                      <w:tab w:val="left" w:pos="1134"/>
                    </w:tabs>
                    <w:spacing w:line="360" w:lineRule="auto"/>
                    <w:ind w:firstLine="567"/>
                    <w:jc w:val="both"/>
                  </w:pPr>
                  <w:sdt>
                    <w:sdtPr>
                      <w:alias w:val="Numeris"/>
                      <w:tag w:val="nr_66c87dd13133426286c2063b297c15b6"/>
                      <w:lock w:val="sdtLocked"/>
                      <w:richText/>
                    </w:sdtPr>
                    <w:sdtContent>
                      <w:r>
                        <w:rPr>
                          <w:b/>
                          <w:szCs w:val="24"/>
                        </w:rPr>
                        <w:t>7</w:t>
                      </w:r>
                    </w:sdtContent>
                  </w:sdt>
                  <w:r>
                    <w:rPr>
                      <w:b/>
                      <w:szCs w:val="24"/>
                    </w:rPr>
                    <w:t>.</w:t>
                    <w:tab/>
                  </w:r>
                  <w:r>
                    <w:rPr>
                      <w:spacing w:val="-4"/>
                    </w:rPr>
                    <w:t>Metodiniuose nurodymuose</w:t>
                  </w:r>
                  <w:r>
                    <w:t xml:space="preserve"> pavartotos žemiau pateiktos sąvokos.</w:t>
                  </w:r>
                </w:p>
                <w:sdt>
                  <w:sdtPr>
                    <w:alias w:val="7.1 p."/>
                    <w:tag w:val="part_f17bbb2c66f044d298393bd7aa3dd196"/>
                    <w:lock w:val="sdtLocked"/>
                    <w:richText/>
                  </w:sdtPr>
                  <w:sdtContent>
                    <w:p>
                      <w:pPr>
                        <w:tabs>
                          <w:tab w:val="left" w:pos="1134"/>
                        </w:tabs>
                        <w:spacing w:line="360" w:lineRule="auto"/>
                        <w:ind w:firstLine="567"/>
                        <w:jc w:val="both"/>
                      </w:pPr>
                      <w:sdt>
                        <w:sdtPr>
                          <w:alias w:val="Numeris"/>
                          <w:tag w:val="nr_f17bbb2c66f044d298393bd7aa3dd196"/>
                          <w:lock w:val="sdtLocked"/>
                          <w:richText/>
                        </w:sdtPr>
                        <w:sdtContent>
                          <w:r>
                            <w:rPr>
                              <w:b/>
                            </w:rPr>
                            <w:t>7.1</w:t>
                          </w:r>
                        </w:sdtContent>
                      </w:sdt>
                      <w:r>
                        <w:rPr>
                          <w:b/>
                        </w:rPr>
                        <w:t>.</w:t>
                        <w:tab/>
                        <w:t>Asfalto mišinys</w:t>
                      </w:r>
                      <w:r>
                        <w:t xml:space="preserve"> – bituminis mišinys, susidedantis iš mikroužpildo, smulkiosios bei stambiosios mineralinės medžiagos ir rišiklio – bitumo. Prireikus gali būti dedama priedų.</w:t>
                      </w:r>
                    </w:p>
                  </w:sdtContent>
                </w:sdt>
                <w:sdt>
                  <w:sdtPr>
                    <w:alias w:val="7.2 p."/>
                    <w:tag w:val="part_18ec5021f3044faaaf57c9d73d68f6e2"/>
                    <w:lock w:val="sdtLocked"/>
                    <w:richText/>
                  </w:sdtPr>
                  <w:sdtContent>
                    <w:p>
                      <w:pPr>
                        <w:tabs>
                          <w:tab w:val="left" w:pos="1134"/>
                        </w:tabs>
                        <w:spacing w:line="360" w:lineRule="auto"/>
                        <w:ind w:firstLine="567"/>
                        <w:jc w:val="both"/>
                      </w:pPr>
                      <w:sdt>
                        <w:sdtPr>
                          <w:alias w:val="Numeris"/>
                          <w:tag w:val="nr_18ec5021f3044faaaf57c9d73d68f6e2"/>
                          <w:lock w:val="sdtLocked"/>
                          <w:richText/>
                        </w:sdtPr>
                        <w:sdtContent>
                          <w:r>
                            <w:rPr>
                              <w:b/>
                            </w:rPr>
                            <w:t>7.2</w:t>
                          </w:r>
                        </w:sdtContent>
                      </w:sdt>
                      <w:r>
                        <w:rPr>
                          <w:b/>
                        </w:rPr>
                        <w:t>.</w:t>
                        <w:tab/>
                        <w:t xml:space="preserve">Kategorija </w:t>
                      </w:r>
                      <w:r>
                        <w:t>– medžiagų ar medžiagų mišinių savybės lygis, išreikštas verčių intervalu arba ribine verte.</w:t>
                      </w:r>
                    </w:p>
                  </w:sdtContent>
                </w:sdt>
                <w:sdt>
                  <w:sdtPr>
                    <w:alias w:val="7.3 p."/>
                    <w:tag w:val="part_a54d091c9f774d748ff149bb9d3c0ef3"/>
                    <w:lock w:val="sdtLocked"/>
                    <w:richText/>
                  </w:sdtPr>
                  <w:sdtContent>
                    <w:p>
                      <w:pPr>
                        <w:tabs>
                          <w:tab w:val="left" w:pos="1134"/>
                        </w:tabs>
                        <w:spacing w:line="360" w:lineRule="auto"/>
                        <w:ind w:firstLine="567"/>
                        <w:jc w:val="both"/>
                      </w:pPr>
                      <w:sdt>
                        <w:sdtPr>
                          <w:alias w:val="Numeris"/>
                          <w:tag w:val="nr_a54d091c9f774d748ff149bb9d3c0ef3"/>
                          <w:lock w:val="sdtLocked"/>
                          <w:richText/>
                        </w:sdtPr>
                        <w:sdtContent>
                          <w:r>
                            <w:rPr>
                              <w:b/>
                            </w:rPr>
                            <w:t>7.3</w:t>
                          </w:r>
                        </w:sdtContent>
                      </w:sdt>
                      <w:r>
                        <w:rPr>
                          <w:b/>
                        </w:rPr>
                        <w:t>.</w:t>
                        <w:tab/>
                        <w:t xml:space="preserve">Mišinio sudėtis </w:t>
                      </w:r>
                      <w:r>
                        <w:t>– mišinio sudėties išraiška sudedamųjų medžiagų santykiniu kiekiu, granuliometrinės sudėties kreive, bitumo kiekiu ir reikiamų priedų kiekiu, procentais, mišinyje.</w:t>
                      </w:r>
                    </w:p>
                  </w:sdtContent>
                </w:sdt>
              </w:sdtContent>
            </w:sdt>
            <w:sdt>
              <w:sdtPr>
                <w:alias w:val="8 p."/>
                <w:tag w:val="part_76d1df06c6f547d99c67731b89e97cdd"/>
                <w:lock w:val="sdtLocked"/>
                <w:richText/>
              </w:sdtPr>
              <w:sdtContent>
                <w:p>
                  <w:pPr>
                    <w:tabs>
                      <w:tab w:val="left" w:pos="1134"/>
                    </w:tabs>
                    <w:spacing w:line="360" w:lineRule="auto"/>
                    <w:ind w:firstLine="567"/>
                    <w:jc w:val="both"/>
                  </w:pPr>
                  <w:sdt>
                    <w:sdtPr>
                      <w:alias w:val="Numeris"/>
                      <w:tag w:val="nr_76d1df06c6f547d99c67731b89e97cdd"/>
                      <w:lock w:val="sdtLocked"/>
                      <w:richText/>
                    </w:sdtPr>
                    <w:sdtContent>
                      <w:r>
                        <w:rPr>
                          <w:b/>
                          <w:szCs w:val="24"/>
                        </w:rPr>
                        <w:t>8</w:t>
                      </w:r>
                    </w:sdtContent>
                  </w:sdt>
                  <w:r>
                    <w:rPr>
                      <w:b/>
                      <w:szCs w:val="24"/>
                    </w:rPr>
                    <w:t>.</w:t>
                    <w:tab/>
                  </w:r>
                  <w:r>
                    <w:t>Sąvokos, žymenys ir sutrumpinimai, susiję su mineralinėmis medžiagomis, atitinka sąvokas, žymenis ir sutrumpinimus, pateiktus apraše TRA MIN 07.</w:t>
                  </w:r>
                </w:p>
              </w:sdtContent>
            </w:sdt>
            <w:sdt>
              <w:sdtPr>
                <w:alias w:val="9 p."/>
                <w:tag w:val="part_19226d268ee74dcd9b44557ef31a445e"/>
                <w:lock w:val="sdtLocked"/>
                <w:richText/>
              </w:sdtPr>
              <w:sdtContent>
                <w:p>
                  <w:pPr>
                    <w:tabs>
                      <w:tab w:val="left" w:pos="1134"/>
                    </w:tabs>
                    <w:spacing w:line="360" w:lineRule="auto"/>
                    <w:ind w:firstLine="567"/>
                    <w:jc w:val="both"/>
                  </w:pPr>
                  <w:sdt>
                    <w:sdtPr>
                      <w:alias w:val="Numeris"/>
                      <w:tag w:val="nr_19226d268ee74dcd9b44557ef31a445e"/>
                      <w:lock w:val="sdtLocked"/>
                      <w:richText/>
                    </w:sdtPr>
                    <w:sdtContent>
                      <w:r>
                        <w:rPr>
                          <w:b/>
                          <w:szCs w:val="24"/>
                        </w:rPr>
                        <w:t>9</w:t>
                      </w:r>
                    </w:sdtContent>
                  </w:sdt>
                  <w:r>
                    <w:rPr>
                      <w:b/>
                      <w:szCs w:val="24"/>
                    </w:rPr>
                    <w:t>.</w:t>
                    <w:tab/>
                  </w:r>
                  <w:r>
                    <w:t>Sąvokos, žymenys ir sutrumpinimai, susiję su bitumu ir bitumo gaminiais, atitinka sąvokas, žymenis ir sutrumpinimus, pateiktus standarte LST EN 12597 ir apraše TRA BITUMAS 08/14.</w:t>
                  </w:r>
                </w:p>
              </w:sdtContent>
            </w:sdt>
            <w:sdt>
              <w:sdtPr>
                <w:alias w:val="10 p."/>
                <w:tag w:val="part_0ced96f26db64469a05bf3675953607c"/>
                <w:lock w:val="sdtLocked"/>
                <w:richText/>
              </w:sdtPr>
              <w:sdtContent>
                <w:p>
                  <w:pPr>
                    <w:tabs>
                      <w:tab w:val="left" w:pos="1134"/>
                    </w:tabs>
                    <w:spacing w:line="360" w:lineRule="auto"/>
                    <w:ind w:firstLine="567"/>
                    <w:jc w:val="both"/>
                  </w:pPr>
                  <w:sdt>
                    <w:sdtPr>
                      <w:alias w:val="Numeris"/>
                      <w:tag w:val="nr_0ced96f26db64469a05bf3675953607c"/>
                      <w:lock w:val="sdtLocked"/>
                      <w:richText/>
                    </w:sdtPr>
                    <w:sdtContent>
                      <w:r>
                        <w:rPr>
                          <w:b/>
                          <w:szCs w:val="24"/>
                        </w:rPr>
                        <w:t>10</w:t>
                      </w:r>
                    </w:sdtContent>
                  </w:sdt>
                  <w:r>
                    <w:rPr>
                      <w:b/>
                      <w:szCs w:val="24"/>
                    </w:rPr>
                    <w:t>.</w:t>
                    <w:tab/>
                  </w:r>
                  <w:r>
                    <w:t>Sąvokos, žymenys ir sutrumpinimai, susiję su asfalto mišiniais, atitinka sąvokas, žymenis ir sutrumpinimus, pateiktus apraše TRA ASFALTAS 08.</w:t>
                  </w:r>
                </w:p>
              </w:sdtContent>
            </w:sdt>
            <w:sdt>
              <w:sdtPr>
                <w:alias w:val="11 p."/>
                <w:tag w:val="part_2d670133057a4f8493087981c526bfc0"/>
                <w:lock w:val="sdtLocked"/>
                <w:richText/>
              </w:sdtPr>
              <w:sdtContent>
                <w:p>
                  <w:pPr>
                    <w:tabs>
                      <w:tab w:val="left" w:pos="1134"/>
                    </w:tabs>
                    <w:spacing w:line="360" w:lineRule="auto"/>
                    <w:ind w:firstLine="567"/>
                    <w:jc w:val="both"/>
                  </w:pPr>
                  <w:sdt>
                    <w:sdtPr>
                      <w:alias w:val="Numeris"/>
                      <w:tag w:val="nr_2d670133057a4f8493087981c526bfc0"/>
                      <w:lock w:val="sdtLocked"/>
                      <w:richText/>
                    </w:sdtPr>
                    <w:sdtContent>
                      <w:r>
                        <w:rPr>
                          <w:b/>
                          <w:szCs w:val="24"/>
                        </w:rPr>
                        <w:t>11</w:t>
                      </w:r>
                    </w:sdtContent>
                  </w:sdt>
                  <w:r>
                    <w:rPr>
                      <w:b/>
                      <w:szCs w:val="24"/>
                    </w:rPr>
                    <w:t>.</w:t>
                    <w:tab/>
                  </w:r>
                  <w:r>
                    <w:t>Sąvokos, žymenys ir sutrumpinimai, susiję su asfalto mišinių sluoksniais, atitinka sąvokas, žymenis ir sutrumpinimus, pateiktus taisyklėse ĮT ASFALTAS 08.</w:t>
                  </w:r>
                </w:p>
              </w:sdtContent>
            </w:sdt>
            <w:sdt>
              <w:sdtPr>
                <w:alias w:val="12 p."/>
                <w:tag w:val="part_27b0d31eee6b455eb575139e45ea5afc"/>
                <w:lock w:val="sdtLocked"/>
                <w:richText/>
              </w:sdtPr>
              <w:sdtContent>
                <w:p>
                  <w:pPr>
                    <w:tabs>
                      <w:tab w:val="left" w:pos="1134"/>
                    </w:tabs>
                    <w:spacing w:line="360" w:lineRule="auto"/>
                    <w:ind w:firstLine="567"/>
                    <w:jc w:val="both"/>
                  </w:pPr>
                  <w:sdt>
                    <w:sdtPr>
                      <w:alias w:val="Numeris"/>
                      <w:tag w:val="nr_27b0d31eee6b455eb575139e45ea5afc"/>
                      <w:lock w:val="sdtLocked"/>
                      <w:richText/>
                    </w:sdtPr>
                    <w:sdtContent>
                      <w:r>
                        <w:rPr>
                          <w:b/>
                          <w:szCs w:val="24"/>
                        </w:rPr>
                        <w:t>12</w:t>
                      </w:r>
                    </w:sdtContent>
                  </w:sdt>
                  <w:r>
                    <w:rPr>
                      <w:b/>
                      <w:szCs w:val="24"/>
                    </w:rPr>
                    <w:t>.</w:t>
                    <w:tab/>
                  </w:r>
                  <w:r>
                    <w:t>Sąvokos, žymenys ir sutrumpinimai, susiję su naudotu asfaltu, atitinka sąvokas, žymenis ir sutrumpinimus, pateiktus apraše TRA NAG 09.</w:t>
                  </w:r>
                </w:p>
                <w:p>
                  <w:pPr>
                    <w:jc w:val="both"/>
                  </w:pPr>
                </w:p>
              </w:sdtContent>
            </w:sdt>
          </w:sdtContent>
        </w:sdt>
        <w:sdt>
          <w:sdtPr>
            <w:alias w:val="skyrius"/>
            <w:tag w:val="part_c5dec21a72894520b2bfb4a0f26f9586"/>
            <w:lock w:val="sdtLocked"/>
            <w:richText/>
          </w:sdtPr>
          <w:sdtContent>
            <w:p>
              <w:pPr>
                <w:jc w:val="center"/>
                <w:rPr>
                  <w:b/>
                </w:rPr>
              </w:pPr>
              <w:sdt>
                <w:sdtPr>
                  <w:alias w:val="Numeris"/>
                  <w:tag w:val="nr_c5dec21a72894520b2bfb4a0f26f9586"/>
                  <w:lock w:val="sdtLocked"/>
                  <w:richText/>
                </w:sdtPr>
                <w:sdtContent>
                  <w:r>
                    <w:rPr>
                      <w:b/>
                    </w:rPr>
                    <w:t>IV</w:t>
                  </w:r>
                </w:sdtContent>
              </w:sdt>
              <w:r>
                <w:rPr>
                  <w:b/>
                </w:rPr>
                <w:t xml:space="preserve"> SKYRIUS</w:t>
              </w:r>
            </w:p>
            <w:p>
              <w:pPr>
                <w:jc w:val="center"/>
                <w:rPr>
                  <w:b/>
                </w:rPr>
              </w:pPr>
              <w:sdt>
                <w:sdtPr>
                  <w:alias w:val="Pavadinimas"/>
                  <w:tag w:val="title_c5dec21a72894520b2bfb4a0f26f9586"/>
                  <w:lock w:val="sdtLocked"/>
                  <w:richText/>
                </w:sdtPr>
                <w:sdtContent>
                  <w:r>
                    <w:rPr>
                      <w:b/>
                    </w:rPr>
                    <w:t>ŽYMENYS IR SUTRUMPINIMAI</w:t>
                  </w:r>
                </w:sdtContent>
              </w:sdt>
            </w:p>
            <w:p>
              <w:pPr>
                <w:jc w:val="both"/>
              </w:pPr>
            </w:p>
            <w:sdt>
              <w:sdtPr>
                <w:alias w:val="13 p."/>
                <w:tag w:val="part_7db7a2c47439479fb3e7cc3562b17c15"/>
                <w:lock w:val="sdtLocked"/>
                <w:richText/>
              </w:sdtPr>
              <w:sdtContent>
                <w:p>
                  <w:pPr>
                    <w:tabs>
                      <w:tab w:val="left" w:pos="1134"/>
                    </w:tabs>
                    <w:spacing w:line="360" w:lineRule="auto"/>
                    <w:ind w:firstLine="567"/>
                    <w:jc w:val="both"/>
                  </w:pPr>
                  <w:sdt>
                    <w:sdtPr>
                      <w:alias w:val="Numeris"/>
                      <w:tag w:val="nr_7db7a2c47439479fb3e7cc3562b17c15"/>
                      <w:lock w:val="sdtLocked"/>
                      <w:richText/>
                    </w:sdtPr>
                    <w:sdtContent>
                      <w:r>
                        <w:rPr>
                          <w:b/>
                          <w:szCs w:val="24"/>
                        </w:rPr>
                        <w:t>13</w:t>
                      </w:r>
                    </w:sdtContent>
                  </w:sdt>
                  <w:r>
                    <w:rPr>
                      <w:b/>
                      <w:szCs w:val="24"/>
                    </w:rPr>
                    <w:t>.</w:t>
                    <w:tab/>
                  </w:r>
                  <w:r>
                    <w:t>Metodiniuose nurodymuose vartojami šie žymenys ir sutrumpinimai:</w:t>
                  </w:r>
                </w:p>
                <w:sdt>
                  <w:sdtPr>
                    <w:alias w:val="13.1 p."/>
                    <w:tag w:val="part_b5032052a2c04cf683ea882cf08b1c16"/>
                    <w:lock w:val="sdtLocked"/>
                    <w:richText/>
                  </w:sdtPr>
                  <w:sdtContent>
                    <w:p>
                      <w:pPr>
                        <w:tabs>
                          <w:tab w:val="left" w:pos="1134"/>
                        </w:tabs>
                        <w:spacing w:line="360" w:lineRule="auto"/>
                        <w:ind w:firstLine="567"/>
                        <w:jc w:val="both"/>
                      </w:pPr>
                      <w:sdt>
                        <w:sdtPr>
                          <w:alias w:val="Numeris"/>
                          <w:tag w:val="nr_b5032052a2c04cf683ea882cf08b1c16"/>
                          <w:lock w:val="sdtLocked"/>
                          <w:richText/>
                        </w:sdtPr>
                        <w:sdtContent>
                          <w:r>
                            <w:rPr>
                              <w:b/>
                            </w:rPr>
                            <w:t>13.1</w:t>
                          </w:r>
                        </w:sdtContent>
                      </w:sdt>
                      <w:r>
                        <w:rPr>
                          <w:b/>
                        </w:rPr>
                        <w:t>.</w:t>
                        <w:tab/>
                      </w:r>
                      <w:r>
                        <w:rPr>
                          <w:i/>
                        </w:rPr>
                        <w:t>E</w:t>
                      </w:r>
                      <w:r>
                        <w:rPr>
                          <w:vertAlign w:val="subscript"/>
                        </w:rPr>
                        <w:t>CS</w:t>
                      </w:r>
                      <w:r>
                        <w:t xml:space="preserve"> – kampuotumo (šiurkštumo) kategorija;</w:t>
                      </w:r>
                    </w:p>
                  </w:sdtContent>
                </w:sdt>
                <w:sdt>
                  <w:sdtPr>
                    <w:alias w:val="13.2 p."/>
                    <w:tag w:val="part_40cae57ab76e4fef8c9f0dc7d7641a17"/>
                    <w:lock w:val="sdtLocked"/>
                    <w:richText/>
                  </w:sdtPr>
                  <w:sdtContent>
                    <w:p>
                      <w:pPr>
                        <w:tabs>
                          <w:tab w:val="left" w:pos="1134"/>
                        </w:tabs>
                        <w:spacing w:line="360" w:lineRule="auto"/>
                        <w:ind w:firstLine="567"/>
                        <w:jc w:val="both"/>
                      </w:pPr>
                      <w:sdt>
                        <w:sdtPr>
                          <w:alias w:val="Numeris"/>
                          <w:tag w:val="nr_40cae57ab76e4fef8c9f0dc7d7641a17"/>
                          <w:lock w:val="sdtLocked"/>
                          <w:richText/>
                        </w:sdtPr>
                        <w:sdtContent>
                          <w:r>
                            <w:rPr>
                              <w:b/>
                            </w:rPr>
                            <w:t>13.2</w:t>
                          </w:r>
                        </w:sdtContent>
                      </w:sdt>
                      <w:r>
                        <w:rPr>
                          <w:b/>
                        </w:rPr>
                        <w:t>.</w:t>
                        <w:tab/>
                      </w:r>
                      <w:r>
                        <w:rPr>
                          <w:i/>
                        </w:rPr>
                        <w:t>PSV</w:t>
                      </w:r>
                      <w:r>
                        <w:t xml:space="preserve"> – atsparumas akmens poliruojamumui;</w:t>
                      </w:r>
                    </w:p>
                  </w:sdtContent>
                </w:sdt>
                <w:sdt>
                  <w:sdtPr>
                    <w:alias w:val="13.3 p."/>
                    <w:tag w:val="part_4f4d46961b4e405ca0f11fec70a4a249"/>
                    <w:lock w:val="sdtLocked"/>
                    <w:richText/>
                  </w:sdtPr>
                  <w:sdtContent>
                    <w:p>
                      <w:pPr>
                        <w:tabs>
                          <w:tab w:val="left" w:pos="1134"/>
                        </w:tabs>
                        <w:spacing w:line="360" w:lineRule="auto"/>
                        <w:ind w:firstLine="567"/>
                        <w:jc w:val="both"/>
                      </w:pPr>
                      <w:sdt>
                        <w:sdtPr>
                          <w:alias w:val="Numeris"/>
                          <w:tag w:val="nr_4f4d46961b4e405ca0f11fec70a4a249"/>
                          <w:lock w:val="sdtLocked"/>
                          <w:richText/>
                        </w:sdtPr>
                        <w:sdtContent>
                          <w:r>
                            <w:rPr>
                              <w:b/>
                            </w:rPr>
                            <w:t>13.3</w:t>
                          </w:r>
                        </w:sdtContent>
                      </w:sdt>
                      <w:r>
                        <w:rPr>
                          <w:b/>
                        </w:rPr>
                        <w:t>.</w:t>
                        <w:tab/>
                      </w:r>
                      <w:r>
                        <w:rPr>
                          <w:i/>
                        </w:rPr>
                        <w:t xml:space="preserve">NAG </w:t>
                      </w:r>
                      <w:r>
                        <w:t>– naudoto asfalto granulės;</w:t>
                      </w:r>
                    </w:p>
                  </w:sdtContent>
                </w:sdt>
                <w:sdt>
                  <w:sdtPr>
                    <w:alias w:val="13.4 p."/>
                    <w:tag w:val="part_a561a6c8295f48fbabcf1a0abdaa01bf"/>
                    <w:lock w:val="sdtLocked"/>
                    <w:richText/>
                  </w:sdtPr>
                  <w:sdtContent>
                    <w:p>
                      <w:pPr>
                        <w:tabs>
                          <w:tab w:val="left" w:pos="1134"/>
                        </w:tabs>
                        <w:spacing w:line="360" w:lineRule="auto"/>
                        <w:ind w:firstLine="567"/>
                        <w:jc w:val="both"/>
                      </w:pPr>
                      <w:sdt>
                        <w:sdtPr>
                          <w:alias w:val="Numeris"/>
                          <w:tag w:val="nr_a561a6c8295f48fbabcf1a0abdaa01bf"/>
                          <w:lock w:val="sdtLocked"/>
                          <w:richText/>
                        </w:sdtPr>
                        <w:sdtContent>
                          <w:r>
                            <w:rPr>
                              <w:b/>
                            </w:rPr>
                            <w:t>13.4</w:t>
                          </w:r>
                        </w:sdtContent>
                      </w:sdt>
                      <w:r>
                        <w:rPr>
                          <w:b/>
                        </w:rPr>
                        <w:t>.</w:t>
                        <w:tab/>
                      </w:r>
                      <w:r>
                        <w:rPr>
                          <w:i/>
                        </w:rPr>
                        <w:t>U</w:t>
                      </w:r>
                      <w:r>
                        <w:t xml:space="preserve"> – didžiausio smulkinio dydis.</w:t>
                      </w:r>
                    </w:p>
                    <w:p>
                      <w:pPr>
                        <w:jc w:val="both"/>
                      </w:pPr>
                    </w:p>
                  </w:sdtContent>
                </w:sdt>
              </w:sdtContent>
            </w:sdt>
          </w:sdtContent>
        </w:sdt>
        <w:sdt>
          <w:sdtPr>
            <w:alias w:val="skyrius"/>
            <w:tag w:val="part_385f7e0a3f4c4c3dbd67dfc1aa843041"/>
            <w:lock w:val="sdtLocked"/>
            <w:richText/>
          </w:sdtPr>
          <w:sdtContent>
            <w:p>
              <w:pPr>
                <w:jc w:val="center"/>
                <w:rPr>
                  <w:b/>
                </w:rPr>
              </w:pPr>
              <w:sdt>
                <w:sdtPr>
                  <w:alias w:val="Numeris"/>
                  <w:tag w:val="nr_385f7e0a3f4c4c3dbd67dfc1aa843041"/>
                  <w:lock w:val="sdtLocked"/>
                  <w:richText/>
                </w:sdtPr>
                <w:sdtContent>
                  <w:r>
                    <w:rPr>
                      <w:b/>
                    </w:rPr>
                    <w:t>V</w:t>
                  </w:r>
                </w:sdtContent>
              </w:sdt>
              <w:r>
                <w:rPr>
                  <w:b/>
                </w:rPr>
                <w:t xml:space="preserve"> SKYRIUS</w:t>
              </w:r>
            </w:p>
            <w:p>
              <w:pPr>
                <w:jc w:val="center"/>
                <w:rPr>
                  <w:b/>
                </w:rPr>
              </w:pPr>
              <w:sdt>
                <w:sdtPr>
                  <w:alias w:val="Pavadinimas"/>
                  <w:tag w:val="title_385f7e0a3f4c4c3dbd67dfc1aa843041"/>
                  <w:lock w:val="sdtLocked"/>
                  <w:richText/>
                </w:sdtPr>
                <w:sdtContent>
                  <w:r>
                    <w:rPr>
                      <w:b/>
                    </w:rPr>
                    <w:t>BANDYMŲ ATLIKIMO BENDROSIOS NUOSTATOS</w:t>
                  </w:r>
                </w:sdtContent>
              </w:sdt>
            </w:p>
            <w:p>
              <w:pPr>
                <w:jc w:val="both"/>
              </w:pPr>
            </w:p>
            <w:sdt>
              <w:sdtPr>
                <w:alias w:val="14 p."/>
                <w:tag w:val="part_8a6ae41b99fd4f34b395f36b553bb87d"/>
                <w:lock w:val="sdtLocked"/>
                <w:richText/>
              </w:sdtPr>
              <w:sdtContent>
                <w:p>
                  <w:pPr>
                    <w:tabs>
                      <w:tab w:val="left" w:pos="1134"/>
                    </w:tabs>
                    <w:spacing w:line="360" w:lineRule="auto"/>
                    <w:ind w:firstLine="567"/>
                    <w:jc w:val="both"/>
                    <w:rPr>
                      <w:spacing w:val="-4"/>
                    </w:rPr>
                  </w:pPr>
                  <w:sdt>
                    <w:sdtPr>
                      <w:alias w:val="Numeris"/>
                      <w:tag w:val="nr_8a6ae41b99fd4f34b395f36b553bb87d"/>
                      <w:lock w:val="sdtLocked"/>
                      <w:richText/>
                    </w:sdtPr>
                    <w:sdtContent>
                      <w:r>
                        <w:rPr>
                          <w:b/>
                          <w:spacing w:val="-4"/>
                          <w:szCs w:val="24"/>
                        </w:rPr>
                        <w:t>14</w:t>
                      </w:r>
                    </w:sdtContent>
                  </w:sdt>
                  <w:r>
                    <w:rPr>
                      <w:b/>
                      <w:spacing w:val="-4"/>
                      <w:szCs w:val="24"/>
                    </w:rPr>
                    <w:t>.</w:t>
                    <w:tab/>
                  </w:r>
                  <w:r>
                    <w:rPr>
                      <w:spacing w:val="-4"/>
                    </w:rPr>
                    <w:t>Projektuojant asfalto mišinių sudėtį gali būti taikoma praktinė patirtis, taip pat prireikus panaudojami vidinės gamybos kontrolės metu atliktų bandymų bei kontrolinių bandymų statistiškai apdoroti duomenys.</w:t>
                  </w:r>
                </w:p>
              </w:sdtContent>
            </w:sdt>
            <w:sdt>
              <w:sdtPr>
                <w:alias w:val="15 p."/>
                <w:tag w:val="part_aace060ada034609bbd47ece64af3427"/>
                <w:lock w:val="sdtLocked"/>
                <w:richText/>
              </w:sdtPr>
              <w:sdtContent>
                <w:p>
                  <w:pPr>
                    <w:tabs>
                      <w:tab w:val="left" w:pos="1134"/>
                    </w:tabs>
                    <w:spacing w:line="360" w:lineRule="auto"/>
                    <w:ind w:firstLine="567"/>
                    <w:jc w:val="both"/>
                    <w:rPr>
                      <w:spacing w:val="-4"/>
                    </w:rPr>
                  </w:pPr>
                  <w:sdt>
                    <w:sdtPr>
                      <w:alias w:val="Numeris"/>
                      <w:tag w:val="nr_aace060ada034609bbd47ece64af3427"/>
                      <w:lock w:val="sdtLocked"/>
                      <w:richText/>
                    </w:sdtPr>
                    <w:sdtContent>
                      <w:r>
                        <w:rPr>
                          <w:b/>
                          <w:spacing w:val="-4"/>
                          <w:szCs w:val="24"/>
                        </w:rPr>
                        <w:t>15</w:t>
                      </w:r>
                    </w:sdtContent>
                  </w:sdt>
                  <w:r>
                    <w:rPr>
                      <w:b/>
                      <w:spacing w:val="-4"/>
                      <w:szCs w:val="24"/>
                    </w:rPr>
                    <w:t>.</w:t>
                    <w:tab/>
                  </w:r>
                  <w:r>
                    <w:rPr>
                      <w:spacing w:val="-4"/>
                    </w:rPr>
                    <w:t>Turint projektuojamų asfalto mišinių teigiamą patirtį arba turint vidinės gamybos kontrolės duomenis, dažniausiai užtenka atlikti pasiteisinusio asfalto mišinio tyrimus. Kuriant visai naujus asfalto mišinius, arba kai nėra sukaupta pakankamai patirties, turi būti atliekami mišinių tyrimai su mažiausiai 3 skirtingais rišiklio kiekiais. Skirtumas tarp skirtingų rišiklio kiekių turėtų būti mažiausiai 0,3 masės %.</w:t>
                  </w:r>
                </w:p>
              </w:sdtContent>
            </w:sdt>
            <w:sdt>
              <w:sdtPr>
                <w:alias w:val="16 p."/>
                <w:tag w:val="part_6fc5c1b4db834243bb130586aed06558"/>
                <w:lock w:val="sdtLocked"/>
                <w:richText/>
              </w:sdtPr>
              <w:sdtContent>
                <w:p>
                  <w:pPr>
                    <w:tabs>
                      <w:tab w:val="left" w:pos="1134"/>
                    </w:tabs>
                    <w:spacing w:line="360" w:lineRule="auto"/>
                    <w:ind w:firstLine="567"/>
                    <w:jc w:val="both"/>
                    <w:rPr>
                      <w:spacing w:val="-4"/>
                    </w:rPr>
                  </w:pPr>
                  <w:sdt>
                    <w:sdtPr>
                      <w:alias w:val="Numeris"/>
                      <w:tag w:val="nr_6fc5c1b4db834243bb130586aed06558"/>
                      <w:lock w:val="sdtLocked"/>
                      <w:richText/>
                    </w:sdtPr>
                    <w:sdtContent>
                      <w:r>
                        <w:rPr>
                          <w:b/>
                          <w:spacing w:val="-4"/>
                          <w:szCs w:val="24"/>
                        </w:rPr>
                        <w:t>16</w:t>
                      </w:r>
                    </w:sdtContent>
                  </w:sdt>
                  <w:r>
                    <w:rPr>
                      <w:b/>
                      <w:spacing w:val="-4"/>
                      <w:szCs w:val="24"/>
                    </w:rPr>
                    <w:t>.</w:t>
                    <w:tab/>
                  </w:r>
                  <w:r>
                    <w:rPr>
                      <w:spacing w:val="-4"/>
                    </w:rPr>
                    <w:t>Jeigu yra naudojamos kelių tiesimo medžiagos, kurios nėra reglamentuotos normatyviniuose techniniuose dokumentuose, turi būti atsižvelgiama į tiekėjų nurodymus, pateiktas bandymų ataskaitas ir turimą patirtį.</w:t>
                  </w:r>
                </w:p>
              </w:sdtContent>
            </w:sdt>
            <w:sdt>
              <w:sdtPr>
                <w:alias w:val="17 p."/>
                <w:tag w:val="part_d12db8e4686f497c87022f83d1876b55"/>
                <w:lock w:val="sdtLocked"/>
                <w:richText/>
              </w:sdtPr>
              <w:sdtContent>
                <w:p>
                  <w:pPr>
                    <w:tabs>
                      <w:tab w:val="left" w:pos="1134"/>
                    </w:tabs>
                    <w:spacing w:line="360" w:lineRule="auto"/>
                    <w:ind w:firstLine="567"/>
                    <w:jc w:val="both"/>
                    <w:rPr>
                      <w:spacing w:val="-4"/>
                    </w:rPr>
                  </w:pPr>
                  <w:sdt>
                    <w:sdtPr>
                      <w:alias w:val="Numeris"/>
                      <w:tag w:val="nr_d12db8e4686f497c87022f83d1876b55"/>
                      <w:lock w:val="sdtLocked"/>
                      <w:richText/>
                    </w:sdtPr>
                    <w:sdtContent>
                      <w:r>
                        <w:rPr>
                          <w:b/>
                          <w:spacing w:val="-4"/>
                          <w:szCs w:val="24"/>
                        </w:rPr>
                        <w:t>17</w:t>
                      </w:r>
                    </w:sdtContent>
                  </w:sdt>
                  <w:r>
                    <w:rPr>
                      <w:b/>
                      <w:spacing w:val="-4"/>
                      <w:szCs w:val="24"/>
                    </w:rPr>
                    <w:t>.</w:t>
                    <w:tab/>
                  </w:r>
                  <w:r>
                    <w:rPr>
                      <w:spacing w:val="-4"/>
                    </w:rPr>
                    <w:t>Tyrimams reikalingas medžiagų kiekis yra gaunamas imant reprezentatyviuosius ėminius pagal atitinkamus standartus (pvz., LST EN 932-1, LST EN 58, LST EN 12697-27).</w:t>
                  </w:r>
                </w:p>
              </w:sdtContent>
            </w:sdt>
            <w:sdt>
              <w:sdtPr>
                <w:alias w:val="18 p."/>
                <w:tag w:val="part_70e360f0ecbc42a9b9f0b2fa6493b6d4"/>
                <w:lock w:val="sdtLocked"/>
                <w:richText/>
              </w:sdtPr>
              <w:sdtContent>
                <w:p>
                  <w:pPr>
                    <w:tabs>
                      <w:tab w:val="left" w:pos="1134"/>
                    </w:tabs>
                    <w:spacing w:line="360" w:lineRule="auto"/>
                    <w:ind w:firstLine="567"/>
                    <w:jc w:val="both"/>
                    <w:rPr>
                      <w:spacing w:val="-4"/>
                    </w:rPr>
                  </w:pPr>
                  <w:sdt>
                    <w:sdtPr>
                      <w:alias w:val="Numeris"/>
                      <w:tag w:val="nr_70e360f0ecbc42a9b9f0b2fa6493b6d4"/>
                      <w:lock w:val="sdtLocked"/>
                      <w:richText/>
                    </w:sdtPr>
                    <w:sdtContent>
                      <w:r>
                        <w:rPr>
                          <w:b/>
                          <w:spacing w:val="-4"/>
                          <w:szCs w:val="24"/>
                        </w:rPr>
                        <w:t>18</w:t>
                      </w:r>
                    </w:sdtContent>
                  </w:sdt>
                  <w:r>
                    <w:rPr>
                      <w:b/>
                      <w:spacing w:val="-4"/>
                      <w:szCs w:val="24"/>
                    </w:rPr>
                    <w:t>.</w:t>
                    <w:tab/>
                  </w:r>
                  <w:r>
                    <w:rPr>
                      <w:spacing w:val="-4"/>
                    </w:rPr>
                    <w:t>Kelių tiesimo medžiagų tinkamumas numatytiems naudoti asfalto mišiniams yra nustatomas prieš jų panaudojimą. Medžiagoms, kurios yra ženklintos CE ženklu, tyrimų ir bandymų apimtis gali būti sumažinta iki nacionaliniuose taikymo dokumentuose (pvz. techninių reikalavimų apraše TRA ASFALTAS 08, žr. 10 lentelę) numatytos apimties.</w:t>
                  </w:r>
                </w:p>
              </w:sdtContent>
            </w:sdt>
            <w:sdt>
              <w:sdtPr>
                <w:alias w:val="19 p."/>
                <w:tag w:val="part_2cde81d19f5645b286a31f33604a0480"/>
                <w:lock w:val="sdtLocked"/>
                <w:richText/>
              </w:sdtPr>
              <w:sdtContent>
                <w:p>
                  <w:pPr>
                    <w:tabs>
                      <w:tab w:val="left" w:pos="1134"/>
                    </w:tabs>
                    <w:spacing w:line="360" w:lineRule="auto"/>
                    <w:ind w:firstLine="567"/>
                    <w:jc w:val="both"/>
                    <w:rPr>
                      <w:spacing w:val="-4"/>
                    </w:rPr>
                  </w:pPr>
                  <w:sdt>
                    <w:sdtPr>
                      <w:alias w:val="Numeris"/>
                      <w:tag w:val="nr_2cde81d19f5645b286a31f33604a0480"/>
                      <w:lock w:val="sdtLocked"/>
                      <w:richText/>
                    </w:sdtPr>
                    <w:sdtContent>
                      <w:r>
                        <w:rPr>
                          <w:b/>
                          <w:spacing w:val="-4"/>
                          <w:szCs w:val="24"/>
                        </w:rPr>
                        <w:t>19</w:t>
                      </w:r>
                    </w:sdtContent>
                  </w:sdt>
                  <w:r>
                    <w:rPr>
                      <w:b/>
                      <w:spacing w:val="-4"/>
                      <w:szCs w:val="24"/>
                    </w:rPr>
                    <w:t>.</w:t>
                    <w:tab/>
                  </w:r>
                  <w:r>
                    <w:rPr>
                      <w:spacing w:val="-4"/>
                    </w:rPr>
                    <w:t>Asfalto mišiniai ir mineralinės medžiagos yra bandomos pagal standartus (LST EN 12697 serijos, LST EN 932 serijos, LST EN 933 serijos, LST EN 1097 serijos).</w:t>
                  </w:r>
                </w:p>
              </w:sdtContent>
            </w:sdt>
            <w:sdt>
              <w:sdtPr>
                <w:alias w:val="20 p."/>
                <w:tag w:val="part_792795ddfdf24a6cbab52a72bfb4e322"/>
                <w:lock w:val="sdtLocked"/>
                <w:richText/>
              </w:sdtPr>
              <w:sdtContent>
                <w:p>
                  <w:pPr>
                    <w:tabs>
                      <w:tab w:val="left" w:pos="1134"/>
                    </w:tabs>
                    <w:spacing w:line="360" w:lineRule="auto"/>
                    <w:ind w:firstLine="567"/>
                    <w:jc w:val="both"/>
                    <w:rPr>
                      <w:spacing w:val="-4"/>
                    </w:rPr>
                  </w:pPr>
                  <w:sdt>
                    <w:sdtPr>
                      <w:alias w:val="Numeris"/>
                      <w:tag w:val="nr_792795ddfdf24a6cbab52a72bfb4e322"/>
                      <w:lock w:val="sdtLocked"/>
                      <w:richText/>
                    </w:sdtPr>
                    <w:sdtContent>
                      <w:r>
                        <w:rPr>
                          <w:b/>
                          <w:spacing w:val="-4"/>
                          <w:szCs w:val="24"/>
                        </w:rPr>
                        <w:t>20</w:t>
                      </w:r>
                    </w:sdtContent>
                  </w:sdt>
                  <w:r>
                    <w:rPr>
                      <w:b/>
                      <w:spacing w:val="-4"/>
                      <w:szCs w:val="24"/>
                    </w:rPr>
                    <w:t>.</w:t>
                    <w:tab/>
                  </w:r>
                  <w:r>
                    <w:rPr>
                      <w:spacing w:val="-4"/>
                    </w:rPr>
                    <w:t>Kelių tiesimo medžiagų savybės įrodomos nustatant jas laboratorijoje. Šiuo atveju bandymai yra atliekami atitinkamos sudėties asfalto mišinių bandymai, kurie pagaminti iš parinktų sudėtinių medžiagų, sumaišant jas laboratorijoje pagal standartą LST EN 12697-35.</w:t>
                  </w:r>
                </w:p>
                <w:p>
                  <w:pPr>
                    <w:jc w:val="both"/>
                  </w:pPr>
                </w:p>
              </w:sdtContent>
            </w:sdt>
          </w:sdtContent>
        </w:sdt>
        <w:sdt>
          <w:sdtPr>
            <w:alias w:val="skyrius"/>
            <w:tag w:val="part_8e166d173f7645e599198438452861f1"/>
            <w:lock w:val="sdtLocked"/>
            <w:richText/>
          </w:sdtPr>
          <w:sdtContent>
            <w:p>
              <w:pPr>
                <w:jc w:val="center"/>
                <w:rPr>
                  <w:b/>
                </w:rPr>
              </w:pPr>
              <w:sdt>
                <w:sdtPr>
                  <w:alias w:val="Numeris"/>
                  <w:tag w:val="nr_8e166d173f7645e599198438452861f1"/>
                  <w:lock w:val="sdtLocked"/>
                  <w:richText/>
                </w:sdtPr>
                <w:sdtContent>
                  <w:r>
                    <w:rPr>
                      <w:b/>
                    </w:rPr>
                    <w:t>VI</w:t>
                  </w:r>
                </w:sdtContent>
              </w:sdt>
              <w:r>
                <w:rPr>
                  <w:b/>
                </w:rPr>
                <w:t xml:space="preserve"> SKYRIUS</w:t>
              </w:r>
            </w:p>
            <w:p>
              <w:pPr>
                <w:jc w:val="center"/>
                <w:rPr>
                  <w:b/>
                </w:rPr>
              </w:pPr>
              <w:sdt>
                <w:sdtPr>
                  <w:alias w:val="Pavadinimas"/>
                  <w:tag w:val="title_8e166d173f7645e599198438452861f1"/>
                  <w:lock w:val="sdtLocked"/>
                  <w:richText/>
                </w:sdtPr>
                <w:sdtContent>
                  <w:r>
                    <w:rPr>
                      <w:b/>
                    </w:rPr>
                    <w:t>KELIŲ TIESIMO MEDŽIAGOS</w:t>
                  </w:r>
                </w:sdtContent>
              </w:sdt>
            </w:p>
            <w:p>
              <w:pPr>
                <w:jc w:val="both"/>
              </w:pPr>
            </w:p>
            <w:sdt>
              <w:sdtPr>
                <w:alias w:val="skirsnis"/>
                <w:tag w:val="part_f055556591004512b22aab670a8a9cb5"/>
                <w:lock w:val="sdtLocked"/>
                <w:richText/>
              </w:sdtPr>
              <w:sdtContent>
                <w:p>
                  <w:pPr>
                    <w:jc w:val="center"/>
                    <w:rPr>
                      <w:b/>
                    </w:rPr>
                  </w:pPr>
                  <w:sdt>
                    <w:sdtPr>
                      <w:alias w:val="Numeris"/>
                      <w:tag w:val="nr_f055556591004512b22aab670a8a9cb5"/>
                      <w:lock w:val="sdtLocked"/>
                      <w:richText/>
                    </w:sdtPr>
                    <w:sdtContent>
                      <w:r>
                        <w:rPr>
                          <w:b/>
                        </w:rPr>
                        <w:t>PIRMASIS</w:t>
                      </w:r>
                    </w:sdtContent>
                  </w:sdt>
                  <w:r>
                    <w:rPr>
                      <w:b/>
                    </w:rPr>
                    <w:t xml:space="preserve"> SKIRSNIS</w:t>
                  </w:r>
                </w:p>
                <w:p>
                  <w:pPr>
                    <w:jc w:val="center"/>
                    <w:rPr>
                      <w:b/>
                    </w:rPr>
                  </w:pPr>
                  <w:sdt>
                    <w:sdtPr>
                      <w:alias w:val="Pavadinimas"/>
                      <w:tag w:val="title_f055556591004512b22aab670a8a9cb5"/>
                      <w:lock w:val="sdtLocked"/>
                      <w:richText/>
                    </w:sdtPr>
                    <w:sdtContent>
                      <w:r>
                        <w:rPr>
                          <w:b/>
                        </w:rPr>
                        <w:t>MINERALINĖS MEDŽIAGOS</w:t>
                      </w:r>
                    </w:sdtContent>
                  </w:sdt>
                </w:p>
                <w:p>
                  <w:pPr>
                    <w:jc w:val="both"/>
                  </w:pPr>
                </w:p>
                <w:sdt>
                  <w:sdtPr>
                    <w:alias w:val="21 p."/>
                    <w:tag w:val="part_355b7b14de514f95a501f4042fc3362d"/>
                    <w:lock w:val="sdtLocked"/>
                    <w:richText/>
                  </w:sdtPr>
                  <w:sdtContent>
                    <w:p>
                      <w:pPr>
                        <w:tabs>
                          <w:tab w:val="left" w:pos="1134"/>
                        </w:tabs>
                        <w:spacing w:line="360" w:lineRule="auto"/>
                        <w:ind w:firstLine="567"/>
                        <w:jc w:val="both"/>
                        <w:rPr>
                          <w:spacing w:val="-4"/>
                        </w:rPr>
                      </w:pPr>
                      <w:sdt>
                        <w:sdtPr>
                          <w:alias w:val="Numeris"/>
                          <w:tag w:val="nr_355b7b14de514f95a501f4042fc3362d"/>
                          <w:lock w:val="sdtLocked"/>
                          <w:richText/>
                        </w:sdtPr>
                        <w:sdtContent>
                          <w:r>
                            <w:rPr>
                              <w:b/>
                              <w:spacing w:val="-4"/>
                              <w:szCs w:val="24"/>
                            </w:rPr>
                            <w:t>21</w:t>
                          </w:r>
                        </w:sdtContent>
                      </w:sdt>
                      <w:r>
                        <w:rPr>
                          <w:b/>
                          <w:spacing w:val="-4"/>
                          <w:szCs w:val="24"/>
                        </w:rPr>
                        <w:t>.</w:t>
                        <w:tab/>
                      </w:r>
                      <w:r>
                        <w:rPr>
                          <w:spacing w:val="-4"/>
                        </w:rPr>
                        <w:t>Mineralinės medžiagos turi atitikti techninių reikalavimų aprašo TRA MIN 07 reikalavimus ir taip pat kitų techninių reikalavimų aprašų specialiuosius numatytuosius reikalavimus (pvz., techninių reikalavimų aprašų TRA ASFALTAS 08, TRA APM 10) bei mineralinės medžiagos turi būti paženklintos CE ženklu. Mineralinių medžiagų tinkamumas naudoti yra nustatomas iš eksploatacinių savybių deklaracijos įvertinus panaudojimo paskirtį (t. y., asfalto mišinių rūšis ir tipus). Netinkamos mineralinės medžiagos neturi būti naudojamos.</w:t>
                      </w:r>
                    </w:p>
                  </w:sdtContent>
                </w:sdt>
                <w:sdt>
                  <w:sdtPr>
                    <w:alias w:val="22 p."/>
                    <w:tag w:val="part_0fe79c9c4486426e928b298e728fe4e5"/>
                    <w:lock w:val="sdtLocked"/>
                    <w:richText/>
                  </w:sdtPr>
                  <w:sdtContent>
                    <w:p>
                      <w:pPr>
                        <w:tabs>
                          <w:tab w:val="left" w:pos="1134"/>
                        </w:tabs>
                        <w:spacing w:line="360" w:lineRule="auto"/>
                        <w:ind w:firstLine="567"/>
                        <w:jc w:val="both"/>
                        <w:rPr>
                          <w:spacing w:val="-4"/>
                        </w:rPr>
                      </w:pPr>
                      <w:sdt>
                        <w:sdtPr>
                          <w:alias w:val="Numeris"/>
                          <w:tag w:val="nr_0fe79c9c4486426e928b298e728fe4e5"/>
                          <w:lock w:val="sdtLocked"/>
                          <w:richText/>
                        </w:sdtPr>
                        <w:sdtContent>
                          <w:r>
                            <w:rPr>
                              <w:b/>
                              <w:spacing w:val="-4"/>
                              <w:szCs w:val="24"/>
                            </w:rPr>
                            <w:t>22</w:t>
                          </w:r>
                        </w:sdtContent>
                      </w:sdt>
                      <w:r>
                        <w:rPr>
                          <w:b/>
                          <w:spacing w:val="-4"/>
                          <w:szCs w:val="24"/>
                        </w:rPr>
                        <w:t>.</w:t>
                        <w:tab/>
                      </w:r>
                      <w:r>
                        <w:rPr>
                          <w:spacing w:val="-4"/>
                        </w:rPr>
                        <w:t>Dažniausiai, atlikus mineralinių medžiagų apžiūrimąjį vertinimą, bandymais kiekvienai frakcijai yra nustatoma tik medžiagų granuliometrinė sudėtis ir tariamasis dalelių tankis. Kitos mineralinių medžiagų charakteristikos ir jų vertės gali būti imamos iš eksploatacinių savybių deklaracijos ir/ar CE ženklo.</w:t>
                      </w:r>
                    </w:p>
                  </w:sdtContent>
                </w:sdt>
                <w:sdt>
                  <w:sdtPr>
                    <w:alias w:val="23 p."/>
                    <w:tag w:val="part_199e89ec35fd49e396c8104fc4796ea4"/>
                    <w:lock w:val="sdtLocked"/>
                    <w:richText/>
                  </w:sdtPr>
                  <w:sdtContent>
                    <w:p>
                      <w:pPr>
                        <w:tabs>
                          <w:tab w:val="left" w:pos="1134"/>
                        </w:tabs>
                        <w:spacing w:line="360" w:lineRule="auto"/>
                        <w:ind w:firstLine="567"/>
                        <w:jc w:val="both"/>
                        <w:rPr>
                          <w:spacing w:val="-4"/>
                        </w:rPr>
                      </w:pPr>
                      <w:sdt>
                        <w:sdtPr>
                          <w:alias w:val="Numeris"/>
                          <w:tag w:val="nr_199e89ec35fd49e396c8104fc4796ea4"/>
                          <w:lock w:val="sdtLocked"/>
                          <w:richText/>
                        </w:sdtPr>
                        <w:sdtContent>
                          <w:r>
                            <w:rPr>
                              <w:b/>
                              <w:spacing w:val="-4"/>
                              <w:szCs w:val="24"/>
                            </w:rPr>
                            <w:t>23</w:t>
                          </w:r>
                        </w:sdtContent>
                      </w:sdt>
                      <w:r>
                        <w:rPr>
                          <w:b/>
                          <w:spacing w:val="-4"/>
                          <w:szCs w:val="24"/>
                        </w:rPr>
                        <w:t>.</w:t>
                        <w:tab/>
                      </w:r>
                      <w:r>
                        <w:rPr>
                          <w:spacing w:val="-4"/>
                        </w:rPr>
                        <w:t xml:space="preserve">Mineralinių medžiagų frakcijų granuliometrinė sudėtis nustatoma pagal standarto </w:t>
                      </w:r>
                      <w:r>
                        <w:rPr>
                          <w:bCs/>
                        </w:rPr>
                        <w:t xml:space="preserve">LST EN 933-1 nurodymus atliekant sijojimą per sietus. </w:t>
                      </w:r>
                      <w:r>
                        <w:t>Granuliometrinės sudėties normavimui naudojamas standarte LST EN 13043 nurodytas pagrindinis sietų komplektas ir papildomas 1-asis sietų komplektas su akučių dydžiais:</w:t>
                      </w:r>
                      <w:r>
                        <w:rPr>
                          <w:spacing w:val="-4"/>
                        </w:rPr>
                        <w:t xml:space="preserve"> </w:t>
                      </w:r>
                      <w:r>
                        <w:t>0,063; 0,125; 2,0; 5,6; 8,0; 11,2; 16,0; 22,4; 31,5; 45,0 mm. Tiriant smulkiąsias mineralines medžiagas, sijojimas atliekamas plovimo būdu. Tiriant mikroužpildą yra nustatomas dalelių mažesnių negu 0,063 mm ir dalelių didesnių negu 0,125 mm ir 0,25 mm kiekis.</w:t>
                      </w:r>
                    </w:p>
                  </w:sdtContent>
                </w:sdt>
                <w:sdt>
                  <w:sdtPr>
                    <w:alias w:val="24 p."/>
                    <w:tag w:val="part_ac852312a33d4c0aaf054d86bfde7f4a"/>
                    <w:lock w:val="sdtLocked"/>
                    <w:richText/>
                  </w:sdtPr>
                  <w:sdtContent>
                    <w:p>
                      <w:pPr>
                        <w:tabs>
                          <w:tab w:val="left" w:pos="1134"/>
                        </w:tabs>
                        <w:spacing w:line="360" w:lineRule="auto"/>
                        <w:ind w:firstLine="567"/>
                        <w:jc w:val="both"/>
                        <w:rPr>
                          <w:spacing w:val="-4"/>
                        </w:rPr>
                      </w:pPr>
                      <w:sdt>
                        <w:sdtPr>
                          <w:alias w:val="Numeris"/>
                          <w:tag w:val="nr_ac852312a33d4c0aaf054d86bfde7f4a"/>
                          <w:lock w:val="sdtLocked"/>
                          <w:richText/>
                        </w:sdtPr>
                        <w:sdtContent>
                          <w:r>
                            <w:rPr>
                              <w:b/>
                              <w:spacing w:val="-4"/>
                              <w:szCs w:val="24"/>
                            </w:rPr>
                            <w:t>24</w:t>
                          </w:r>
                        </w:sdtContent>
                      </w:sdt>
                      <w:r>
                        <w:rPr>
                          <w:b/>
                          <w:spacing w:val="-4"/>
                          <w:szCs w:val="24"/>
                        </w:rPr>
                        <w:t>.</w:t>
                        <w:tab/>
                      </w:r>
                      <w:r>
                        <w:t>Nustatyta mineralinių medžiagų granuliometrinė sudėtis yra pradiniai duomenys siekiant skaičiavimais nustatyti ir parinkti mineralinių medžiagų mišinio sudėtį.</w:t>
                      </w:r>
                    </w:p>
                  </w:sdtContent>
                </w:sdt>
                <w:sdt>
                  <w:sdtPr>
                    <w:alias w:val="25 p."/>
                    <w:tag w:val="part_e76e527c14ab4858b6224a33d0f45d19"/>
                    <w:lock w:val="sdtLocked"/>
                    <w:richText/>
                  </w:sdtPr>
                  <w:sdtContent>
                    <w:p>
                      <w:pPr>
                        <w:tabs>
                          <w:tab w:val="left" w:pos="1134"/>
                        </w:tabs>
                        <w:spacing w:line="360" w:lineRule="auto"/>
                        <w:ind w:firstLine="567"/>
                        <w:jc w:val="both"/>
                        <w:rPr>
                          <w:spacing w:val="-4"/>
                        </w:rPr>
                      </w:pPr>
                      <w:sdt>
                        <w:sdtPr>
                          <w:alias w:val="Numeris"/>
                          <w:tag w:val="nr_e76e527c14ab4858b6224a33d0f45d19"/>
                          <w:lock w:val="sdtLocked"/>
                          <w:richText/>
                        </w:sdtPr>
                        <w:sdtContent>
                          <w:r>
                            <w:rPr>
                              <w:b/>
                              <w:spacing w:val="-4"/>
                              <w:szCs w:val="24"/>
                            </w:rPr>
                            <w:t>25</w:t>
                          </w:r>
                        </w:sdtContent>
                      </w:sdt>
                      <w:r>
                        <w:rPr>
                          <w:b/>
                          <w:spacing w:val="-4"/>
                          <w:szCs w:val="24"/>
                        </w:rPr>
                        <w:t>.</w:t>
                        <w:tab/>
                      </w:r>
                      <w:r>
                        <w:t xml:space="preserve">Jeigu prireikia nustatyti mineralinių medžiagų mišinio tariamąjį dalelių tankį, siekiant palengvinti likusio oro pašalinimą, rekomenduojama remiantis standartu </w:t>
                      </w:r>
                      <w:r>
                        <w:rPr>
                          <w:bCs/>
                        </w:rPr>
                        <w:t xml:space="preserve">LST EN 12697-5 taikyti 30 hPa likutinį slėgį. Mineralinių medžiagų mišinio dalelių tariamasis tankis taip pat gali būti nustatomas skaičiavimais, panaudojant atskirų mineralinių medžiagų frakcijų tariamąjį dalelių tankį. Mineralinių medžiagų frakcijų tariamasis dalelių tankis yra nustatomas pagal standartą </w:t>
                      </w:r>
                      <w:r>
                        <w:t>LST EN 1097-6. Stambiųjų mineralinių medžiagų tariamasis dalelių tankis turi būti bandomas pagal standarto LST EN 1097-6 A 4 priedą.</w:t>
                      </w:r>
                    </w:p>
                  </w:sdtContent>
                </w:sdt>
                <w:sdt>
                  <w:sdtPr>
                    <w:alias w:val="26 p."/>
                    <w:tag w:val="part_0c3963827b934312886a32f7f80b2973"/>
                    <w:lock w:val="sdtLocked"/>
                    <w:richText/>
                  </w:sdtPr>
                  <w:sdtContent>
                    <w:p>
                      <w:pPr>
                        <w:tabs>
                          <w:tab w:val="left" w:pos="1134"/>
                        </w:tabs>
                        <w:spacing w:line="360" w:lineRule="auto"/>
                        <w:ind w:firstLine="567"/>
                        <w:jc w:val="both"/>
                        <w:rPr>
                          <w:spacing w:val="-4"/>
                        </w:rPr>
                      </w:pPr>
                      <w:sdt>
                        <w:sdtPr>
                          <w:alias w:val="Numeris"/>
                          <w:tag w:val="nr_0c3963827b934312886a32f7f80b2973"/>
                          <w:lock w:val="sdtLocked"/>
                          <w:richText/>
                        </w:sdtPr>
                        <w:sdtContent>
                          <w:r>
                            <w:rPr>
                              <w:b/>
                              <w:spacing w:val="-4"/>
                              <w:szCs w:val="24"/>
                            </w:rPr>
                            <w:t>26</w:t>
                          </w:r>
                        </w:sdtContent>
                      </w:sdt>
                      <w:r>
                        <w:rPr>
                          <w:b/>
                          <w:spacing w:val="-4"/>
                          <w:szCs w:val="24"/>
                        </w:rPr>
                        <w:t>.</w:t>
                        <w:tab/>
                      </w:r>
                      <w:r>
                        <w:t>Esant abejonėms ar įtarimams (pvz., po apžiūrimojo mineralinių medžiagų vertinimo) turi būti nustatomos ir kitos mineralinių medžiagų charakteristikos.</w:t>
                      </w:r>
                    </w:p>
                    <w:p>
                      <w:pPr>
                        <w:jc w:val="both"/>
                        <w:rPr>
                          <w:spacing w:val="10"/>
                        </w:rPr>
                      </w:pPr>
                    </w:p>
                  </w:sdtContent>
                </w:sdt>
              </w:sdtContent>
            </w:sdt>
            <w:sdt>
              <w:sdtPr>
                <w:alias w:val="skirsnis"/>
                <w:tag w:val="part_ac408a35a36548ef8dd47bc74b7f2c3a"/>
                <w:lock w:val="sdtLocked"/>
                <w:richText/>
              </w:sdtPr>
              <w:sdtContent>
                <w:p>
                  <w:pPr>
                    <w:jc w:val="center"/>
                    <w:rPr>
                      <w:b/>
                      <w:spacing w:val="10"/>
                    </w:rPr>
                  </w:pPr>
                  <w:sdt>
                    <w:sdtPr>
                      <w:alias w:val="Numeris"/>
                      <w:tag w:val="nr_ac408a35a36548ef8dd47bc74b7f2c3a"/>
                      <w:lock w:val="sdtLocked"/>
                      <w:richText/>
                    </w:sdtPr>
                    <w:sdtContent>
                      <w:r>
                        <w:rPr>
                          <w:b/>
                          <w:spacing w:val="10"/>
                        </w:rPr>
                        <w:t>ANTRASIS</w:t>
                      </w:r>
                    </w:sdtContent>
                  </w:sdt>
                  <w:r>
                    <w:rPr>
                      <w:b/>
                      <w:spacing w:val="10"/>
                    </w:rPr>
                    <w:t xml:space="preserve"> SKIRSNIS</w:t>
                  </w:r>
                </w:p>
                <w:p>
                  <w:pPr>
                    <w:jc w:val="center"/>
                    <w:rPr>
                      <w:b/>
                      <w:spacing w:val="10"/>
                    </w:rPr>
                  </w:pPr>
                  <w:sdt>
                    <w:sdtPr>
                      <w:alias w:val="Pavadinimas"/>
                      <w:tag w:val="title_ac408a35a36548ef8dd47bc74b7f2c3a"/>
                      <w:lock w:val="sdtLocked"/>
                      <w:richText/>
                    </w:sdtPr>
                    <w:sdtContent>
                      <w:r>
                        <w:rPr>
                          <w:b/>
                          <w:spacing w:val="10"/>
                        </w:rPr>
                        <w:t>NAUDOTAS ASFALTAS</w:t>
                      </w:r>
                    </w:sdtContent>
                  </w:sdt>
                </w:p>
                <w:p>
                  <w:pPr>
                    <w:jc w:val="both"/>
                    <w:rPr>
                      <w:spacing w:val="10"/>
                    </w:rPr>
                  </w:pPr>
                </w:p>
                <w:p>
                  <w:pPr>
                    <w:rPr>
                      <w:sz w:val="6"/>
                      <w:szCs w:val="6"/>
                    </w:rPr>
                  </w:pPr>
                </w:p>
              </w:sdtContent>
            </w:sdt>
            <w:sdt>
              <w:sdtPr>
                <w:alias w:val="skirsnis"/>
                <w:tag w:val="part_c32120b18f794182b1ec3a9e8d059a54"/>
                <w:lock w:val="sdtLocked"/>
                <w:richText/>
              </w:sdtPr>
              <w:sdtContent>
                <w:p>
                  <w:pPr>
                    <w:spacing w:line="360" w:lineRule="auto"/>
                    <w:jc w:val="center"/>
                    <w:rPr>
                      <w:b/>
                    </w:rPr>
                  </w:pPr>
                  <w:sdt>
                    <w:sdtPr>
                      <w:alias w:val="Pavadinimas"/>
                      <w:tag w:val="title_c32120b18f794182b1ec3a9e8d059a54"/>
                      <w:lock w:val="sdtLocked"/>
                      <w:richText/>
                    </w:sdtPr>
                    <w:sdtContent>
                      <w:r>
                        <w:rPr>
                          <w:b/>
                        </w:rPr>
                        <w:t>Bendrosios nuostatos</w:t>
                      </w:r>
                    </w:sdtContent>
                  </w:sdt>
                </w:p>
                <w:p>
                  <w:pPr>
                    <w:rPr>
                      <w:sz w:val="6"/>
                      <w:szCs w:val="6"/>
                    </w:rPr>
                  </w:pPr>
                </w:p>
                <w:sdt>
                  <w:sdtPr>
                    <w:alias w:val="27 p."/>
                    <w:tag w:val="part_0b5a66824d3843a98278796a28cffb27"/>
                    <w:lock w:val="sdtLocked"/>
                    <w:richText/>
                  </w:sdtPr>
                  <w:sdtContent>
                    <w:p>
                      <w:pPr>
                        <w:tabs>
                          <w:tab w:val="left" w:pos="1134"/>
                        </w:tabs>
                        <w:spacing w:line="360" w:lineRule="auto"/>
                        <w:ind w:firstLine="567"/>
                        <w:jc w:val="both"/>
                      </w:pPr>
                      <w:sdt>
                        <w:sdtPr>
                          <w:alias w:val="Numeris"/>
                          <w:tag w:val="nr_0b5a66824d3843a98278796a28cffb27"/>
                          <w:lock w:val="sdtLocked"/>
                          <w:richText/>
                        </w:sdtPr>
                        <w:sdtContent>
                          <w:r>
                            <w:rPr>
                              <w:b/>
                              <w:szCs w:val="24"/>
                            </w:rPr>
                            <w:t>27</w:t>
                          </w:r>
                        </w:sdtContent>
                      </w:sdt>
                      <w:r>
                        <w:rPr>
                          <w:b/>
                          <w:szCs w:val="24"/>
                        </w:rPr>
                        <w:t>.</w:t>
                        <w:tab/>
                      </w:r>
                      <w:r>
                        <w:t xml:space="preserve">Naudoto asfalto granulės (NAG) turi atitikti standarto LST EN 13108-8 ir aprašo TRA NAG 09 reikalavimus. Taip pat turi būti atsižvelgiama į rekomendacijų </w:t>
                      </w:r>
                      <w:r>
                        <w:rPr>
                          <w:color w:val="000000"/>
                        </w:rPr>
                        <w:t>R NAG 09 nuostatas.</w:t>
                      </w:r>
                    </w:p>
                  </w:sdtContent>
                </w:sdt>
                <w:sdt>
                  <w:sdtPr>
                    <w:alias w:val="28 p."/>
                    <w:tag w:val="part_dd0bcbaff7fd4369ad710f19db0c865f"/>
                    <w:lock w:val="sdtLocked"/>
                    <w:richText/>
                  </w:sdtPr>
                  <w:sdtContent>
                    <w:p>
                      <w:pPr>
                        <w:tabs>
                          <w:tab w:val="left" w:pos="1134"/>
                        </w:tabs>
                        <w:spacing w:line="360" w:lineRule="auto"/>
                        <w:ind w:firstLine="567"/>
                        <w:jc w:val="both"/>
                      </w:pPr>
                      <w:sdt>
                        <w:sdtPr>
                          <w:alias w:val="Numeris"/>
                          <w:tag w:val="nr_dd0bcbaff7fd4369ad710f19db0c865f"/>
                          <w:lock w:val="sdtLocked"/>
                          <w:richText/>
                        </w:sdtPr>
                        <w:sdtContent>
                          <w:r>
                            <w:rPr>
                              <w:b/>
                              <w:szCs w:val="24"/>
                            </w:rPr>
                            <w:t>28</w:t>
                          </w:r>
                        </w:sdtContent>
                      </w:sdt>
                      <w:r>
                        <w:rPr>
                          <w:b/>
                          <w:szCs w:val="24"/>
                        </w:rPr>
                        <w:t>.</w:t>
                        <w:tab/>
                      </w:r>
                      <w:r>
                        <w:rPr>
                          <w:color w:val="000000"/>
                        </w:rPr>
                        <w:t>Naudoto asfalto granulių mineralinės medžiagos kiekviena arba jų mišinys turi atitikti reikalavimus, nurodytus techninių reikalavimų apraše TRA ASFALTAS 08, atsižvelgiant į asfalto mišinių rūšis ir tipus.</w:t>
                      </w:r>
                    </w:p>
                  </w:sdtContent>
                </w:sdt>
                <w:sdt>
                  <w:sdtPr>
                    <w:alias w:val="29 p."/>
                    <w:tag w:val="part_e380acc633ad4323ab65f180a88043d1"/>
                    <w:lock w:val="sdtLocked"/>
                    <w:richText/>
                  </w:sdtPr>
                  <w:sdtContent>
                    <w:p>
                      <w:pPr>
                        <w:tabs>
                          <w:tab w:val="left" w:pos="1134"/>
                        </w:tabs>
                        <w:spacing w:line="360" w:lineRule="auto"/>
                        <w:ind w:firstLine="567"/>
                        <w:jc w:val="both"/>
                      </w:pPr>
                      <w:sdt>
                        <w:sdtPr>
                          <w:alias w:val="Numeris"/>
                          <w:tag w:val="nr_e380acc633ad4323ab65f180a88043d1"/>
                          <w:lock w:val="sdtLocked"/>
                          <w:richText/>
                        </w:sdtPr>
                        <w:sdtContent>
                          <w:r>
                            <w:rPr>
                              <w:b/>
                              <w:szCs w:val="24"/>
                            </w:rPr>
                            <w:t>29</w:t>
                          </w:r>
                        </w:sdtContent>
                      </w:sdt>
                      <w:r>
                        <w:rPr>
                          <w:b/>
                          <w:szCs w:val="24"/>
                        </w:rPr>
                        <w:t>.</w:t>
                        <w:tab/>
                      </w:r>
                      <w:r>
                        <w:rPr>
                          <w:color w:val="000000"/>
                        </w:rPr>
                        <w:t>Naudoto asfalto granulių pagrindinė panaudojimo sąlyga yra tinkamas homogeniškumas (vienalytiškumas), kuris yra nustatomas remiantis techninių reikalavimų aprašu TRA NAG 09. Naudoto asfalto granules naudojant asfalto mišinių gamybai, NAG homogeniškumas yra vertinamas apskaičiuojant šių charakteristikų verčių kitimo intervalus:</w:t>
                      </w:r>
                    </w:p>
                    <w:p>
                      <w:pPr>
                        <w:tabs>
                          <w:tab w:val="left" w:pos="1134"/>
                        </w:tabs>
                        <w:spacing w:line="360" w:lineRule="auto"/>
                        <w:ind w:firstLine="851"/>
                        <w:jc w:val="both"/>
                        <w:rPr>
                          <w:sz w:val="20"/>
                        </w:rPr>
                      </w:pPr>
                      <w:r>
                        <w:rPr>
                          <w:sz w:val="20"/>
                        </w:rPr>
                        <w:t>–</w:t>
                        <w:tab/>
                      </w:r>
                      <w:r>
                        <w:t>rišiklio kiekio masės procentais pagal LST EN 12697-1;</w:t>
                      </w:r>
                    </w:p>
                    <w:p>
                      <w:pPr>
                        <w:tabs>
                          <w:tab w:val="left" w:pos="1134"/>
                        </w:tabs>
                        <w:spacing w:line="360" w:lineRule="auto"/>
                        <w:ind w:firstLine="851"/>
                        <w:jc w:val="both"/>
                        <w:rPr>
                          <w:szCs w:val="24"/>
                        </w:rPr>
                      </w:pPr>
                      <w:r>
                        <w:rPr>
                          <w:szCs w:val="24"/>
                        </w:rPr>
                        <w:t>–</w:t>
                        <w:tab/>
                      </w:r>
                      <w:r>
                        <w:t>minkštėjimo temperatūros °C pagal LST EN 1427;</w:t>
                      </w:r>
                    </w:p>
                    <w:p>
                      <w:pPr>
                        <w:tabs>
                          <w:tab w:val="left" w:pos="1134"/>
                        </w:tabs>
                        <w:spacing w:line="360" w:lineRule="auto"/>
                        <w:ind w:firstLine="851"/>
                        <w:jc w:val="both"/>
                        <w:rPr>
                          <w:sz w:val="20"/>
                        </w:rPr>
                      </w:pPr>
                      <w:r>
                        <w:rPr>
                          <w:sz w:val="20"/>
                        </w:rPr>
                        <w:t>–</w:t>
                        <w:tab/>
                      </w:r>
                      <w:r>
                        <w:t>mineralinių medžiagų mišinio dalelių frakcijų 0/0,063, 0,063/2 ir 2/</w:t>
                      </w:r>
                      <w:r>
                        <w:rPr>
                          <w:i/>
                        </w:rPr>
                        <w:t>D</w:t>
                      </w:r>
                      <w:r>
                        <w:t xml:space="preserve"> kiekio masės procentais pagal standartą LST EN 12697-2.</w:t>
                      </w:r>
                    </w:p>
                  </w:sdtContent>
                </w:sdt>
                <w:sdt>
                  <w:sdtPr>
                    <w:alias w:val="30 p."/>
                    <w:tag w:val="part_00d5e28aa2534316ad9cf39bd1d4c463"/>
                    <w:lock w:val="sdtLocked"/>
                    <w:richText/>
                  </w:sdtPr>
                  <w:sdtContent>
                    <w:p>
                      <w:pPr>
                        <w:tabs>
                          <w:tab w:val="left" w:pos="1134"/>
                        </w:tabs>
                        <w:spacing w:line="360" w:lineRule="auto"/>
                        <w:ind w:firstLine="567"/>
                        <w:jc w:val="both"/>
                        <w:rPr>
                          <w:szCs w:val="24"/>
                        </w:rPr>
                      </w:pPr>
                      <w:sdt>
                        <w:sdtPr>
                          <w:alias w:val="Numeris"/>
                          <w:tag w:val="nr_00d5e28aa2534316ad9cf39bd1d4c463"/>
                          <w:lock w:val="sdtLocked"/>
                          <w:richText/>
                        </w:sdtPr>
                        <w:sdtContent>
                          <w:r>
                            <w:rPr>
                              <w:b/>
                              <w:szCs w:val="24"/>
                            </w:rPr>
                            <w:t>30</w:t>
                          </w:r>
                        </w:sdtContent>
                      </w:sdt>
                      <w:r>
                        <w:rPr>
                          <w:b/>
                          <w:szCs w:val="24"/>
                        </w:rPr>
                        <w:t>.</w:t>
                        <w:tab/>
                      </w:r>
                      <w:r>
                        <w:t>Naudoto asfalto granulių charakteristikų vertės turi patekti į intervalų ribas, nurodytas techninių reikalavimų apraše TRA NAG 09.</w:t>
                      </w:r>
                    </w:p>
                    <w:p>
                      <w:pPr>
                        <w:rPr>
                          <w:sz w:val="6"/>
                          <w:szCs w:val="6"/>
                        </w:rPr>
                      </w:pPr>
                    </w:p>
                  </w:sdtContent>
                </w:sdt>
              </w:sdtContent>
            </w:sdt>
            <w:sdt>
              <w:sdtPr>
                <w:alias w:val="skirsnis"/>
                <w:tag w:val="part_112f8daaf5574e64a5f5acc7bfe8949d"/>
                <w:lock w:val="sdtLocked"/>
                <w:richText/>
              </w:sdtPr>
              <w:sdtContent>
                <w:p>
                  <w:pPr>
                    <w:spacing w:line="360" w:lineRule="auto"/>
                    <w:jc w:val="center"/>
                    <w:rPr>
                      <w:b/>
                    </w:rPr>
                  </w:pPr>
                  <w:sdt>
                    <w:sdtPr>
                      <w:alias w:val="Pavadinimas"/>
                      <w:tag w:val="title_112f8daaf5574e64a5f5acc7bfe8949d"/>
                      <w:lock w:val="sdtLocked"/>
                      <w:richText/>
                    </w:sdtPr>
                    <w:sdtContent>
                      <w:r>
                        <w:rPr>
                          <w:b/>
                        </w:rPr>
                        <w:t>Ėminiai</w:t>
                      </w:r>
                    </w:sdtContent>
                  </w:sdt>
                </w:p>
                <w:p>
                  <w:pPr>
                    <w:rPr>
                      <w:sz w:val="6"/>
                      <w:szCs w:val="6"/>
                    </w:rPr>
                  </w:pPr>
                </w:p>
                <w:sdt>
                  <w:sdtPr>
                    <w:alias w:val="31 p."/>
                    <w:tag w:val="part_501517b9044a4ac6b3e646541537abc8"/>
                    <w:lock w:val="sdtLocked"/>
                    <w:richText/>
                  </w:sdtPr>
                  <w:sdtContent>
                    <w:p>
                      <w:pPr>
                        <w:tabs>
                          <w:tab w:val="left" w:pos="1134"/>
                        </w:tabs>
                        <w:spacing w:line="360" w:lineRule="auto"/>
                        <w:ind w:firstLine="567"/>
                        <w:jc w:val="both"/>
                      </w:pPr>
                      <w:sdt>
                        <w:sdtPr>
                          <w:alias w:val="Numeris"/>
                          <w:tag w:val="nr_501517b9044a4ac6b3e646541537abc8"/>
                          <w:lock w:val="sdtLocked"/>
                          <w:richText/>
                        </w:sdtPr>
                        <w:sdtContent>
                          <w:r>
                            <w:rPr>
                              <w:b/>
                              <w:szCs w:val="24"/>
                            </w:rPr>
                            <w:t>31</w:t>
                          </w:r>
                        </w:sdtContent>
                      </w:sdt>
                      <w:r>
                        <w:rPr>
                          <w:b/>
                          <w:szCs w:val="24"/>
                        </w:rPr>
                        <w:t>.</w:t>
                        <w:tab/>
                      </w:r>
                      <w:r>
                        <w:t>Tyrimams numatytas naudotas asfaltas yra gaunamas iš reprezentatyvaus ėminio dalinių ėminių. Šie ėminiai yra sudaromi naudotą asfaltą klasifikuojant pagal techninių reikalavimų aprašą TRA NAG 09.</w:t>
                      </w:r>
                    </w:p>
                  </w:sdtContent>
                </w:sdt>
                <w:sdt>
                  <w:sdtPr>
                    <w:alias w:val="32 p."/>
                    <w:tag w:val="part_139c6e41d9884e44ad5a6e85c1cf9bb1"/>
                    <w:lock w:val="sdtLocked"/>
                    <w:richText/>
                  </w:sdtPr>
                  <w:sdtContent>
                    <w:p>
                      <w:pPr>
                        <w:tabs>
                          <w:tab w:val="left" w:pos="1134"/>
                        </w:tabs>
                        <w:spacing w:line="360" w:lineRule="auto"/>
                        <w:ind w:firstLine="567"/>
                        <w:jc w:val="both"/>
                      </w:pPr>
                      <w:sdt>
                        <w:sdtPr>
                          <w:alias w:val="Numeris"/>
                          <w:tag w:val="nr_139c6e41d9884e44ad5a6e85c1cf9bb1"/>
                          <w:lock w:val="sdtLocked"/>
                          <w:richText/>
                        </w:sdtPr>
                        <w:sdtContent>
                          <w:r>
                            <w:rPr>
                              <w:b/>
                              <w:szCs w:val="24"/>
                            </w:rPr>
                            <w:t>32</w:t>
                          </w:r>
                        </w:sdtContent>
                      </w:sdt>
                      <w:r>
                        <w:rPr>
                          <w:b/>
                          <w:szCs w:val="24"/>
                        </w:rPr>
                        <w:t>.</w:t>
                        <w:tab/>
                      </w:r>
                      <w:r>
                        <w:t>Jeigu naudoto asfalto klasifikavimo metu paimti ėminiai nėra išsaugoti arba jų neįmanoma gauti, tai tada iš krūvos (rietuvės) turi būti imami mažiausiai 5 ėminiai, kad susidarytų reprezentatyvus ėminys.</w:t>
                      </w:r>
                    </w:p>
                    <w:p>
                      <w:pPr>
                        <w:rPr>
                          <w:sz w:val="6"/>
                          <w:szCs w:val="6"/>
                        </w:rPr>
                      </w:pPr>
                    </w:p>
                  </w:sdtContent>
                </w:sdt>
              </w:sdtContent>
            </w:sdt>
            <w:sdt>
              <w:sdtPr>
                <w:alias w:val="skirsnis"/>
                <w:tag w:val="part_00bd66a0458a4beeaa068e6fc325ef64"/>
                <w:lock w:val="sdtLocked"/>
                <w:richText/>
              </w:sdtPr>
              <w:sdtContent>
                <w:p>
                  <w:pPr>
                    <w:spacing w:line="360" w:lineRule="auto"/>
                    <w:jc w:val="center"/>
                    <w:rPr>
                      <w:b/>
                    </w:rPr>
                  </w:pPr>
                  <w:sdt>
                    <w:sdtPr>
                      <w:alias w:val="Pavadinimas"/>
                      <w:tag w:val="title_00bd66a0458a4beeaa068e6fc325ef64"/>
                      <w:lock w:val="sdtLocked"/>
                      <w:richText/>
                    </w:sdtPr>
                    <w:sdtContent>
                      <w:r>
                        <w:rPr>
                          <w:b/>
                        </w:rPr>
                        <w:t>Ėminių paruošimas ir bandymas</w:t>
                      </w:r>
                    </w:sdtContent>
                  </w:sdt>
                </w:p>
                <w:p>
                  <w:pPr>
                    <w:rPr>
                      <w:sz w:val="6"/>
                      <w:szCs w:val="6"/>
                    </w:rPr>
                  </w:pPr>
                </w:p>
                <w:sdt>
                  <w:sdtPr>
                    <w:alias w:val="33 p."/>
                    <w:tag w:val="part_b642d383bd86460faa6a996f6d79710b"/>
                    <w:lock w:val="sdtLocked"/>
                    <w:richText/>
                  </w:sdtPr>
                  <w:sdtContent>
                    <w:p>
                      <w:pPr>
                        <w:tabs>
                          <w:tab w:val="left" w:pos="1134"/>
                        </w:tabs>
                        <w:spacing w:line="360" w:lineRule="auto"/>
                        <w:ind w:firstLine="567"/>
                        <w:jc w:val="both"/>
                      </w:pPr>
                      <w:sdt>
                        <w:sdtPr>
                          <w:alias w:val="Numeris"/>
                          <w:tag w:val="nr_b642d383bd86460faa6a996f6d79710b"/>
                          <w:lock w:val="sdtLocked"/>
                          <w:richText/>
                        </w:sdtPr>
                        <w:sdtContent>
                          <w:r>
                            <w:rPr>
                              <w:b/>
                              <w:szCs w:val="24"/>
                            </w:rPr>
                            <w:t>33</w:t>
                          </w:r>
                        </w:sdtContent>
                      </w:sdt>
                      <w:r>
                        <w:rPr>
                          <w:b/>
                          <w:szCs w:val="24"/>
                        </w:rPr>
                        <w:t>.</w:t>
                        <w:tab/>
                      </w:r>
                      <w:r>
                        <w:t>Homogenizuoti laboratoriniai ėminiai yra paskleidžiami ant skardinio padėklo ir džiovinami 24 valandas esant ne didesnei negu 70 ºC temperatūrai ir nedidelei oro cirkuliacijai.</w:t>
                      </w:r>
                    </w:p>
                  </w:sdtContent>
                </w:sdt>
                <w:sdt>
                  <w:sdtPr>
                    <w:alias w:val="34 p."/>
                    <w:tag w:val="part_0ee9b57575f34c88a06d155e8255eacb"/>
                    <w:lock w:val="sdtLocked"/>
                    <w:richText/>
                  </w:sdtPr>
                  <w:sdtContent>
                    <w:p>
                      <w:pPr>
                        <w:tabs>
                          <w:tab w:val="left" w:pos="1134"/>
                        </w:tabs>
                        <w:spacing w:line="360" w:lineRule="auto"/>
                        <w:ind w:firstLine="567"/>
                        <w:jc w:val="both"/>
                      </w:pPr>
                      <w:sdt>
                        <w:sdtPr>
                          <w:alias w:val="Numeris"/>
                          <w:tag w:val="nr_0ee9b57575f34c88a06d155e8255eacb"/>
                          <w:lock w:val="sdtLocked"/>
                          <w:richText/>
                        </w:sdtPr>
                        <w:sdtContent>
                          <w:r>
                            <w:rPr>
                              <w:b/>
                              <w:szCs w:val="24"/>
                            </w:rPr>
                            <w:t>34</w:t>
                          </w:r>
                        </w:sdtContent>
                      </w:sdt>
                      <w:r>
                        <w:rPr>
                          <w:b/>
                          <w:szCs w:val="24"/>
                        </w:rPr>
                        <w:t>.</w:t>
                        <w:tab/>
                      </w:r>
                      <w:r>
                        <w:t>Tada apžiūrimuoju vertinimu yra nustatomas smulkinio didžiausias dydis ir ar yra pašalinių medžiagų.</w:t>
                      </w:r>
                    </w:p>
                  </w:sdtContent>
                </w:sdt>
                <w:sdt>
                  <w:sdtPr>
                    <w:alias w:val="35 p."/>
                    <w:tag w:val="part_56e5c292e39347acad7008e9a5568210"/>
                    <w:lock w:val="sdtLocked"/>
                    <w:richText/>
                  </w:sdtPr>
                  <w:sdtContent>
                    <w:p>
                      <w:pPr>
                        <w:tabs>
                          <w:tab w:val="left" w:pos="1134"/>
                        </w:tabs>
                        <w:spacing w:line="360" w:lineRule="auto"/>
                        <w:ind w:firstLine="567"/>
                        <w:jc w:val="both"/>
                      </w:pPr>
                      <w:sdt>
                        <w:sdtPr>
                          <w:alias w:val="Numeris"/>
                          <w:tag w:val="nr_56e5c292e39347acad7008e9a5568210"/>
                          <w:lock w:val="sdtLocked"/>
                          <w:richText/>
                        </w:sdtPr>
                        <w:sdtContent>
                          <w:r>
                            <w:rPr>
                              <w:b/>
                              <w:szCs w:val="24"/>
                            </w:rPr>
                            <w:t>35</w:t>
                          </w:r>
                        </w:sdtContent>
                      </w:sdt>
                      <w:r>
                        <w:rPr>
                          <w:b/>
                          <w:szCs w:val="24"/>
                        </w:rPr>
                        <w:t>.</w:t>
                        <w:tab/>
                      </w:r>
                      <w:r>
                        <w:t>Rišiklio kiekis yra nustatomas pagal standartą LST EN 12697-1, granuliometrinė sudėtis yra nustatoma pagal standartą LST EN 12697-2.</w:t>
                      </w:r>
                    </w:p>
                  </w:sdtContent>
                </w:sdt>
                <w:sdt>
                  <w:sdtPr>
                    <w:alias w:val="36 p."/>
                    <w:tag w:val="part_c0cc27ef77d545feafd530a5a3f2d6d7"/>
                    <w:lock w:val="sdtLocked"/>
                    <w:richText/>
                  </w:sdtPr>
                  <w:sdtContent>
                    <w:p>
                      <w:pPr>
                        <w:tabs>
                          <w:tab w:val="left" w:pos="1134"/>
                        </w:tabs>
                        <w:spacing w:line="360" w:lineRule="auto"/>
                        <w:ind w:firstLine="567"/>
                        <w:jc w:val="both"/>
                      </w:pPr>
                      <w:sdt>
                        <w:sdtPr>
                          <w:alias w:val="Numeris"/>
                          <w:tag w:val="nr_c0cc27ef77d545feafd530a5a3f2d6d7"/>
                          <w:lock w:val="sdtLocked"/>
                          <w:richText/>
                        </w:sdtPr>
                        <w:sdtContent>
                          <w:r>
                            <w:rPr>
                              <w:b/>
                              <w:szCs w:val="24"/>
                            </w:rPr>
                            <w:t>36</w:t>
                          </w:r>
                        </w:sdtContent>
                      </w:sdt>
                      <w:r>
                        <w:rPr>
                          <w:b/>
                          <w:szCs w:val="24"/>
                        </w:rPr>
                        <w:t>.</w:t>
                        <w:tab/>
                      </w:r>
                      <w:r>
                        <w:t>Pagal standartą LST EN 12697-3 yra nustatoma regeneruoto rišiklio minkštėjimo temperatūra „žiedo ir rutulio“ metodu, bei, jei prireikia, nustatoma penetracija.</w:t>
                      </w:r>
                    </w:p>
                  </w:sdtContent>
                </w:sdt>
                <w:sdt>
                  <w:sdtPr>
                    <w:alias w:val="37 p."/>
                    <w:tag w:val="part_f422ca2d1c6b42ca92a26f4872fcc709"/>
                    <w:lock w:val="sdtLocked"/>
                    <w:richText/>
                  </w:sdtPr>
                  <w:sdtContent>
                    <w:p>
                      <w:pPr>
                        <w:tabs>
                          <w:tab w:val="left" w:pos="1134"/>
                        </w:tabs>
                        <w:spacing w:line="360" w:lineRule="auto"/>
                        <w:ind w:firstLine="567"/>
                        <w:jc w:val="both"/>
                      </w:pPr>
                      <w:sdt>
                        <w:sdtPr>
                          <w:alias w:val="Numeris"/>
                          <w:tag w:val="nr_f422ca2d1c6b42ca92a26f4872fcc709"/>
                          <w:lock w:val="sdtLocked"/>
                          <w:richText/>
                        </w:sdtPr>
                        <w:sdtContent>
                          <w:r>
                            <w:rPr>
                              <w:b/>
                              <w:szCs w:val="24"/>
                            </w:rPr>
                            <w:t>37</w:t>
                          </w:r>
                        </w:sdtContent>
                      </w:sdt>
                      <w:r>
                        <w:rPr>
                          <w:b/>
                          <w:szCs w:val="24"/>
                        </w:rPr>
                        <w:t>.</w:t>
                        <w:tab/>
                      </w:r>
                      <w:r>
                        <w:t>Jeigu nustatytos savybių vertės rodo, kad naudotas asfaltas neatitinka gamintojo nurodytų klasifikavimo intervalų, ėminys turi būti atmetamas. Tyrimai turi būti atlikti imant naują reprezentatyvų ėminį.</w:t>
                      </w:r>
                    </w:p>
                  </w:sdtContent>
                </w:sdt>
                <w:sdt>
                  <w:sdtPr>
                    <w:alias w:val="38 p."/>
                    <w:tag w:val="part_602c47f1fc7646008bd1103e2e26f100"/>
                    <w:lock w:val="sdtLocked"/>
                    <w:richText/>
                  </w:sdtPr>
                  <w:sdtContent>
                    <w:p>
                      <w:pPr>
                        <w:tabs>
                          <w:tab w:val="left" w:pos="1134"/>
                        </w:tabs>
                        <w:spacing w:line="360" w:lineRule="auto"/>
                        <w:ind w:firstLine="567"/>
                        <w:jc w:val="both"/>
                      </w:pPr>
                      <w:sdt>
                        <w:sdtPr>
                          <w:alias w:val="Numeris"/>
                          <w:tag w:val="nr_602c47f1fc7646008bd1103e2e26f100"/>
                          <w:lock w:val="sdtLocked"/>
                          <w:richText/>
                        </w:sdtPr>
                        <w:sdtContent>
                          <w:r>
                            <w:rPr>
                              <w:b/>
                              <w:szCs w:val="24"/>
                            </w:rPr>
                            <w:t>38</w:t>
                          </w:r>
                        </w:sdtContent>
                      </w:sdt>
                      <w:r>
                        <w:rPr>
                          <w:b/>
                          <w:szCs w:val="24"/>
                        </w:rPr>
                        <w:t>.</w:t>
                        <w:tab/>
                      </w:r>
                      <w:r>
                        <w:t>Naudoto asfalto didžiausias tankis nustatomas pagal standartą LST EN 12697-5.</w:t>
                      </w:r>
                    </w:p>
                  </w:sdtContent>
                </w:sdt>
                <w:sdt>
                  <w:sdtPr>
                    <w:alias w:val="39 p."/>
                    <w:tag w:val="part_6d0c2f5bc6dd42619a27e5c68933a23f"/>
                    <w:lock w:val="sdtLocked"/>
                    <w:richText/>
                  </w:sdtPr>
                  <w:sdtContent>
                    <w:p>
                      <w:pPr>
                        <w:tabs>
                          <w:tab w:val="left" w:pos="1134"/>
                        </w:tabs>
                        <w:spacing w:line="360" w:lineRule="auto"/>
                        <w:ind w:firstLine="567"/>
                        <w:jc w:val="both"/>
                      </w:pPr>
                      <w:sdt>
                        <w:sdtPr>
                          <w:alias w:val="Numeris"/>
                          <w:tag w:val="nr_6d0c2f5bc6dd42619a27e5c68933a23f"/>
                          <w:lock w:val="sdtLocked"/>
                          <w:richText/>
                        </w:sdtPr>
                        <w:sdtContent>
                          <w:r>
                            <w:rPr>
                              <w:b/>
                              <w:szCs w:val="24"/>
                            </w:rPr>
                            <w:t>39</w:t>
                          </w:r>
                        </w:sdtContent>
                      </w:sdt>
                      <w:r>
                        <w:rPr>
                          <w:b/>
                          <w:szCs w:val="24"/>
                        </w:rPr>
                        <w:t>.</w:t>
                        <w:tab/>
                      </w:r>
                      <w:r>
                        <w:t>Naudotą asfaltą, kurio kiekvieno iš ėminių rišiklio (kelių bitumo) minkštėjimo temperatūra yra didesnė kaip 77ºC ir visų ėminių minkštėjimo temperatūros vidurkis yra didesnis kaip 70 ºC arba kai kiekvieno iš ėminių rišiklio penetracija yra mažesnė negu 10d mm ir visų ėminių penetracijos vidurkis yra mažesnis negu 15d mm, norint panaudoti asfalto mišinių gamybai, būtina ištirti ir tinkamumą patvirtinti panaudojant specialiuosius metodus.</w:t>
                      </w:r>
                    </w:p>
                  </w:sdtContent>
                </w:sdt>
                <w:sdt>
                  <w:sdtPr>
                    <w:alias w:val="40 p."/>
                    <w:tag w:val="part_2e7a89bed7d44a72b5cfb72584d1ebde"/>
                    <w:lock w:val="sdtLocked"/>
                    <w:richText/>
                  </w:sdtPr>
                  <w:sdtContent>
                    <w:p>
                      <w:pPr>
                        <w:tabs>
                          <w:tab w:val="left" w:pos="1134"/>
                        </w:tabs>
                        <w:spacing w:line="360" w:lineRule="auto"/>
                        <w:ind w:firstLine="567"/>
                        <w:jc w:val="both"/>
                      </w:pPr>
                      <w:sdt>
                        <w:sdtPr>
                          <w:alias w:val="Numeris"/>
                          <w:tag w:val="nr_2e7a89bed7d44a72b5cfb72584d1ebde"/>
                          <w:lock w:val="sdtLocked"/>
                          <w:richText/>
                        </w:sdtPr>
                        <w:sdtContent>
                          <w:r>
                            <w:rPr>
                              <w:b/>
                              <w:szCs w:val="24"/>
                            </w:rPr>
                            <w:t>40</w:t>
                          </w:r>
                        </w:sdtContent>
                      </w:sdt>
                      <w:r>
                        <w:rPr>
                          <w:b/>
                          <w:szCs w:val="24"/>
                        </w:rPr>
                        <w:t>.</w:t>
                        <w:tab/>
                      </w:r>
                      <w:r>
                        <w:t>Kitų kelių tiesimui naudojamų rišiklių (pvz., polimerais modifikuotų bitumų, pakeistos klampos rišiklių) minkštėjimo temperatūros pagal žiedo ir rutulio metodą didžiausios vertės bei penetracijos mažiausios vertės, atsižvelgiant į rišiklių veiksmingumą, dar nėra nustatytos.</w:t>
                      </w:r>
                    </w:p>
                    <w:p>
                      <w:pPr>
                        <w:jc w:val="both"/>
                        <w:rPr>
                          <w:spacing w:val="10"/>
                        </w:rPr>
                      </w:pPr>
                    </w:p>
                  </w:sdtContent>
                </w:sdt>
              </w:sdtContent>
            </w:sdt>
            <w:sdt>
              <w:sdtPr>
                <w:alias w:val="skirsnis"/>
                <w:tag w:val="part_9ab64081aa994bfd9a219774f6c721d7"/>
                <w:lock w:val="sdtLocked"/>
                <w:richText/>
              </w:sdtPr>
              <w:sdtContent>
                <w:p>
                  <w:pPr>
                    <w:jc w:val="center"/>
                    <w:rPr>
                      <w:b/>
                      <w:spacing w:val="10"/>
                    </w:rPr>
                  </w:pPr>
                  <w:sdt>
                    <w:sdtPr>
                      <w:alias w:val="Numeris"/>
                      <w:tag w:val="nr_9ab64081aa994bfd9a219774f6c721d7"/>
                      <w:lock w:val="sdtLocked"/>
                      <w:richText/>
                    </w:sdtPr>
                    <w:sdtContent>
                      <w:r>
                        <w:rPr>
                          <w:b/>
                          <w:spacing w:val="10"/>
                        </w:rPr>
                        <w:t>TREČIASIS</w:t>
                      </w:r>
                    </w:sdtContent>
                  </w:sdt>
                  <w:r>
                    <w:rPr>
                      <w:b/>
                      <w:spacing w:val="10"/>
                    </w:rPr>
                    <w:t xml:space="preserve"> SKIRSNIS</w:t>
                  </w:r>
                </w:p>
                <w:p>
                  <w:pPr>
                    <w:jc w:val="center"/>
                    <w:rPr>
                      <w:b/>
                      <w:spacing w:val="10"/>
                    </w:rPr>
                  </w:pPr>
                  <w:sdt>
                    <w:sdtPr>
                      <w:alias w:val="Pavadinimas"/>
                      <w:tag w:val="title_9ab64081aa994bfd9a219774f6c721d7"/>
                      <w:lock w:val="sdtLocked"/>
                      <w:richText/>
                    </w:sdtPr>
                    <w:sdtContent>
                      <w:r>
                        <w:rPr>
                          <w:b/>
                          <w:spacing w:val="10"/>
                        </w:rPr>
                        <w:t>RIŠIKLIS</w:t>
                      </w:r>
                    </w:sdtContent>
                  </w:sdt>
                </w:p>
                <w:p>
                  <w:pPr>
                    <w:jc w:val="both"/>
                  </w:pPr>
                </w:p>
                <w:sdt>
                  <w:sdtPr>
                    <w:alias w:val="41 p."/>
                    <w:tag w:val="part_0a2fde139bee4aaf8f14334c3ca4fbe4"/>
                    <w:lock w:val="sdtLocked"/>
                    <w:richText/>
                  </w:sdtPr>
                  <w:sdtContent>
                    <w:p>
                      <w:pPr>
                        <w:tabs>
                          <w:tab w:val="left" w:pos="1134"/>
                        </w:tabs>
                        <w:spacing w:line="360" w:lineRule="auto"/>
                        <w:ind w:firstLine="567"/>
                        <w:jc w:val="both"/>
                      </w:pPr>
                      <w:sdt>
                        <w:sdtPr>
                          <w:alias w:val="Numeris"/>
                          <w:tag w:val="nr_0a2fde139bee4aaf8f14334c3ca4fbe4"/>
                          <w:lock w:val="sdtLocked"/>
                          <w:richText/>
                        </w:sdtPr>
                        <w:sdtContent>
                          <w:r>
                            <w:rPr>
                              <w:b/>
                              <w:szCs w:val="24"/>
                            </w:rPr>
                            <w:t>41</w:t>
                          </w:r>
                        </w:sdtContent>
                      </w:sdt>
                      <w:r>
                        <w:rPr>
                          <w:b/>
                          <w:szCs w:val="24"/>
                        </w:rPr>
                        <w:t>.</w:t>
                        <w:tab/>
                      </w:r>
                      <w:r>
                        <w:t>Naudojamas kelių bitumas turi atitikti standarto LST EN 12591 ir techninių reikalavimų aprašo TRA BITUMAS 08/14 reikalavimus, o naudojamas polimerais modifikuotas bitumas turi atitikti standarto LST EN 14023 ir techninių reikalavimų aprašo TRA BITUMAS 08/14 reikalavimus.</w:t>
                      </w:r>
                    </w:p>
                  </w:sdtContent>
                </w:sdt>
                <w:sdt>
                  <w:sdtPr>
                    <w:alias w:val="42 p."/>
                    <w:tag w:val="part_86b5148eb5d741f0929aaf25cbb16d8d"/>
                    <w:lock w:val="sdtLocked"/>
                    <w:richText/>
                  </w:sdtPr>
                  <w:sdtContent>
                    <w:p>
                      <w:pPr>
                        <w:tabs>
                          <w:tab w:val="left" w:pos="1134"/>
                        </w:tabs>
                        <w:spacing w:line="360" w:lineRule="auto"/>
                        <w:ind w:firstLine="567"/>
                        <w:jc w:val="both"/>
                      </w:pPr>
                      <w:sdt>
                        <w:sdtPr>
                          <w:alias w:val="Numeris"/>
                          <w:tag w:val="nr_86b5148eb5d741f0929aaf25cbb16d8d"/>
                          <w:lock w:val="sdtLocked"/>
                          <w:richText/>
                        </w:sdtPr>
                        <w:sdtContent>
                          <w:r>
                            <w:rPr>
                              <w:b/>
                              <w:szCs w:val="24"/>
                            </w:rPr>
                            <w:t>42</w:t>
                          </w:r>
                        </w:sdtContent>
                      </w:sdt>
                      <w:r>
                        <w:rPr>
                          <w:b/>
                          <w:szCs w:val="24"/>
                        </w:rPr>
                        <w:t>.</w:t>
                        <w:tab/>
                      </w:r>
                      <w:r>
                        <w:t>Į asfalto mišiniams naudojamus rišiklius, atsižvelgiant į panaudojimo sritis, gali būti dedami klampą keičiantys priedai.</w:t>
                      </w:r>
                    </w:p>
                  </w:sdtContent>
                </w:sdt>
                <w:sdt>
                  <w:sdtPr>
                    <w:alias w:val="43 p."/>
                    <w:tag w:val="part_02484091d0024ac6b5a0bc9828cc7245"/>
                    <w:lock w:val="sdtLocked"/>
                    <w:richText/>
                  </w:sdtPr>
                  <w:sdtContent>
                    <w:p>
                      <w:pPr>
                        <w:tabs>
                          <w:tab w:val="left" w:pos="1134"/>
                        </w:tabs>
                        <w:spacing w:line="360" w:lineRule="auto"/>
                        <w:ind w:firstLine="567"/>
                        <w:jc w:val="both"/>
                      </w:pPr>
                      <w:sdt>
                        <w:sdtPr>
                          <w:alias w:val="Numeris"/>
                          <w:tag w:val="nr_02484091d0024ac6b5a0bc9828cc7245"/>
                          <w:lock w:val="sdtLocked"/>
                          <w:richText/>
                        </w:sdtPr>
                        <w:sdtContent>
                          <w:r>
                            <w:rPr>
                              <w:b/>
                              <w:szCs w:val="24"/>
                            </w:rPr>
                            <w:t>43</w:t>
                          </w:r>
                        </w:sdtContent>
                      </w:sdt>
                      <w:r>
                        <w:rPr>
                          <w:b/>
                          <w:szCs w:val="24"/>
                        </w:rPr>
                        <w:t>.</w:t>
                        <w:tab/>
                      </w:r>
                      <w:r>
                        <w:t>Jeigu išimties atvejais yra naudojamas rišiklis, kuris neturi CE ženklo, reikia laikytis statybos sutarties nuostatų. Šie rišikliai turi atitikti atitinkamų gamintojo techninių specifikacijų reikalavimus.</w:t>
                      </w:r>
                    </w:p>
                  </w:sdtContent>
                </w:sdt>
                <w:sdt>
                  <w:sdtPr>
                    <w:alias w:val="44 p."/>
                    <w:tag w:val="part_0671e305df624969b071dbe91ac7e29e"/>
                    <w:lock w:val="sdtLocked"/>
                    <w:richText/>
                  </w:sdtPr>
                  <w:sdtContent>
                    <w:p>
                      <w:pPr>
                        <w:tabs>
                          <w:tab w:val="left" w:pos="1134"/>
                        </w:tabs>
                        <w:spacing w:line="360" w:lineRule="auto"/>
                        <w:ind w:firstLine="567"/>
                        <w:jc w:val="both"/>
                      </w:pPr>
                      <w:sdt>
                        <w:sdtPr>
                          <w:alias w:val="Numeris"/>
                          <w:tag w:val="nr_0671e305df624969b071dbe91ac7e29e"/>
                          <w:lock w:val="sdtLocked"/>
                          <w:richText/>
                        </w:sdtPr>
                        <w:sdtContent>
                          <w:r>
                            <w:rPr>
                              <w:b/>
                              <w:szCs w:val="24"/>
                            </w:rPr>
                            <w:t>44</w:t>
                          </w:r>
                        </w:sdtContent>
                      </w:sdt>
                      <w:r>
                        <w:rPr>
                          <w:b/>
                          <w:szCs w:val="24"/>
                        </w:rPr>
                        <w:t>.</w:t>
                        <w:tab/>
                      </w:r>
                      <w:r>
                        <w:t>Rišiklio išorinės savybės yra nustatomos atliekant apžiūrimąjį vertinimą. Modifikuotieji rišikliai turi būti homogenizuojami. Daugkartinis rišiklių atšildymas yra vengtinas.</w:t>
                      </w:r>
                    </w:p>
                  </w:sdtContent>
                </w:sdt>
                <w:sdt>
                  <w:sdtPr>
                    <w:alias w:val="45 p."/>
                    <w:tag w:val="part_3d84ac1504ed47b39ebf0bf4ff1c315e"/>
                    <w:lock w:val="sdtLocked"/>
                    <w:richText/>
                  </w:sdtPr>
                  <w:sdtContent>
                    <w:p>
                      <w:pPr>
                        <w:tabs>
                          <w:tab w:val="left" w:pos="1134"/>
                        </w:tabs>
                        <w:spacing w:line="360" w:lineRule="auto"/>
                        <w:ind w:firstLine="567"/>
                        <w:jc w:val="both"/>
                      </w:pPr>
                      <w:sdt>
                        <w:sdtPr>
                          <w:alias w:val="Numeris"/>
                          <w:tag w:val="nr_3d84ac1504ed47b39ebf0bf4ff1c315e"/>
                          <w:lock w:val="sdtLocked"/>
                          <w:richText/>
                        </w:sdtPr>
                        <w:sdtContent>
                          <w:r>
                            <w:rPr>
                              <w:b/>
                              <w:szCs w:val="24"/>
                            </w:rPr>
                            <w:t>45</w:t>
                          </w:r>
                        </w:sdtContent>
                      </w:sdt>
                      <w:r>
                        <w:rPr>
                          <w:b/>
                          <w:szCs w:val="24"/>
                        </w:rPr>
                        <w:t>.</w:t>
                        <w:tab/>
                      </w:r>
                      <w:r>
                        <w:t>Tyrimams numatytų rišiklių rūšis ir tipas (markė) patikrinami nustatant minkštėjimo temperatūrą ir/arba penetraciją, o prireikus ir tampriąją santykinę deformaciją. Kai naudojami rišikliai, kurie neturi CE ženklinimo, turi būti atliekami statybos sutartyje nurodyti bandymai.</w:t>
                      </w:r>
                    </w:p>
                    <w:p>
                      <w:pPr>
                        <w:jc w:val="both"/>
                        <w:rPr>
                          <w:spacing w:val="10"/>
                        </w:rPr>
                      </w:pPr>
                    </w:p>
                  </w:sdtContent>
                </w:sdt>
              </w:sdtContent>
            </w:sdt>
            <w:sdt>
              <w:sdtPr>
                <w:alias w:val="skirsnis"/>
                <w:tag w:val="part_2444430303c04d098c4ec1469d559e9a"/>
                <w:lock w:val="sdtLocked"/>
                <w:richText/>
              </w:sdtPr>
              <w:sdtContent>
                <w:p>
                  <w:pPr>
                    <w:jc w:val="center"/>
                    <w:rPr>
                      <w:b/>
                      <w:spacing w:val="10"/>
                    </w:rPr>
                  </w:pPr>
                  <w:sdt>
                    <w:sdtPr>
                      <w:alias w:val="Numeris"/>
                      <w:tag w:val="nr_2444430303c04d098c4ec1469d559e9a"/>
                      <w:lock w:val="sdtLocked"/>
                      <w:richText/>
                    </w:sdtPr>
                    <w:sdtContent>
                      <w:r>
                        <w:rPr>
                          <w:b/>
                          <w:spacing w:val="10"/>
                        </w:rPr>
                        <w:t>KETVIRTASIS</w:t>
                      </w:r>
                    </w:sdtContent>
                  </w:sdt>
                  <w:r>
                    <w:rPr>
                      <w:b/>
                      <w:spacing w:val="10"/>
                    </w:rPr>
                    <w:t xml:space="preserve"> SKIRSNIS</w:t>
                  </w:r>
                </w:p>
                <w:p>
                  <w:pPr>
                    <w:jc w:val="center"/>
                    <w:rPr>
                      <w:b/>
                      <w:spacing w:val="10"/>
                    </w:rPr>
                  </w:pPr>
                  <w:sdt>
                    <w:sdtPr>
                      <w:alias w:val="Pavadinimas"/>
                      <w:tag w:val="title_2444430303c04d098c4ec1469d559e9a"/>
                      <w:lock w:val="sdtLocked"/>
                      <w:richText/>
                    </w:sdtPr>
                    <w:sdtContent>
                      <w:r>
                        <w:rPr>
                          <w:b/>
                          <w:spacing w:val="10"/>
                        </w:rPr>
                        <w:t>PRIEDAI</w:t>
                      </w:r>
                    </w:sdtContent>
                  </w:sdt>
                </w:p>
                <w:p>
                  <w:pPr>
                    <w:jc w:val="both"/>
                    <w:rPr>
                      <w:spacing w:val="10"/>
                    </w:rPr>
                  </w:pPr>
                </w:p>
                <w:sdt>
                  <w:sdtPr>
                    <w:alias w:val="46 p."/>
                    <w:tag w:val="part_9d134f1206c845f2b16f8aedb355271b"/>
                    <w:lock w:val="sdtLocked"/>
                    <w:richText/>
                  </w:sdtPr>
                  <w:sdtContent>
                    <w:p>
                      <w:pPr>
                        <w:tabs>
                          <w:tab w:val="left" w:pos="1134"/>
                        </w:tabs>
                        <w:spacing w:line="360" w:lineRule="auto"/>
                        <w:ind w:firstLine="567"/>
                        <w:jc w:val="both"/>
                      </w:pPr>
                      <w:sdt>
                        <w:sdtPr>
                          <w:alias w:val="Numeris"/>
                          <w:tag w:val="nr_9d134f1206c845f2b16f8aedb355271b"/>
                          <w:lock w:val="sdtLocked"/>
                          <w:richText/>
                        </w:sdtPr>
                        <w:sdtContent>
                          <w:r>
                            <w:rPr>
                              <w:b/>
                              <w:szCs w:val="24"/>
                            </w:rPr>
                            <w:t>46</w:t>
                          </w:r>
                        </w:sdtContent>
                      </w:sdt>
                      <w:r>
                        <w:rPr>
                          <w:b/>
                          <w:szCs w:val="24"/>
                        </w:rPr>
                        <w:t>.</w:t>
                        <w:tab/>
                      </w:r>
                      <w:r>
                        <w:t>Gali būti naudojami tik tie priedai, apie kuriuos yra sukaupta pakankama teigiama patirtis, arba kurių tinkamumas yra patvirtintas atlikus specialiuosius tyrimus.</w:t>
                      </w:r>
                    </w:p>
                  </w:sdtContent>
                </w:sdt>
                <w:sdt>
                  <w:sdtPr>
                    <w:alias w:val="47 p."/>
                    <w:tag w:val="part_61cc3f826ca8494fa81c1bc634eaf27d"/>
                    <w:lock w:val="sdtLocked"/>
                    <w:richText/>
                  </w:sdtPr>
                  <w:sdtContent>
                    <w:p>
                      <w:pPr>
                        <w:tabs>
                          <w:tab w:val="left" w:pos="1134"/>
                        </w:tabs>
                        <w:spacing w:line="360" w:lineRule="auto"/>
                        <w:ind w:firstLine="567"/>
                        <w:jc w:val="both"/>
                      </w:pPr>
                      <w:sdt>
                        <w:sdtPr>
                          <w:alias w:val="Numeris"/>
                          <w:tag w:val="nr_61cc3f826ca8494fa81c1bc634eaf27d"/>
                          <w:lock w:val="sdtLocked"/>
                          <w:richText/>
                        </w:sdtPr>
                        <w:sdtContent>
                          <w:r>
                            <w:rPr>
                              <w:b/>
                              <w:szCs w:val="24"/>
                            </w:rPr>
                            <w:t>47</w:t>
                          </w:r>
                        </w:sdtContent>
                      </w:sdt>
                      <w:r>
                        <w:rPr>
                          <w:b/>
                          <w:szCs w:val="24"/>
                        </w:rPr>
                        <w:t>.</w:t>
                        <w:tab/>
                      </w:r>
                      <w:r>
                        <w:t>Priedų išorinės savybės yra nustatomos atliekant apžiūrimąjį vertinimą.</w:t>
                      </w:r>
                    </w:p>
                  </w:sdtContent>
                </w:sdt>
                <w:sdt>
                  <w:sdtPr>
                    <w:alias w:val="48 p."/>
                    <w:tag w:val="part_8da2fcff2a9a4ed9ad56ca77214b5ccd"/>
                    <w:lock w:val="sdtLocked"/>
                    <w:richText/>
                  </w:sdtPr>
                  <w:sdtContent>
                    <w:p>
                      <w:pPr>
                        <w:tabs>
                          <w:tab w:val="left" w:pos="1134"/>
                        </w:tabs>
                        <w:spacing w:line="360" w:lineRule="auto"/>
                        <w:ind w:firstLine="567"/>
                        <w:jc w:val="both"/>
                      </w:pPr>
                      <w:sdt>
                        <w:sdtPr>
                          <w:alias w:val="Numeris"/>
                          <w:tag w:val="nr_8da2fcff2a9a4ed9ad56ca77214b5ccd"/>
                          <w:lock w:val="sdtLocked"/>
                          <w:richText/>
                        </w:sdtPr>
                        <w:sdtContent>
                          <w:r>
                            <w:rPr>
                              <w:b/>
                              <w:szCs w:val="24"/>
                            </w:rPr>
                            <w:t>48</w:t>
                          </w:r>
                        </w:sdtContent>
                      </w:sdt>
                      <w:r>
                        <w:rPr>
                          <w:b/>
                          <w:szCs w:val="24"/>
                        </w:rPr>
                        <w:t>.</w:t>
                        <w:tab/>
                      </w:r>
                      <w:r>
                        <w:t>Naudojant priedus, o ypač skirtus rišikliui modifikuoti, turi būti laikomasi gamintojo (tiekėjo) nurodymų.</w:t>
                      </w:r>
                    </w:p>
                  </w:sdtContent>
                </w:sdt>
                <w:sdt>
                  <w:sdtPr>
                    <w:alias w:val="49 p."/>
                    <w:tag w:val="part_92cf5c6a35f7477d9703669afba1e63e"/>
                    <w:lock w:val="sdtLocked"/>
                    <w:richText/>
                  </w:sdtPr>
                  <w:sdtContent>
                    <w:p>
                      <w:pPr>
                        <w:tabs>
                          <w:tab w:val="left" w:pos="1134"/>
                        </w:tabs>
                        <w:spacing w:line="360" w:lineRule="auto"/>
                        <w:ind w:firstLine="567"/>
                        <w:jc w:val="both"/>
                      </w:pPr>
                      <w:sdt>
                        <w:sdtPr>
                          <w:alias w:val="Numeris"/>
                          <w:tag w:val="nr_92cf5c6a35f7477d9703669afba1e63e"/>
                          <w:lock w:val="sdtLocked"/>
                          <w:richText/>
                        </w:sdtPr>
                        <w:sdtContent>
                          <w:r>
                            <w:rPr>
                              <w:b/>
                              <w:szCs w:val="24"/>
                            </w:rPr>
                            <w:t>49</w:t>
                          </w:r>
                        </w:sdtContent>
                      </w:sdt>
                      <w:r>
                        <w:rPr>
                          <w:b/>
                          <w:szCs w:val="24"/>
                        </w:rPr>
                        <w:t>.</w:t>
                        <w:tab/>
                      </w:r>
                      <w:r>
                        <w:t>Priedų rūšis ir savybės turi būti deklaruotos.</w:t>
                      </w:r>
                    </w:p>
                  </w:sdtContent>
                </w:sdt>
                <w:sdt>
                  <w:sdtPr>
                    <w:alias w:val="50 p."/>
                    <w:tag w:val="part_3e99dd2e8df144419b7c14cb63a968ed"/>
                    <w:lock w:val="sdtLocked"/>
                    <w:richText/>
                  </w:sdtPr>
                  <w:sdtContent>
                    <w:p>
                      <w:pPr>
                        <w:tabs>
                          <w:tab w:val="left" w:pos="1134"/>
                        </w:tabs>
                        <w:spacing w:line="360" w:lineRule="auto"/>
                        <w:ind w:firstLine="567"/>
                        <w:jc w:val="both"/>
                      </w:pPr>
                      <w:sdt>
                        <w:sdtPr>
                          <w:alias w:val="Numeris"/>
                          <w:tag w:val="nr_3e99dd2e8df144419b7c14cb63a968ed"/>
                          <w:lock w:val="sdtLocked"/>
                          <w:richText/>
                        </w:sdtPr>
                        <w:sdtContent>
                          <w:r>
                            <w:rPr>
                              <w:b/>
                              <w:szCs w:val="24"/>
                            </w:rPr>
                            <w:t>50</w:t>
                          </w:r>
                        </w:sdtContent>
                      </w:sdt>
                      <w:r>
                        <w:rPr>
                          <w:b/>
                          <w:szCs w:val="24"/>
                        </w:rPr>
                        <w:t>.</w:t>
                        <w:tab/>
                      </w:r>
                      <w:r>
                        <w:t>Natūralus asfaltas turi atitikti standarto LST EN 13108-4 B priedo reikalavimus.</w:t>
                      </w:r>
                    </w:p>
                    <w:p>
                      <w:pPr>
                        <w:jc w:val="both"/>
                      </w:pPr>
                    </w:p>
                  </w:sdtContent>
                </w:sdt>
              </w:sdtContent>
            </w:sdt>
          </w:sdtContent>
        </w:sdt>
        <w:sdt>
          <w:sdtPr>
            <w:alias w:val="skyrius"/>
            <w:tag w:val="part_d13c87c5c07c4ac6816d1ad3c6ae515f"/>
            <w:lock w:val="sdtLocked"/>
            <w:richText/>
          </w:sdtPr>
          <w:sdtContent>
            <w:p>
              <w:pPr>
                <w:jc w:val="center"/>
                <w:rPr>
                  <w:b/>
                </w:rPr>
              </w:pPr>
              <w:sdt>
                <w:sdtPr>
                  <w:alias w:val="Numeris"/>
                  <w:tag w:val="nr_d13c87c5c07c4ac6816d1ad3c6ae515f"/>
                  <w:lock w:val="sdtLocked"/>
                  <w:richText/>
                </w:sdtPr>
                <w:sdtContent>
                  <w:r>
                    <w:rPr>
                      <w:b/>
                    </w:rPr>
                    <w:t>VII</w:t>
                  </w:r>
                </w:sdtContent>
              </w:sdt>
              <w:r>
                <w:rPr>
                  <w:b/>
                </w:rPr>
                <w:t xml:space="preserve"> SKYRIUS</w:t>
              </w:r>
            </w:p>
            <w:p>
              <w:pPr>
                <w:jc w:val="center"/>
                <w:rPr>
                  <w:b/>
                </w:rPr>
              </w:pPr>
              <w:sdt>
                <w:sdtPr>
                  <w:alias w:val="Pavadinimas"/>
                  <w:tag w:val="title_d13c87c5c07c4ac6816d1ad3c6ae515f"/>
                  <w:lock w:val="sdtLocked"/>
                  <w:richText/>
                </w:sdtPr>
                <w:sdtContent>
                  <w:r>
                    <w:rPr>
                      <w:b/>
                    </w:rPr>
                    <w:t>ASFALTO MIŠINIŲ KONCEPCIJA IR OPTIMIZAVIMAS</w:t>
                  </w:r>
                </w:sdtContent>
              </w:sdt>
            </w:p>
            <w:p>
              <w:pPr>
                <w:jc w:val="both"/>
              </w:pPr>
            </w:p>
            <w:sdt>
              <w:sdtPr>
                <w:alias w:val="skirsnis"/>
                <w:tag w:val="part_b3254783791c4da9859734f266c0ab78"/>
                <w:lock w:val="sdtLocked"/>
                <w:richText/>
              </w:sdtPr>
              <w:sdtContent>
                <w:p>
                  <w:pPr>
                    <w:jc w:val="center"/>
                    <w:rPr>
                      <w:b/>
                    </w:rPr>
                  </w:pPr>
                  <w:sdt>
                    <w:sdtPr>
                      <w:alias w:val="Numeris"/>
                      <w:tag w:val="nr_b3254783791c4da9859734f266c0ab78"/>
                      <w:lock w:val="sdtLocked"/>
                      <w:richText/>
                    </w:sdtPr>
                    <w:sdtContent>
                      <w:r>
                        <w:rPr>
                          <w:b/>
                        </w:rPr>
                        <w:t>PIRMASIS</w:t>
                      </w:r>
                    </w:sdtContent>
                  </w:sdt>
                  <w:r>
                    <w:rPr>
                      <w:b/>
                    </w:rPr>
                    <w:t xml:space="preserve"> SKIRSNIS</w:t>
                  </w:r>
                </w:p>
                <w:p>
                  <w:pPr>
                    <w:jc w:val="center"/>
                    <w:rPr>
                      <w:b/>
                      <w:caps/>
                    </w:rPr>
                  </w:pPr>
                  <w:sdt>
                    <w:sdtPr>
                      <w:alias w:val="Pavadinimas"/>
                      <w:tag w:val="title_b3254783791c4da9859734f266c0ab78"/>
                      <w:lock w:val="sdtLocked"/>
                      <w:richText/>
                    </w:sdtPr>
                    <w:sdtContent>
                      <w:r>
                        <w:rPr>
                          <w:b/>
                          <w:caps/>
                        </w:rPr>
                        <w:t>Asfalto mišinių sudėtis ir jos optimizavimas</w:t>
                      </w:r>
                    </w:sdtContent>
                  </w:sdt>
                </w:p>
                <w:p>
                  <w:pPr>
                    <w:jc w:val="both"/>
                  </w:pPr>
                </w:p>
                <w:sdt>
                  <w:sdtPr>
                    <w:alias w:val="51 p."/>
                    <w:tag w:val="part_a8b34e69fde54264aad333aa74eb68b0"/>
                    <w:lock w:val="sdtLocked"/>
                    <w:richText/>
                  </w:sdtPr>
                  <w:sdtContent>
                    <w:p>
                      <w:pPr>
                        <w:tabs>
                          <w:tab w:val="left" w:pos="1134"/>
                        </w:tabs>
                        <w:spacing w:line="360" w:lineRule="auto"/>
                        <w:ind w:firstLine="567"/>
                        <w:jc w:val="both"/>
                      </w:pPr>
                      <w:sdt>
                        <w:sdtPr>
                          <w:alias w:val="Numeris"/>
                          <w:tag w:val="nr_a8b34e69fde54264aad333aa74eb68b0"/>
                          <w:lock w:val="sdtLocked"/>
                          <w:richText/>
                        </w:sdtPr>
                        <w:sdtContent>
                          <w:r>
                            <w:rPr>
                              <w:b/>
                              <w:szCs w:val="24"/>
                            </w:rPr>
                            <w:t>51</w:t>
                          </w:r>
                        </w:sdtContent>
                      </w:sdt>
                      <w:r>
                        <w:rPr>
                          <w:b/>
                          <w:szCs w:val="24"/>
                        </w:rPr>
                        <w:t>.</w:t>
                        <w:tab/>
                      </w:r>
                      <w:r>
                        <w:t>Projektuojant asfalto mišinio sudėtį kartu turi būti parengta pavienių medžiagų, medžiagų mišinių ir prireikus priedų dozavimo užduotis, skirta asfalto gamybai. Taip pat kartu turi būti atsižvelgiama į asfalto gamyklos technines galimybes ir charakteristikas. Šios nuostatos sąlygoja intensyvų laboratorijos ir asfalto gamyklos komunikavimą.</w:t>
                      </w:r>
                    </w:p>
                  </w:sdtContent>
                </w:sdt>
                <w:sdt>
                  <w:sdtPr>
                    <w:alias w:val="52 p."/>
                    <w:tag w:val="part_5dd9e1bfd6a140e88991b02038e9ebda"/>
                    <w:lock w:val="sdtLocked"/>
                    <w:richText/>
                  </w:sdtPr>
                  <w:sdtContent>
                    <w:p>
                      <w:pPr>
                        <w:tabs>
                          <w:tab w:val="left" w:pos="1134"/>
                        </w:tabs>
                        <w:spacing w:line="360" w:lineRule="auto"/>
                        <w:ind w:firstLine="567"/>
                        <w:jc w:val="both"/>
                      </w:pPr>
                      <w:sdt>
                        <w:sdtPr>
                          <w:alias w:val="Numeris"/>
                          <w:tag w:val="nr_5dd9e1bfd6a140e88991b02038e9ebda"/>
                          <w:lock w:val="sdtLocked"/>
                          <w:richText/>
                        </w:sdtPr>
                        <w:sdtContent>
                          <w:r>
                            <w:rPr>
                              <w:b/>
                              <w:szCs w:val="24"/>
                            </w:rPr>
                            <w:t>52</w:t>
                          </w:r>
                        </w:sdtContent>
                      </w:sdt>
                      <w:r>
                        <w:rPr>
                          <w:b/>
                          <w:szCs w:val="24"/>
                        </w:rPr>
                        <w:t>.</w:t>
                        <w:tab/>
                      </w:r>
                      <w:r>
                        <w:t>Mineralinių medžiagų frakcijų procentinė dalis, siekiant gauti mineralinių medžiagų mišinių reikalaujamą granuliometrinę sudėtį, nustatoma skaičiavimais remiantis mineralinių medžiagų frakcijų granuliometrine sudėtimi ir, prireikus, naudoto asfalto granulių mineralinių medžiagų granuliometrine sudėtimi.</w:t>
                      </w:r>
                    </w:p>
                  </w:sdtContent>
                </w:sdt>
                <w:sdt>
                  <w:sdtPr>
                    <w:alias w:val="53 p."/>
                    <w:tag w:val="part_ab942442849e4e49a574426deb950c5e"/>
                    <w:lock w:val="sdtLocked"/>
                    <w:richText/>
                  </w:sdtPr>
                  <w:sdtContent>
                    <w:p>
                      <w:pPr>
                        <w:tabs>
                          <w:tab w:val="left" w:pos="1134"/>
                        </w:tabs>
                        <w:spacing w:line="360" w:lineRule="auto"/>
                        <w:ind w:firstLine="567"/>
                        <w:jc w:val="both"/>
                      </w:pPr>
                      <w:sdt>
                        <w:sdtPr>
                          <w:alias w:val="Numeris"/>
                          <w:tag w:val="nr_ab942442849e4e49a574426deb950c5e"/>
                          <w:lock w:val="sdtLocked"/>
                          <w:richText/>
                        </w:sdtPr>
                        <w:sdtContent>
                          <w:r>
                            <w:rPr>
                              <w:b/>
                              <w:szCs w:val="24"/>
                            </w:rPr>
                            <w:t>53</w:t>
                          </w:r>
                        </w:sdtContent>
                      </w:sdt>
                      <w:r>
                        <w:rPr>
                          <w:b/>
                          <w:szCs w:val="24"/>
                        </w:rPr>
                        <w:t>.</w:t>
                        <w:tab/>
                      </w:r>
                      <w:r>
                        <w:t xml:space="preserve">Taip pat turi būti atsižvelgiama į techninių reikalavimų aprašo TRA ASFALTAS 08 nurodymus bei kelių tiesimo (statybos) sutarties konkrečiąsias nuostatas. Pavyzdžiui, konkrečiosios kelių tiesimo sutarties nuostatos gali būti – mažiausias pridedamų mineralinių miltelių kiekis, bendro aptakumo (birumo) kategorijos reikalavimas, mažiausias pavienės mineralinių medžiagų frakcijos kiekis, skirtas </w:t>
                      </w:r>
                      <w:r>
                        <w:rPr>
                          <w:color w:val="000000"/>
                          <w:spacing w:val="-4"/>
                        </w:rPr>
                        <w:t>dangos paviršiaus atspindžio gebai ir šviesumui pagerinti. Jeigu yra nustatytas mažiausio pridedamų mineralinių miltelių (kalkakmenio miltelių) kiekio reikalavimas, ypač reikia tikrinti ir stebėti skaldytų mineralinių mikroužpildo kiekį.</w:t>
                      </w:r>
                    </w:p>
                  </w:sdtContent>
                </w:sdt>
                <w:sdt>
                  <w:sdtPr>
                    <w:alias w:val="54 p."/>
                    <w:tag w:val="part_252c64dfc9594f6ab90461f34173fc41"/>
                    <w:lock w:val="sdtLocked"/>
                    <w:richText/>
                  </w:sdtPr>
                  <w:sdtContent>
                    <w:p>
                      <w:pPr>
                        <w:tabs>
                          <w:tab w:val="left" w:pos="1134"/>
                        </w:tabs>
                        <w:spacing w:line="360" w:lineRule="auto"/>
                        <w:ind w:firstLine="567"/>
                        <w:jc w:val="both"/>
                      </w:pPr>
                      <w:sdt>
                        <w:sdtPr>
                          <w:alias w:val="Numeris"/>
                          <w:tag w:val="nr_252c64dfc9594f6ab90461f34173fc41"/>
                          <w:lock w:val="sdtLocked"/>
                          <w:richText/>
                        </w:sdtPr>
                        <w:sdtContent>
                          <w:r>
                            <w:rPr>
                              <w:b/>
                              <w:szCs w:val="24"/>
                            </w:rPr>
                            <w:t>54</w:t>
                          </w:r>
                        </w:sdtContent>
                      </w:sdt>
                      <w:r>
                        <w:rPr>
                          <w:b/>
                          <w:szCs w:val="24"/>
                        </w:rPr>
                        <w:t>.</w:t>
                        <w:tab/>
                      </w:r>
                      <w:r>
                        <w:rPr>
                          <w:color w:val="000000"/>
                          <w:spacing w:val="-4"/>
                        </w:rPr>
                        <w:t>Jeigu yra reikalaujamas mineralinių medžiagų, kurių bendrojo aptakumo (birumo) kategorija yra E</w:t>
                      </w:r>
                      <w:r>
                        <w:rPr>
                          <w:color w:val="000000"/>
                          <w:spacing w:val="-4"/>
                          <w:vertAlign w:val="subscript"/>
                        </w:rPr>
                        <w:t>cs</w:t>
                      </w:r>
                      <w:r>
                        <w:rPr>
                          <w:color w:val="000000"/>
                          <w:spacing w:val="-4"/>
                        </w:rPr>
                        <w:t>35, mažiausias kiekis, tai šis kiekis skaičiuojamas tik naujų dedamų mineralinių medžiagų, įskaitant mikroužpildą ir per dideles daleles. Naudojant mineralinių medžiagų frakciją 0/5, dalelių, didesnių negu 2 mm, kiekis į skaičiavimus netraukiamas.</w:t>
                      </w:r>
                    </w:p>
                  </w:sdtContent>
                </w:sdt>
                <w:sdt>
                  <w:sdtPr>
                    <w:alias w:val="55 p."/>
                    <w:tag w:val="part_24e52c686c644615807c3f2974aa663a"/>
                    <w:lock w:val="sdtLocked"/>
                    <w:richText/>
                  </w:sdtPr>
                  <w:sdtContent>
                    <w:p>
                      <w:pPr>
                        <w:tabs>
                          <w:tab w:val="left" w:pos="1134"/>
                        </w:tabs>
                        <w:spacing w:line="360" w:lineRule="auto"/>
                        <w:ind w:firstLine="567"/>
                        <w:jc w:val="both"/>
                      </w:pPr>
                      <w:sdt>
                        <w:sdtPr>
                          <w:alias w:val="Numeris"/>
                          <w:tag w:val="nr_24e52c686c644615807c3f2974aa663a"/>
                          <w:lock w:val="sdtLocked"/>
                          <w:richText/>
                        </w:sdtPr>
                        <w:sdtContent>
                          <w:r>
                            <w:rPr>
                              <w:b/>
                              <w:szCs w:val="24"/>
                            </w:rPr>
                            <w:t>55</w:t>
                          </w:r>
                        </w:sdtContent>
                      </w:sdt>
                      <w:r>
                        <w:rPr>
                          <w:b/>
                          <w:szCs w:val="24"/>
                        </w:rPr>
                        <w:t>.</w:t>
                        <w:tab/>
                      </w:r>
                      <w:r>
                        <w:rPr>
                          <w:color w:val="000000"/>
                          <w:spacing w:val="-4"/>
                        </w:rPr>
                        <w:t xml:space="preserve">Taip pat skaldytų smulkiųjų mineralinių medžiagų ir stambiųjų mineralinių medžiagų frakcijų kiekis turi būti parinktas taip, kad </w:t>
                      </w:r>
                      <w:r>
                        <w:t>bendrame mineralinių medžiagų mišinyje matematinė (skaičiuojamoji) atsparumo poliruojamumui vertė atitiktų reikalaujamą PSV kategoriją.</w:t>
                      </w:r>
                    </w:p>
                  </w:sdtContent>
                </w:sdt>
                <w:sdt>
                  <w:sdtPr>
                    <w:alias w:val="56 p."/>
                    <w:tag w:val="part_01099951fe9d4c9e9e47fe9bc2a2c427"/>
                    <w:lock w:val="sdtLocked"/>
                    <w:richText/>
                  </w:sdtPr>
                  <w:sdtContent>
                    <w:p>
                      <w:pPr>
                        <w:tabs>
                          <w:tab w:val="left" w:pos="1134"/>
                        </w:tabs>
                        <w:spacing w:line="360" w:lineRule="auto"/>
                        <w:ind w:firstLine="567"/>
                        <w:jc w:val="both"/>
                      </w:pPr>
                      <w:sdt>
                        <w:sdtPr>
                          <w:alias w:val="Numeris"/>
                          <w:tag w:val="nr_01099951fe9d4c9e9e47fe9bc2a2c427"/>
                          <w:lock w:val="sdtLocked"/>
                          <w:richText/>
                        </w:sdtPr>
                        <w:sdtContent>
                          <w:r>
                            <w:rPr>
                              <w:b/>
                              <w:szCs w:val="24"/>
                            </w:rPr>
                            <w:t>56</w:t>
                          </w:r>
                        </w:sdtContent>
                      </w:sdt>
                      <w:r>
                        <w:rPr>
                          <w:b/>
                          <w:szCs w:val="24"/>
                        </w:rPr>
                        <w:t>.</w:t>
                        <w:tab/>
                      </w:r>
                      <w:r>
                        <w:t>Tikrasis maksimalus naudoto asfalto granulių kiekis, kurį galima dėti į gaminamą mišinį, įvertinus homogeniškumą ir technines galimybes, nustatomas remiantis techninių reikalavimų aprašo TRA ASFALTAS 08 nuostatomis ir vertinant, kad reikalavimai keliami asfalto mišiniams būtų įvykdyti. Naudoto asfalto granulių pagrindinė tinkamumo sąlyga yra homogeniškumas. Homogeniškumas yra įvertinamas pagal naudoto asfalto granulių mineralinių medžiagų mišinio granuliometrinės sudėties, rišiklio kiekio ir jo minkštėjimo temperatūros T</w:t>
                      </w:r>
                      <w:r>
                        <w:rPr>
                          <w:vertAlign w:val="subscript"/>
                        </w:rPr>
                        <w:t xml:space="preserve">R&amp;B </w:t>
                      </w:r>
                      <w:r>
                        <w:t>kitimo intervalą. Remiantis šiais intervalais yra nustatomas maksimalus naudoto asfalto granulių galimas pridėti kiekis. Toliau projektuojant galutinį asfalto mišinio sudėtį yra įvertinamas naudoto asfalto granulių ir mineralinių medžiagų mišinio kiekis.</w:t>
                      </w:r>
                    </w:p>
                  </w:sdtContent>
                </w:sdt>
                <w:sdt>
                  <w:sdtPr>
                    <w:alias w:val="57 p."/>
                    <w:tag w:val="part_ae1172640c704acb8ffc8ec41ffb29de"/>
                    <w:lock w:val="sdtLocked"/>
                    <w:richText/>
                  </w:sdtPr>
                  <w:sdtContent>
                    <w:p>
                      <w:pPr>
                        <w:tabs>
                          <w:tab w:val="left" w:pos="1134"/>
                        </w:tabs>
                        <w:spacing w:line="360" w:lineRule="auto"/>
                        <w:ind w:firstLine="567"/>
                        <w:jc w:val="both"/>
                      </w:pPr>
                      <w:sdt>
                        <w:sdtPr>
                          <w:alias w:val="Numeris"/>
                          <w:tag w:val="nr_ae1172640c704acb8ffc8ec41ffb29de"/>
                          <w:lock w:val="sdtLocked"/>
                          <w:richText/>
                        </w:sdtPr>
                        <w:sdtContent>
                          <w:r>
                            <w:rPr>
                              <w:b/>
                              <w:szCs w:val="24"/>
                            </w:rPr>
                            <w:t>57</w:t>
                          </w:r>
                        </w:sdtContent>
                      </w:sdt>
                      <w:r>
                        <w:rPr>
                          <w:b/>
                          <w:szCs w:val="24"/>
                        </w:rPr>
                        <w:t>.</w:t>
                        <w:tab/>
                      </w:r>
                      <w:r>
                        <w:t>Asfalto gamyklose yra pasiteisinusi nuostata, kad panašaus tipo asfalto mišiniams pridedamas vienodas naudoto asfalto granulių kiekis. Rekomenduojama pridedamą naudoto asfalto granulių kiekį apvalinti 5 % tikslumu.</w:t>
                      </w:r>
                    </w:p>
                  </w:sdtContent>
                </w:sdt>
                <w:sdt>
                  <w:sdtPr>
                    <w:alias w:val="58 p."/>
                    <w:tag w:val="part_e7b03c9a628a4b3c825a03e6d677a56b"/>
                    <w:lock w:val="sdtLocked"/>
                    <w:richText/>
                  </w:sdtPr>
                  <w:sdtContent>
                    <w:p>
                      <w:pPr>
                        <w:tabs>
                          <w:tab w:val="left" w:pos="1134"/>
                        </w:tabs>
                        <w:spacing w:line="360" w:lineRule="auto"/>
                        <w:ind w:firstLine="567"/>
                        <w:jc w:val="both"/>
                      </w:pPr>
                      <w:sdt>
                        <w:sdtPr>
                          <w:alias w:val="Numeris"/>
                          <w:tag w:val="nr_e7b03c9a628a4b3c825a03e6d677a56b"/>
                          <w:lock w:val="sdtLocked"/>
                          <w:richText/>
                        </w:sdtPr>
                        <w:sdtContent>
                          <w:r>
                            <w:rPr>
                              <w:b/>
                              <w:szCs w:val="24"/>
                            </w:rPr>
                            <w:t>58</w:t>
                          </w:r>
                        </w:sdtContent>
                      </w:sdt>
                      <w:r>
                        <w:rPr>
                          <w:b/>
                          <w:szCs w:val="24"/>
                        </w:rPr>
                        <w:t>.</w:t>
                        <w:tab/>
                      </w:r>
                      <w:r>
                        <w:t>Optimizuojant asfalto mišinių sudėtį tikslinga atlikti bandomųjų mišinių bandymus su mažiausiai trimis skirtingais rišiklio kiekiais. Rišamosios medžiagos kiekio kitimas turėtų būti ne mažesnis negu 0,3 % (absolut.).</w:t>
                      </w:r>
                    </w:p>
                  </w:sdtContent>
                </w:sdt>
                <w:sdt>
                  <w:sdtPr>
                    <w:alias w:val="59 p."/>
                    <w:tag w:val="part_a1d062b04ee94b7a8677b19a84add14c"/>
                    <w:lock w:val="sdtLocked"/>
                    <w:richText/>
                  </w:sdtPr>
                  <w:sdtContent>
                    <w:p>
                      <w:pPr>
                        <w:tabs>
                          <w:tab w:val="left" w:pos="1134"/>
                        </w:tabs>
                        <w:spacing w:line="360" w:lineRule="auto"/>
                        <w:ind w:firstLine="567"/>
                        <w:jc w:val="both"/>
                      </w:pPr>
                      <w:sdt>
                        <w:sdtPr>
                          <w:alias w:val="Numeris"/>
                          <w:tag w:val="nr_a1d062b04ee94b7a8677b19a84add14c"/>
                          <w:lock w:val="sdtLocked"/>
                          <w:richText/>
                        </w:sdtPr>
                        <w:sdtContent>
                          <w:r>
                            <w:rPr>
                              <w:b/>
                              <w:szCs w:val="24"/>
                            </w:rPr>
                            <w:t>59</w:t>
                          </w:r>
                        </w:sdtContent>
                      </w:sdt>
                      <w:r>
                        <w:rPr>
                          <w:b/>
                          <w:szCs w:val="24"/>
                        </w:rPr>
                        <w:t>.</w:t>
                        <w:tab/>
                      </w:r>
                      <w:r>
                        <w:t>Bandomųjų mišinių rišiklio kiekio kitimo intervalas turi uždengti rišiklio kiekio intervalą, kur remiantis patirtimi, tikėtina gauti optimalias asfalto mišinio charakteristikas.</w:t>
                      </w:r>
                    </w:p>
                  </w:sdtContent>
                </w:sdt>
                <w:sdt>
                  <w:sdtPr>
                    <w:alias w:val="60 p."/>
                    <w:tag w:val="part_315f68ff204646029399ab023d2f8e74"/>
                    <w:lock w:val="sdtLocked"/>
                    <w:richText/>
                  </w:sdtPr>
                  <w:sdtContent>
                    <w:p>
                      <w:pPr>
                        <w:tabs>
                          <w:tab w:val="left" w:pos="1134"/>
                        </w:tabs>
                        <w:spacing w:line="360" w:lineRule="auto"/>
                        <w:ind w:firstLine="567"/>
                        <w:jc w:val="both"/>
                      </w:pPr>
                      <w:sdt>
                        <w:sdtPr>
                          <w:alias w:val="Numeris"/>
                          <w:tag w:val="nr_315f68ff204646029399ab023d2f8e74"/>
                          <w:lock w:val="sdtLocked"/>
                          <w:richText/>
                        </w:sdtPr>
                        <w:sdtContent>
                          <w:r>
                            <w:rPr>
                              <w:b/>
                              <w:szCs w:val="24"/>
                            </w:rPr>
                            <w:t>60</w:t>
                          </w:r>
                        </w:sdtContent>
                      </w:sdt>
                      <w:r>
                        <w:rPr>
                          <w:b/>
                          <w:szCs w:val="24"/>
                        </w:rPr>
                        <w:t>.</w:t>
                        <w:tab/>
                      </w:r>
                      <w:r>
                        <w:t>Asfalto mišinių sudėties projektavimo metu atliekant bandymus, rekomenduojama, kad bent vienas rišiklio kiekis būtų mažesnis už techninių reikalavimų apraše TRA ASFALTAS 08 nurodytą ir perskaičiuotą mažiausią rišiklio kiekį. Panaudojant naudotą asfaltą, galutinio asfalto mišinio rišiklio kiekis apskaičiuojamas atsižvelgiant į naujo rišiklio kiekį ir naudoto asfalto tirpiojo ir netirpiojo rišiklio kiekį. Tam tikrais atvejais reikėtų atsižvelgti ir į naudoto asfalto rišiklį stabilizuojančius priedus.</w:t>
                      </w:r>
                    </w:p>
                  </w:sdtContent>
                </w:sdt>
                <w:sdt>
                  <w:sdtPr>
                    <w:alias w:val="61 p."/>
                    <w:tag w:val="part_98dbd1664b0a4b139b3b966d30b34581"/>
                    <w:lock w:val="sdtLocked"/>
                    <w:richText/>
                  </w:sdtPr>
                  <w:sdtContent>
                    <w:p>
                      <w:pPr>
                        <w:tabs>
                          <w:tab w:val="left" w:pos="1134"/>
                        </w:tabs>
                        <w:spacing w:line="360" w:lineRule="auto"/>
                        <w:ind w:firstLine="567"/>
                        <w:jc w:val="both"/>
                      </w:pPr>
                      <w:sdt>
                        <w:sdtPr>
                          <w:alias w:val="Numeris"/>
                          <w:tag w:val="nr_98dbd1664b0a4b139b3b966d30b34581"/>
                          <w:lock w:val="sdtLocked"/>
                          <w:richText/>
                        </w:sdtPr>
                        <w:sdtContent>
                          <w:r>
                            <w:rPr>
                              <w:b/>
                              <w:szCs w:val="24"/>
                            </w:rPr>
                            <w:t>61</w:t>
                          </w:r>
                        </w:sdtContent>
                      </w:sdt>
                      <w:r>
                        <w:rPr>
                          <w:b/>
                          <w:szCs w:val="24"/>
                        </w:rPr>
                        <w:t>.</w:t>
                        <w:tab/>
                      </w:r>
                      <w:r>
                        <w:t>Optimizuojant asfalto mišinių savybes (pvz., deformacines savybes) gali prireikti keisti ne tik rišiklio kiekį, bet ir mineralinių medžiagų mišinio granuliometrinę sudėtį.</w:t>
                      </w:r>
                    </w:p>
                  </w:sdtContent>
                </w:sdt>
                <w:sdt>
                  <w:sdtPr>
                    <w:alias w:val="62 p."/>
                    <w:tag w:val="part_d2ca2c5f00c04f88acb4b7c0f4f1da9c"/>
                    <w:lock w:val="sdtLocked"/>
                    <w:richText/>
                  </w:sdtPr>
                  <w:sdtContent>
                    <w:p>
                      <w:pPr>
                        <w:tabs>
                          <w:tab w:val="left" w:pos="1134"/>
                        </w:tabs>
                        <w:spacing w:line="360" w:lineRule="auto"/>
                        <w:ind w:firstLine="567"/>
                        <w:jc w:val="both"/>
                      </w:pPr>
                      <w:sdt>
                        <w:sdtPr>
                          <w:alias w:val="Numeris"/>
                          <w:tag w:val="nr_d2ca2c5f00c04f88acb4b7c0f4f1da9c"/>
                          <w:lock w:val="sdtLocked"/>
                          <w:richText/>
                        </w:sdtPr>
                        <w:sdtContent>
                          <w:r>
                            <w:rPr>
                              <w:b/>
                              <w:szCs w:val="24"/>
                            </w:rPr>
                            <w:t>62</w:t>
                          </w:r>
                        </w:sdtContent>
                      </w:sdt>
                      <w:r>
                        <w:rPr>
                          <w:b/>
                          <w:szCs w:val="24"/>
                        </w:rPr>
                        <w:t>.</w:t>
                        <w:tab/>
                      </w:r>
                      <w:r>
                        <w:t>Kai prireikia keisti ir priedų kiekį, rekomenduojama tai atlikti 3 pakopomis. Vidurinė priedų kiekio vertė yra nustatoma remiantis patirtimi ir atsižvelgiant į naudojamą rišiklio kiekį. Kiti priedų kiekiai yra parenkami tokiais intervalais, kurie yra pagrįsti techniškai ir ekonomiškai.</w:t>
                      </w:r>
                    </w:p>
                    <w:p>
                      <w:pPr>
                        <w:jc w:val="both"/>
                      </w:pPr>
                    </w:p>
                  </w:sdtContent>
                </w:sdt>
              </w:sdtContent>
            </w:sdt>
            <w:sdt>
              <w:sdtPr>
                <w:alias w:val="skirsnis"/>
                <w:tag w:val="part_2bb1fca5031140bdaa0531d3bc840068"/>
                <w:lock w:val="sdtLocked"/>
                <w:richText/>
              </w:sdtPr>
              <w:sdtContent>
                <w:p>
                  <w:pPr>
                    <w:jc w:val="center"/>
                    <w:rPr>
                      <w:b/>
                    </w:rPr>
                  </w:pPr>
                  <w:sdt>
                    <w:sdtPr>
                      <w:alias w:val="Numeris"/>
                      <w:tag w:val="nr_2bb1fca5031140bdaa0531d3bc840068"/>
                      <w:lock w:val="sdtLocked"/>
                      <w:richText/>
                    </w:sdtPr>
                    <w:sdtContent>
                      <w:r>
                        <w:rPr>
                          <w:b/>
                        </w:rPr>
                        <w:t>ANTRASIS</w:t>
                      </w:r>
                    </w:sdtContent>
                  </w:sdt>
                  <w:r>
                    <w:rPr>
                      <w:b/>
                    </w:rPr>
                    <w:t xml:space="preserve"> SKIRSNIS</w:t>
                  </w:r>
                </w:p>
                <w:p>
                  <w:pPr>
                    <w:jc w:val="center"/>
                    <w:rPr>
                      <w:b/>
                    </w:rPr>
                  </w:pPr>
                  <w:sdt>
                    <w:sdtPr>
                      <w:alias w:val="Pavadinimas"/>
                      <w:tag w:val="title_2bb1fca5031140bdaa0531d3bc840068"/>
                      <w:lock w:val="sdtLocked"/>
                      <w:richText/>
                    </w:sdtPr>
                    <w:sdtContent>
                      <w:r>
                        <w:rPr>
                          <w:b/>
                        </w:rPr>
                        <w:t>ASFALTO BANDOMŲJŲ MIŠINIŲ MAIŠYMAS IR BANDINIŲ GAMYBA LABORATORIJOJE</w:t>
                      </w:r>
                    </w:sdtContent>
                  </w:sdt>
                </w:p>
                <w:p>
                  <w:pPr>
                    <w:jc w:val="both"/>
                  </w:pPr>
                </w:p>
                <w:sdt>
                  <w:sdtPr>
                    <w:alias w:val="63 p."/>
                    <w:tag w:val="part_27f11c0c8f9f4627a6fb331d4fbb016a"/>
                    <w:lock w:val="sdtLocked"/>
                    <w:richText/>
                  </w:sdtPr>
                  <w:sdtContent>
                    <w:p>
                      <w:pPr>
                        <w:tabs>
                          <w:tab w:val="left" w:pos="1134"/>
                        </w:tabs>
                        <w:spacing w:line="360" w:lineRule="auto"/>
                        <w:ind w:firstLine="567"/>
                        <w:jc w:val="both"/>
                      </w:pPr>
                      <w:sdt>
                        <w:sdtPr>
                          <w:alias w:val="Numeris"/>
                          <w:tag w:val="nr_27f11c0c8f9f4627a6fb331d4fbb016a"/>
                          <w:lock w:val="sdtLocked"/>
                          <w:richText/>
                        </w:sdtPr>
                        <w:sdtContent>
                          <w:r>
                            <w:rPr>
                              <w:b/>
                              <w:szCs w:val="24"/>
                            </w:rPr>
                            <w:t>63</w:t>
                          </w:r>
                        </w:sdtContent>
                      </w:sdt>
                      <w:r>
                        <w:rPr>
                          <w:b/>
                          <w:szCs w:val="24"/>
                        </w:rPr>
                        <w:t>.</w:t>
                        <w:tab/>
                      </w:r>
                      <w:r>
                        <w:t>Asfaltbetonio (AC), skaldos ir mastikos asfalto (SMA), poringojo asfalto (PA) ir mastikos asfalto (MA) bandomieji mišiniai maišomi pagal standartą LST EN 12697-35.</w:t>
                      </w:r>
                    </w:p>
                  </w:sdtContent>
                </w:sdt>
                <w:sdt>
                  <w:sdtPr>
                    <w:alias w:val="64 p."/>
                    <w:tag w:val="part_9a00b4fded494c59a5e7fb353a7b0afa"/>
                    <w:lock w:val="sdtLocked"/>
                    <w:richText/>
                  </w:sdtPr>
                  <w:sdtContent>
                    <w:p>
                      <w:pPr>
                        <w:tabs>
                          <w:tab w:val="left" w:pos="1134"/>
                        </w:tabs>
                        <w:spacing w:line="360" w:lineRule="auto"/>
                        <w:ind w:firstLine="567"/>
                        <w:jc w:val="both"/>
                      </w:pPr>
                      <w:sdt>
                        <w:sdtPr>
                          <w:alias w:val="Numeris"/>
                          <w:tag w:val="nr_9a00b4fded494c59a5e7fb353a7b0afa"/>
                          <w:lock w:val="sdtLocked"/>
                          <w:richText/>
                        </w:sdtPr>
                        <w:sdtContent>
                          <w:r>
                            <w:rPr>
                              <w:b/>
                              <w:szCs w:val="24"/>
                            </w:rPr>
                            <w:t>64</w:t>
                          </w:r>
                        </w:sdtContent>
                      </w:sdt>
                      <w:r>
                        <w:rPr>
                          <w:b/>
                          <w:szCs w:val="24"/>
                        </w:rPr>
                        <w:t>.</w:t>
                        <w:tab/>
                      </w:r>
                      <w:r>
                        <w:t>Rišiklio modifikavimui ar asfalto mišinio gamybai naudojant priedus, turi būti laikomasi priedų gamintojo nurodymų. Pluoštinės medžiagos yra tiekiamos kaip palaidas pluoštas arba granulėmis. Kai asfalto gamykloje yra numatoma kaip priedus naudoti pluoštines medžiagas tiekiamas granulėmis, laboratorijoje maišant bandomuosius mišinius tikslinga vietoje granulių naudoti palaidą pluoštą, nes mišinius maišant laboratorinėmis maišyklėmis granulės ne visada suyra ar išsilydo.</w:t>
                      </w:r>
                    </w:p>
                  </w:sdtContent>
                </w:sdt>
                <w:sdt>
                  <w:sdtPr>
                    <w:alias w:val="65 p."/>
                    <w:tag w:val="part_dea7507615834ceca9029a334dbc0882"/>
                    <w:lock w:val="sdtLocked"/>
                    <w:richText/>
                  </w:sdtPr>
                  <w:sdtContent>
                    <w:p>
                      <w:pPr>
                        <w:tabs>
                          <w:tab w:val="left" w:pos="1134"/>
                        </w:tabs>
                        <w:spacing w:line="360" w:lineRule="auto"/>
                        <w:ind w:firstLine="567"/>
                        <w:jc w:val="both"/>
                      </w:pPr>
                      <w:sdt>
                        <w:sdtPr>
                          <w:alias w:val="Numeris"/>
                          <w:tag w:val="nr_dea7507615834ceca9029a334dbc0882"/>
                          <w:lock w:val="sdtLocked"/>
                          <w:richText/>
                        </w:sdtPr>
                        <w:sdtContent>
                          <w:r>
                            <w:rPr>
                              <w:b/>
                              <w:szCs w:val="24"/>
                            </w:rPr>
                            <w:t>65</w:t>
                          </w:r>
                        </w:sdtContent>
                      </w:sdt>
                      <w:r>
                        <w:rPr>
                          <w:b/>
                          <w:szCs w:val="24"/>
                        </w:rPr>
                        <w:t>.</w:t>
                        <w:tab/>
                      </w:r>
                      <w:r>
                        <w:t>Kai yra maišomi sumažintos temperatūros asfalto bandomieji mišiniai ir gaminami bandiniai, turi būti laikomasi metodinių nurodymų MN ATM 12 reikalavimų.</w:t>
                      </w:r>
                    </w:p>
                  </w:sdtContent>
                </w:sdt>
                <w:sdt>
                  <w:sdtPr>
                    <w:alias w:val="66 p."/>
                    <w:tag w:val="part_a208b8455ea94a2bb5118df62ffac00b"/>
                    <w:lock w:val="sdtLocked"/>
                    <w:richText/>
                  </w:sdtPr>
                  <w:sdtContent>
                    <w:p>
                      <w:pPr>
                        <w:tabs>
                          <w:tab w:val="left" w:pos="1134"/>
                        </w:tabs>
                        <w:spacing w:line="360" w:lineRule="auto"/>
                        <w:ind w:firstLine="567"/>
                        <w:jc w:val="both"/>
                      </w:pPr>
                      <w:sdt>
                        <w:sdtPr>
                          <w:alias w:val="Numeris"/>
                          <w:tag w:val="nr_a208b8455ea94a2bb5118df62ffac00b"/>
                          <w:lock w:val="sdtLocked"/>
                          <w:richText/>
                        </w:sdtPr>
                        <w:sdtContent>
                          <w:r>
                            <w:rPr>
                              <w:b/>
                              <w:szCs w:val="24"/>
                            </w:rPr>
                            <w:t>66</w:t>
                          </w:r>
                        </w:sdtContent>
                      </w:sdt>
                      <w:r>
                        <w:rPr>
                          <w:b/>
                          <w:szCs w:val="24"/>
                        </w:rPr>
                        <w:t>.</w:t>
                        <w:tab/>
                      </w:r>
                      <w:r>
                        <w:t>Baigus asfalto mišinio maišymo procesą turi būti atliekamas asfalto mišinio išorinių savybių apžiūrimasis vertinimas: dalelių padengimas rišikliu, homogeniškumas, konsistencija.</w:t>
                      </w:r>
                    </w:p>
                  </w:sdtContent>
                </w:sdt>
                <w:sdt>
                  <w:sdtPr>
                    <w:alias w:val="67 p."/>
                    <w:tag w:val="part_3e35b69d1643485cb4d140630d52fc1b"/>
                    <w:lock w:val="sdtLocked"/>
                    <w:richText/>
                  </w:sdtPr>
                  <w:sdtContent>
                    <w:p>
                      <w:pPr>
                        <w:tabs>
                          <w:tab w:val="left" w:pos="1134"/>
                        </w:tabs>
                        <w:spacing w:line="360" w:lineRule="auto"/>
                        <w:ind w:firstLine="567"/>
                        <w:jc w:val="both"/>
                      </w:pPr>
                      <w:sdt>
                        <w:sdtPr>
                          <w:alias w:val="Numeris"/>
                          <w:tag w:val="nr_3e35b69d1643485cb4d140630d52fc1b"/>
                          <w:lock w:val="sdtLocked"/>
                          <w:richText/>
                        </w:sdtPr>
                        <w:sdtContent>
                          <w:r>
                            <w:rPr>
                              <w:b/>
                              <w:szCs w:val="24"/>
                            </w:rPr>
                            <w:t>67</w:t>
                          </w:r>
                        </w:sdtContent>
                      </w:sdt>
                      <w:r>
                        <w:rPr>
                          <w:b/>
                          <w:szCs w:val="24"/>
                        </w:rPr>
                        <w:t>.</w:t>
                        <w:tab/>
                      </w:r>
                      <w:r>
                        <w:t>Voluojamojo asfalto atveju, iš asfalto bandomųjų mišinių pagal standarto LST EN 12697-30 reikalavimus yra paruošiami ir pagaminami Maršalo bandiniai.</w:t>
                      </w:r>
                    </w:p>
                  </w:sdtContent>
                </w:sdt>
                <w:sdt>
                  <w:sdtPr>
                    <w:alias w:val="68 p."/>
                    <w:tag w:val="part_ac220ac92f654082967d16e778f77385"/>
                    <w:lock w:val="sdtLocked"/>
                    <w:richText/>
                  </w:sdtPr>
                  <w:sdtContent>
                    <w:p>
                      <w:pPr>
                        <w:tabs>
                          <w:tab w:val="left" w:pos="1134"/>
                        </w:tabs>
                        <w:spacing w:line="360" w:lineRule="auto"/>
                        <w:ind w:firstLine="567"/>
                        <w:jc w:val="both"/>
                      </w:pPr>
                      <w:sdt>
                        <w:sdtPr>
                          <w:alias w:val="Numeris"/>
                          <w:tag w:val="nr_ac220ac92f654082967d16e778f77385"/>
                          <w:lock w:val="sdtLocked"/>
                          <w:richText/>
                        </w:sdtPr>
                        <w:sdtContent>
                          <w:r>
                            <w:rPr>
                              <w:b/>
                              <w:szCs w:val="24"/>
                            </w:rPr>
                            <w:t>68</w:t>
                          </w:r>
                        </w:sdtContent>
                      </w:sdt>
                      <w:r>
                        <w:rPr>
                          <w:b/>
                          <w:szCs w:val="24"/>
                        </w:rPr>
                        <w:t>.</w:t>
                        <w:tab/>
                      </w:r>
                      <w:r>
                        <w:t>Asfalto bandomosios plokštės yra paruošiamos ir pagaminamos panaudojant volinį tankintuvą pagal LST EN 12697-33 reikalavimus.</w:t>
                      </w:r>
                    </w:p>
                  </w:sdtContent>
                </w:sdt>
                <w:sdt>
                  <w:sdtPr>
                    <w:alias w:val="69 p."/>
                    <w:tag w:val="part_80be350ec8db46479128b8a1182a6a35"/>
                    <w:lock w:val="sdtLocked"/>
                    <w:richText/>
                  </w:sdtPr>
                  <w:sdtContent>
                    <w:p>
                      <w:pPr>
                        <w:tabs>
                          <w:tab w:val="left" w:pos="1134"/>
                        </w:tabs>
                        <w:spacing w:line="360" w:lineRule="auto"/>
                        <w:ind w:firstLine="567"/>
                        <w:jc w:val="both"/>
                      </w:pPr>
                      <w:sdt>
                        <w:sdtPr>
                          <w:alias w:val="Numeris"/>
                          <w:tag w:val="nr_80be350ec8db46479128b8a1182a6a35"/>
                          <w:lock w:val="sdtLocked"/>
                          <w:richText/>
                        </w:sdtPr>
                        <w:sdtContent>
                          <w:r>
                            <w:rPr>
                              <w:b/>
                              <w:szCs w:val="24"/>
                            </w:rPr>
                            <w:t>69</w:t>
                          </w:r>
                        </w:sdtContent>
                      </w:sdt>
                      <w:r>
                        <w:rPr>
                          <w:b/>
                          <w:szCs w:val="24"/>
                        </w:rPr>
                        <w:t>.</w:t>
                        <w:tab/>
                      </w:r>
                      <w:r>
                        <w:t>Mastikos asfalto atveju, iš asfalto bandomųjų mišinių pagal standarto LST EN 12697-20 reikalavimus yra paruošiami ir pagaminami kubelio formos bandiniai.</w:t>
                      </w:r>
                    </w:p>
                  </w:sdtContent>
                </w:sdt>
                <w:sdt>
                  <w:sdtPr>
                    <w:alias w:val="70 p."/>
                    <w:tag w:val="part_4bbe484f74514c9d8709949fe6ccd522"/>
                    <w:lock w:val="sdtLocked"/>
                    <w:richText/>
                  </w:sdtPr>
                  <w:sdtContent>
                    <w:p>
                      <w:pPr>
                        <w:tabs>
                          <w:tab w:val="left" w:pos="1134"/>
                        </w:tabs>
                        <w:spacing w:line="360" w:lineRule="auto"/>
                        <w:ind w:firstLine="567"/>
                        <w:jc w:val="both"/>
                      </w:pPr>
                      <w:sdt>
                        <w:sdtPr>
                          <w:alias w:val="Numeris"/>
                          <w:tag w:val="nr_4bbe484f74514c9d8709949fe6ccd522"/>
                          <w:lock w:val="sdtLocked"/>
                          <w:richText/>
                        </w:sdtPr>
                        <w:sdtContent>
                          <w:r>
                            <w:rPr>
                              <w:b/>
                              <w:szCs w:val="24"/>
                            </w:rPr>
                            <w:t>70</w:t>
                          </w:r>
                        </w:sdtContent>
                      </w:sdt>
                      <w:r>
                        <w:rPr>
                          <w:b/>
                          <w:szCs w:val="24"/>
                        </w:rPr>
                        <w:t>.</w:t>
                        <w:tab/>
                      </w:r>
                      <w:r>
                        <w:t>Kai mastikos asfaltas yra skirtas dangoms, veikiamoms ypatingomis apkrovomis, papildomai yra gaminami mastikos asfalto cilindro formos bandiniai pagal standarto LST EN 12697-25 (A bandymo metodas) reikalavimus.</w:t>
                      </w:r>
                    </w:p>
                    <w:p/>
                  </w:sdtContent>
                </w:sdt>
              </w:sdtContent>
            </w:sdt>
            <w:sdt>
              <w:sdtPr>
                <w:alias w:val="skirsnis"/>
                <w:tag w:val="part_8ae8c741e39b4892b46ed28a84820300"/>
                <w:lock w:val="sdtLocked"/>
                <w:richText/>
              </w:sdtPr>
              <w:sdtContent>
                <w:p>
                  <w:pPr>
                    <w:jc w:val="center"/>
                    <w:rPr>
                      <w:b/>
                    </w:rPr>
                  </w:pPr>
                  <w:sdt>
                    <w:sdtPr>
                      <w:alias w:val="Numeris"/>
                      <w:tag w:val="nr_8ae8c741e39b4892b46ed28a84820300"/>
                      <w:lock w:val="sdtLocked"/>
                      <w:richText/>
                    </w:sdtPr>
                    <w:sdtContent>
                      <w:r>
                        <w:rPr>
                          <w:b/>
                        </w:rPr>
                        <w:t>TREČIASIS</w:t>
                      </w:r>
                    </w:sdtContent>
                  </w:sdt>
                  <w:r>
                    <w:rPr>
                      <w:b/>
                    </w:rPr>
                    <w:t xml:space="preserve"> SKIRSNIS</w:t>
                  </w:r>
                </w:p>
                <w:p>
                  <w:pPr>
                    <w:jc w:val="center"/>
                    <w:rPr>
                      <w:b/>
                    </w:rPr>
                  </w:pPr>
                  <w:sdt>
                    <w:sdtPr>
                      <w:alias w:val="Pavadinimas"/>
                      <w:tag w:val="title_8ae8c741e39b4892b46ed28a84820300"/>
                      <w:lock w:val="sdtLocked"/>
                      <w:richText/>
                    </w:sdtPr>
                    <w:sdtContent>
                      <w:r>
                        <w:rPr>
                          <w:b/>
                        </w:rPr>
                        <w:t>ASFALTO BANDOMŲJŲ MIŠINIŲ IR BANDINIŲ BANDYMAS</w:t>
                      </w:r>
                    </w:sdtContent>
                  </w:sdt>
                </w:p>
                <w:p/>
                <w:sdt>
                  <w:sdtPr>
                    <w:alias w:val="71 p."/>
                    <w:tag w:val="part_0bfe809505574be9960fa828b5f65a89"/>
                    <w:lock w:val="sdtLocked"/>
                    <w:richText/>
                  </w:sdtPr>
                  <w:sdtContent>
                    <w:p>
                      <w:pPr>
                        <w:tabs>
                          <w:tab w:val="left" w:pos="1134"/>
                        </w:tabs>
                        <w:spacing w:line="360" w:lineRule="auto"/>
                        <w:ind w:firstLine="567"/>
                        <w:jc w:val="both"/>
                      </w:pPr>
                      <w:sdt>
                        <w:sdtPr>
                          <w:alias w:val="Numeris"/>
                          <w:tag w:val="nr_0bfe809505574be9960fa828b5f65a89"/>
                          <w:lock w:val="sdtLocked"/>
                          <w:richText/>
                        </w:sdtPr>
                        <w:sdtContent>
                          <w:r>
                            <w:rPr>
                              <w:b/>
                              <w:szCs w:val="24"/>
                            </w:rPr>
                            <w:t>71</w:t>
                          </w:r>
                        </w:sdtContent>
                      </w:sdt>
                      <w:r>
                        <w:rPr>
                          <w:b/>
                          <w:szCs w:val="24"/>
                        </w:rPr>
                        <w:t>.</w:t>
                        <w:tab/>
                      </w:r>
                      <w:r>
                        <w:t xml:space="preserve">Asfalto mišinių didžiausias tankis yra nustatomas pagal standarto </w:t>
                      </w:r>
                      <w:r>
                        <w:rPr>
                          <w:bCs/>
                        </w:rPr>
                        <w:t>LST EN 12697-5 reikalavimus.</w:t>
                      </w:r>
                    </w:p>
                  </w:sdtContent>
                </w:sdt>
                <w:sdt>
                  <w:sdtPr>
                    <w:alias w:val="72 p."/>
                    <w:tag w:val="part_0ebb1a60e63a4bc2ac86f48c036c0cb7"/>
                    <w:lock w:val="sdtLocked"/>
                    <w:richText/>
                  </w:sdtPr>
                  <w:sdtContent>
                    <w:p>
                      <w:pPr>
                        <w:tabs>
                          <w:tab w:val="left" w:pos="1134"/>
                        </w:tabs>
                        <w:spacing w:line="360" w:lineRule="auto"/>
                        <w:ind w:firstLine="567"/>
                        <w:jc w:val="both"/>
                      </w:pPr>
                      <w:sdt>
                        <w:sdtPr>
                          <w:alias w:val="Numeris"/>
                          <w:tag w:val="nr_0ebb1a60e63a4bc2ac86f48c036c0cb7"/>
                          <w:lock w:val="sdtLocked"/>
                          <w:richText/>
                        </w:sdtPr>
                        <w:sdtContent>
                          <w:r>
                            <w:rPr>
                              <w:b/>
                              <w:szCs w:val="24"/>
                            </w:rPr>
                            <w:t>72</w:t>
                          </w:r>
                        </w:sdtContent>
                      </w:sdt>
                      <w:r>
                        <w:rPr>
                          <w:b/>
                          <w:szCs w:val="24"/>
                        </w:rPr>
                        <w:t>.</w:t>
                        <w:tab/>
                      </w:r>
                      <w:r>
                        <w:t xml:space="preserve">Skaldos ir mastikos asfalto bei poringojo asfalto mišiniams turi būti nustatomas rišiklio nusidrenavimas pagal standarto </w:t>
                      </w:r>
                      <w:r>
                        <w:rPr>
                          <w:bCs/>
                        </w:rPr>
                        <w:t>LST EN 12697-18 reikalavimus. Šį bandymą yra tikslinga atlikti ir kitų rūšių asfalto mišiniams, kuriems yra naudojami r</w:t>
                      </w:r>
                      <w:r>
                        <w:t>išiklį stabilizuojantys priedai. Tais atvejais, kai yra naudojamas polimerais modifikuotas bitumas, be nusidrenavusio rišiklio ant stiklinio indo sienelės gali likti ir prikibusių mineralinių medžiagų dalelių. Tokiu atveju šis tyrimas neleidžia tinkamai įvertinti rišiklio elgsenos.</w:t>
                      </w:r>
                    </w:p>
                  </w:sdtContent>
                </w:sdt>
                <w:sdt>
                  <w:sdtPr>
                    <w:alias w:val="73 p."/>
                    <w:tag w:val="part_43a1a0775c924a9dbe8fdd6aa6c89f35"/>
                    <w:lock w:val="sdtLocked"/>
                    <w:richText/>
                  </w:sdtPr>
                  <w:sdtContent>
                    <w:p>
                      <w:pPr>
                        <w:tabs>
                          <w:tab w:val="left" w:pos="1134"/>
                        </w:tabs>
                        <w:spacing w:line="360" w:lineRule="auto"/>
                        <w:ind w:firstLine="567"/>
                        <w:jc w:val="both"/>
                      </w:pPr>
                      <w:sdt>
                        <w:sdtPr>
                          <w:alias w:val="Numeris"/>
                          <w:tag w:val="nr_43a1a0775c924a9dbe8fdd6aa6c89f35"/>
                          <w:lock w:val="sdtLocked"/>
                          <w:richText/>
                        </w:sdtPr>
                        <w:sdtContent>
                          <w:r>
                            <w:rPr>
                              <w:b/>
                              <w:szCs w:val="24"/>
                            </w:rPr>
                            <w:t>73</w:t>
                          </w:r>
                        </w:sdtContent>
                      </w:sdt>
                      <w:r>
                        <w:rPr>
                          <w:b/>
                          <w:szCs w:val="24"/>
                        </w:rPr>
                        <w:t>.</w:t>
                        <w:tab/>
                      </w:r>
                      <w:r>
                        <w:t>Siekiant papildomai patikrinti asfalto mišinio sudėtį, gali prireikti iš dalinio ėminio ekstrahuoti rišiklį. Esant labai lipniam rišikliui, kiekvieno darbo etapo metu, ant įrenginių, prietaisų ir priemonių lieka prilipusio bituminio skiedinėlio (bitumo ir mikroužpildo mišinio). Dėl to gali būti nustatomas mažesnis rišiklio ir mikroužpildo kiekis. Išimties atvejais ekstrahuojamas gali būti ir pagamintas bandinys, siekiant nustatyti, ar tankinimo laboratorijoje metu (ypač naudojant smūginį tankintuvą) mineralinės medžiagos išliko atsparios trupinimui. Ekstrahuojant asfalto pagamintus bandinius, granuliometrinės sudėties nustatymo rezultatai nėra laikomi patikimais.</w:t>
                      </w:r>
                    </w:p>
                  </w:sdtContent>
                </w:sdt>
                <w:sdt>
                  <w:sdtPr>
                    <w:alias w:val="74 p."/>
                    <w:tag w:val="part_d1fb39eaace749088d3368ea63fe629b"/>
                    <w:lock w:val="sdtLocked"/>
                    <w:richText/>
                  </w:sdtPr>
                  <w:sdtContent>
                    <w:p>
                      <w:pPr>
                        <w:tabs>
                          <w:tab w:val="left" w:pos="1134"/>
                        </w:tabs>
                        <w:spacing w:line="360" w:lineRule="auto"/>
                        <w:ind w:firstLine="567"/>
                        <w:jc w:val="both"/>
                      </w:pPr>
                      <w:sdt>
                        <w:sdtPr>
                          <w:alias w:val="Numeris"/>
                          <w:tag w:val="nr_d1fb39eaace749088d3368ea63fe629b"/>
                          <w:lock w:val="sdtLocked"/>
                          <w:richText/>
                        </w:sdtPr>
                        <w:sdtContent>
                          <w:r>
                            <w:rPr>
                              <w:b/>
                              <w:szCs w:val="24"/>
                            </w:rPr>
                            <w:t>74</w:t>
                          </w:r>
                        </w:sdtContent>
                      </w:sdt>
                      <w:r>
                        <w:rPr>
                          <w:b/>
                          <w:szCs w:val="24"/>
                        </w:rPr>
                        <w:t>.</w:t>
                        <w:tab/>
                      </w:r>
                      <w:r>
                        <w:t xml:space="preserve">Asfalto bandinių tūrinis tankis yra nustatomas pagal standarto </w:t>
                      </w:r>
                      <w:r>
                        <w:rPr>
                          <w:bCs/>
                        </w:rPr>
                        <w:t xml:space="preserve">LST EN 12697-6 reikalavimus. Specialiųjų asfaltų, kurie nėra reglamentuojami techninių reikalavimų aprašuose (pvz., </w:t>
                      </w:r>
                      <w:r>
                        <w:t>triukšmą mažinančio skaldos ir mastikos asfalto SMA TM, triukšmui mažinti optimizuoto asfaltbetonio TMOA), tūrinio tankio nustatymo metodai nurodomi statybos sutarties techninėse specifikacijose.</w:t>
                      </w:r>
                    </w:p>
                  </w:sdtContent>
                </w:sdt>
                <w:sdt>
                  <w:sdtPr>
                    <w:alias w:val="75 p."/>
                    <w:tag w:val="part_249c846a50814758b7de02b15e7dffd8"/>
                    <w:lock w:val="sdtLocked"/>
                    <w:richText/>
                  </w:sdtPr>
                  <w:sdtContent>
                    <w:p>
                      <w:pPr>
                        <w:tabs>
                          <w:tab w:val="left" w:pos="1134"/>
                        </w:tabs>
                        <w:spacing w:line="360" w:lineRule="auto"/>
                        <w:ind w:firstLine="567"/>
                        <w:jc w:val="both"/>
                      </w:pPr>
                      <w:sdt>
                        <w:sdtPr>
                          <w:alias w:val="Numeris"/>
                          <w:tag w:val="nr_249c846a50814758b7de02b15e7dffd8"/>
                          <w:lock w:val="sdtLocked"/>
                          <w:richText/>
                        </w:sdtPr>
                        <w:sdtContent>
                          <w:r>
                            <w:rPr>
                              <w:b/>
                              <w:szCs w:val="24"/>
                            </w:rPr>
                            <w:t>75</w:t>
                          </w:r>
                        </w:sdtContent>
                      </w:sdt>
                      <w:r>
                        <w:rPr>
                          <w:b/>
                          <w:szCs w:val="24"/>
                        </w:rPr>
                        <w:t>.</w:t>
                        <w:tab/>
                      </w:r>
                      <w:r>
                        <w:t>Oro tuštymių kiekis ir bitumu užpildytų tuštymių kiekis yra apskaičiuojamas pagal standarto LST EN 12697-8 nurodymus.</w:t>
                      </w:r>
                    </w:p>
                  </w:sdtContent>
                </w:sdt>
                <w:sdt>
                  <w:sdtPr>
                    <w:alias w:val="76 p."/>
                    <w:tag w:val="part_34788274933742d9a69a2e05cb87afa3"/>
                    <w:lock w:val="sdtLocked"/>
                    <w:richText/>
                  </w:sdtPr>
                  <w:sdtContent>
                    <w:p>
                      <w:pPr>
                        <w:tabs>
                          <w:tab w:val="left" w:pos="1134"/>
                        </w:tabs>
                        <w:spacing w:line="360" w:lineRule="auto"/>
                        <w:ind w:firstLine="567"/>
                        <w:jc w:val="both"/>
                      </w:pPr>
                      <w:sdt>
                        <w:sdtPr>
                          <w:alias w:val="Numeris"/>
                          <w:tag w:val="nr_34788274933742d9a69a2e05cb87afa3"/>
                          <w:lock w:val="sdtLocked"/>
                          <w:richText/>
                        </w:sdtPr>
                        <w:sdtContent>
                          <w:r>
                            <w:rPr>
                              <w:b/>
                              <w:szCs w:val="24"/>
                            </w:rPr>
                            <w:t>76</w:t>
                          </w:r>
                        </w:sdtContent>
                      </w:sdt>
                      <w:r>
                        <w:rPr>
                          <w:b/>
                          <w:szCs w:val="24"/>
                        </w:rPr>
                        <w:t>.</w:t>
                        <w:tab/>
                      </w:r>
                      <w:r>
                        <w:t xml:space="preserve">Provėžų susidarymo tyrimas yra atliekamas pagal standarto </w:t>
                      </w:r>
                      <w:r>
                        <w:rPr>
                          <w:bCs/>
                        </w:rPr>
                        <w:t>LST EN 12697-22 reikalavimus.</w:t>
                      </w:r>
                    </w:p>
                  </w:sdtContent>
                </w:sdt>
                <w:sdt>
                  <w:sdtPr>
                    <w:alias w:val="77 p."/>
                    <w:tag w:val="part_3c19d6aa8a3446609f1acb769ec3a664"/>
                    <w:lock w:val="sdtLocked"/>
                    <w:richText/>
                  </w:sdtPr>
                  <w:sdtContent>
                    <w:p>
                      <w:pPr>
                        <w:tabs>
                          <w:tab w:val="left" w:pos="1134"/>
                        </w:tabs>
                        <w:spacing w:line="360" w:lineRule="auto"/>
                        <w:ind w:firstLine="567"/>
                        <w:jc w:val="both"/>
                      </w:pPr>
                      <w:sdt>
                        <w:sdtPr>
                          <w:alias w:val="Numeris"/>
                          <w:tag w:val="nr_3c19d6aa8a3446609f1acb769ec3a664"/>
                          <w:lock w:val="sdtLocked"/>
                          <w:richText/>
                        </w:sdtPr>
                        <w:sdtContent>
                          <w:r>
                            <w:rPr>
                              <w:b/>
                              <w:szCs w:val="24"/>
                            </w:rPr>
                            <w:t>77</w:t>
                          </w:r>
                        </w:sdtContent>
                      </w:sdt>
                      <w:r>
                        <w:rPr>
                          <w:b/>
                          <w:szCs w:val="24"/>
                        </w:rPr>
                        <w:t>.</w:t>
                        <w:tab/>
                      </w:r>
                      <w:r>
                        <w:t xml:space="preserve">Mastikos asfalto atveju, visada yra atliekamas įspaudimo bandymas pagal standarto </w:t>
                      </w:r>
                      <w:r>
                        <w:rPr>
                          <w:bCs/>
                        </w:rPr>
                        <w:t>LST EN 12697-20 reikalavimus</w:t>
                      </w:r>
                      <w:r>
                        <w:t xml:space="preserve">, o kai mastikos asfaltas dar veikiamas ir ypatingų apkrovų, papildomai atliekamas bandymas cikliškai (dinamiškai) gniuždant pagal standarto </w:t>
                      </w:r>
                      <w:r>
                        <w:rPr>
                          <w:bCs/>
                        </w:rPr>
                        <w:t>LST EN 12697-25 (A bandymo metodas) reikalavimus.</w:t>
                      </w:r>
                    </w:p>
                  </w:sdtContent>
                </w:sdt>
                <w:sdt>
                  <w:sdtPr>
                    <w:alias w:val="78 p."/>
                    <w:tag w:val="part_2c8c3dd7f9c1455b9b3bb55b1b878544"/>
                    <w:lock w:val="sdtLocked"/>
                    <w:richText/>
                  </w:sdtPr>
                  <w:sdtContent>
                    <w:p>
                      <w:pPr>
                        <w:tabs>
                          <w:tab w:val="left" w:pos="1134"/>
                        </w:tabs>
                        <w:spacing w:line="360" w:lineRule="auto"/>
                        <w:ind w:firstLine="567"/>
                        <w:jc w:val="both"/>
                      </w:pPr>
                      <w:sdt>
                        <w:sdtPr>
                          <w:alias w:val="Numeris"/>
                          <w:tag w:val="nr_2c8c3dd7f9c1455b9b3bb55b1b878544"/>
                          <w:lock w:val="sdtLocked"/>
                          <w:richText/>
                        </w:sdtPr>
                        <w:sdtContent>
                          <w:r>
                            <w:rPr>
                              <w:b/>
                              <w:szCs w:val="24"/>
                            </w:rPr>
                            <w:t>78</w:t>
                          </w:r>
                        </w:sdtContent>
                      </w:sdt>
                      <w:r>
                        <w:rPr>
                          <w:b/>
                          <w:szCs w:val="24"/>
                        </w:rPr>
                        <w:t>.</w:t>
                        <w:tab/>
                      </w:r>
                      <w:r>
                        <w:rPr>
                          <w:bCs/>
                        </w:rPr>
                        <w:t xml:space="preserve">Provėžų susidarymo tyrimas ir </w:t>
                      </w:r>
                      <w:r>
                        <w:t>bandymas cikliškai (dinamiškai) gniuždant atliekamas tik ėminiams, kurie yra paimti iš nustatytos optimalios asfalto mišinio sudėties mišinių (žr. IX skyrių).</w:t>
                      </w:r>
                    </w:p>
                  </w:sdtContent>
                </w:sdt>
                <w:sdt>
                  <w:sdtPr>
                    <w:alias w:val="79 p."/>
                    <w:tag w:val="part_784022a1318443e297d1a069dbcb0266"/>
                    <w:lock w:val="sdtLocked"/>
                    <w:richText/>
                  </w:sdtPr>
                  <w:sdtContent>
                    <w:p>
                      <w:pPr>
                        <w:tabs>
                          <w:tab w:val="left" w:pos="1134"/>
                        </w:tabs>
                        <w:spacing w:line="360" w:lineRule="auto"/>
                        <w:ind w:firstLine="567"/>
                        <w:jc w:val="both"/>
                      </w:pPr>
                      <w:sdt>
                        <w:sdtPr>
                          <w:alias w:val="Numeris"/>
                          <w:tag w:val="nr_784022a1318443e297d1a069dbcb0266"/>
                          <w:lock w:val="sdtLocked"/>
                          <w:richText/>
                        </w:sdtPr>
                        <w:sdtContent>
                          <w:r>
                            <w:rPr>
                              <w:b/>
                              <w:szCs w:val="24"/>
                            </w:rPr>
                            <w:t>79</w:t>
                          </w:r>
                        </w:sdtContent>
                      </w:sdt>
                      <w:r>
                        <w:rPr>
                          <w:b/>
                          <w:szCs w:val="24"/>
                        </w:rPr>
                        <w:t>.</w:t>
                        <w:tab/>
                      </w:r>
                      <w:r>
                        <w:t>Deformacinių savybių bandymai gali būti atliekami ir esant kitokiems sutankinimo laipsniams.</w:t>
                      </w:r>
                    </w:p>
                    <w:p>
                      <w:pPr>
                        <w:jc w:val="both"/>
                      </w:pPr>
                    </w:p>
                  </w:sdtContent>
                </w:sdt>
              </w:sdtContent>
            </w:sdt>
          </w:sdtContent>
        </w:sdt>
        <w:sdt>
          <w:sdtPr>
            <w:alias w:val="skyrius"/>
            <w:tag w:val="part_cc626423ed854aef8704dc339a3540c7"/>
            <w:lock w:val="sdtLocked"/>
            <w:richText/>
          </w:sdtPr>
          <w:sdtContent>
            <w:p>
              <w:pPr>
                <w:keepNext/>
                <w:jc w:val="center"/>
                <w:rPr>
                  <w:b/>
                </w:rPr>
              </w:pPr>
              <w:sdt>
                <w:sdtPr>
                  <w:alias w:val="Numeris"/>
                  <w:tag w:val="nr_cc626423ed854aef8704dc339a3540c7"/>
                  <w:lock w:val="sdtLocked"/>
                  <w:richText/>
                </w:sdtPr>
                <w:sdtContent>
                  <w:r>
                    <w:rPr>
                      <w:b/>
                    </w:rPr>
                    <w:t>VIII</w:t>
                  </w:r>
                </w:sdtContent>
              </w:sdt>
              <w:r>
                <w:rPr>
                  <w:b/>
                </w:rPr>
                <w:t xml:space="preserve"> SKYRIUS</w:t>
              </w:r>
            </w:p>
            <w:p>
              <w:pPr>
                <w:keepNext/>
                <w:jc w:val="center"/>
                <w:rPr>
                  <w:b/>
                </w:rPr>
              </w:pPr>
              <w:sdt>
                <w:sdtPr>
                  <w:alias w:val="Pavadinimas"/>
                  <w:tag w:val="title_cc626423ed854aef8704dc339a3540c7"/>
                  <w:lock w:val="sdtLocked"/>
                  <w:richText/>
                </w:sdtPr>
                <w:sdtContent>
                  <w:r>
                    <w:rPr>
                      <w:b/>
                    </w:rPr>
                    <w:t>PAPILDOMI BANDYMAI</w:t>
                  </w:r>
                </w:sdtContent>
              </w:sdt>
            </w:p>
            <w:p>
              <w:pPr>
                <w:keepNext/>
                <w:jc w:val="both"/>
              </w:pPr>
            </w:p>
            <w:sdt>
              <w:sdtPr>
                <w:alias w:val="80 p."/>
                <w:tag w:val="part_b20ddc8f054d478da2561b06aff469df"/>
                <w:lock w:val="sdtLocked"/>
                <w:richText/>
              </w:sdtPr>
              <w:sdtContent>
                <w:p>
                  <w:pPr>
                    <w:tabs>
                      <w:tab w:val="left" w:pos="1134"/>
                    </w:tabs>
                    <w:spacing w:line="360" w:lineRule="auto"/>
                    <w:ind w:firstLine="567"/>
                    <w:jc w:val="both"/>
                  </w:pPr>
                  <w:sdt>
                    <w:sdtPr>
                      <w:alias w:val="Numeris"/>
                      <w:tag w:val="nr_b20ddc8f054d478da2561b06aff469df"/>
                      <w:lock w:val="sdtLocked"/>
                      <w:richText/>
                    </w:sdtPr>
                    <w:sdtContent>
                      <w:r>
                        <w:rPr>
                          <w:b/>
                          <w:szCs w:val="24"/>
                        </w:rPr>
                        <w:t>80</w:t>
                      </w:r>
                    </w:sdtContent>
                  </w:sdt>
                  <w:r>
                    <w:rPr>
                      <w:b/>
                      <w:szCs w:val="24"/>
                    </w:rPr>
                    <w:t>.</w:t>
                    <w:tab/>
                  </w:r>
                  <w:r>
                    <w:t xml:space="preserve">Bandant asfaltą, skirtą kitoms eismo zonoms (pvz. oro uostų eismo zonoms), ir remiantis standarto LST EN 13108-20 D priedo nurodymais papildomai turi būti nustatytas Maršalo stabilumas ir takumas pagal standarto </w:t>
                  </w:r>
                  <w:r>
                    <w:rPr>
                      <w:bCs/>
                    </w:rPr>
                    <w:t>LST EN 12697-34 reikalavimus ir atsparumas ledą tirpinantiems skysčiams pagal standarto LST EN 12697-41 reikalavimus bei atsparumas degalams pagal standarto LST EN 12697-43 reikalavimus. Turi būti laikomasi statybos sutarčių techninių specifikacijų nurodymų.</w:t>
                  </w:r>
                </w:p>
              </w:sdtContent>
            </w:sdt>
            <w:sdt>
              <w:sdtPr>
                <w:alias w:val="81 p."/>
                <w:tag w:val="part_eb02ea29dd5a47d790b7977143279968"/>
                <w:lock w:val="sdtLocked"/>
                <w:richText/>
              </w:sdtPr>
              <w:sdtContent>
                <w:p>
                  <w:pPr>
                    <w:tabs>
                      <w:tab w:val="left" w:pos="1134"/>
                    </w:tabs>
                    <w:spacing w:line="360" w:lineRule="auto"/>
                    <w:ind w:firstLine="567"/>
                    <w:jc w:val="both"/>
                  </w:pPr>
                  <w:sdt>
                    <w:sdtPr>
                      <w:alias w:val="Numeris"/>
                      <w:tag w:val="nr_eb02ea29dd5a47d790b7977143279968"/>
                      <w:lock w:val="sdtLocked"/>
                      <w:richText/>
                    </w:sdtPr>
                    <w:sdtContent>
                      <w:r>
                        <w:rPr>
                          <w:b/>
                          <w:szCs w:val="24"/>
                        </w:rPr>
                        <w:t>81</w:t>
                      </w:r>
                    </w:sdtContent>
                  </w:sdt>
                  <w:r>
                    <w:rPr>
                      <w:b/>
                      <w:szCs w:val="24"/>
                    </w:rPr>
                    <w:t>.</w:t>
                    <w:tab/>
                  </w:r>
                  <w:r>
                    <w:t>Bandant sumažintos temperatūros asfalto mišinius turi būti laikomasi metodinių MN ATM 12 nurodymų.</w:t>
                  </w:r>
                </w:p>
              </w:sdtContent>
            </w:sdt>
            <w:sdt>
              <w:sdtPr>
                <w:alias w:val="82 p."/>
                <w:tag w:val="part_81a4b910e6b44521a6b286d6092c9c42"/>
                <w:lock w:val="sdtLocked"/>
                <w:richText/>
              </w:sdtPr>
              <w:sdtContent>
                <w:p>
                  <w:pPr>
                    <w:tabs>
                      <w:tab w:val="left" w:pos="1134"/>
                    </w:tabs>
                    <w:spacing w:line="360" w:lineRule="auto"/>
                    <w:ind w:firstLine="567"/>
                    <w:jc w:val="both"/>
                  </w:pPr>
                  <w:sdt>
                    <w:sdtPr>
                      <w:alias w:val="Numeris"/>
                      <w:tag w:val="nr_81a4b910e6b44521a6b286d6092c9c42"/>
                      <w:lock w:val="sdtLocked"/>
                      <w:richText/>
                    </w:sdtPr>
                    <w:sdtContent>
                      <w:r>
                        <w:rPr>
                          <w:b/>
                          <w:szCs w:val="24"/>
                        </w:rPr>
                        <w:t>82</w:t>
                      </w:r>
                    </w:sdtContent>
                  </w:sdt>
                  <w:r>
                    <w:rPr>
                      <w:b/>
                      <w:szCs w:val="24"/>
                    </w:rPr>
                    <w:t>.</w:t>
                    <w:tab/>
                  </w:r>
                  <w:r>
                    <w:t>Taip pat gali būti atliekami toliau nurodyti papildomi bandymai:</w:t>
                  </w:r>
                </w:p>
                <w:sdt>
                  <w:sdtPr>
                    <w:alias w:val="82.1 p."/>
                    <w:tag w:val="part_cfe223c1e54c49159c0cc02719b1b78f"/>
                    <w:lock w:val="sdtLocked"/>
                    <w:richText/>
                  </w:sdtPr>
                  <w:sdtContent>
                    <w:p>
                      <w:pPr>
                        <w:tabs>
                          <w:tab w:val="left" w:pos="1134"/>
                        </w:tabs>
                        <w:spacing w:line="360" w:lineRule="auto"/>
                        <w:ind w:firstLine="567"/>
                        <w:jc w:val="both"/>
                      </w:pPr>
                      <w:sdt>
                        <w:sdtPr>
                          <w:alias w:val="Numeris"/>
                          <w:tag w:val="nr_cfe223c1e54c49159c0cc02719b1b78f"/>
                          <w:lock w:val="sdtLocked"/>
                          <w:richText/>
                        </w:sdtPr>
                        <w:sdtContent>
                          <w:r>
                            <w:rPr>
                              <w:b/>
                            </w:rPr>
                            <w:t>82.1</w:t>
                          </w:r>
                        </w:sdtContent>
                      </w:sdt>
                      <w:r>
                        <w:rPr>
                          <w:b/>
                        </w:rPr>
                        <w:t>.</w:t>
                        <w:tab/>
                      </w:r>
                      <w:r>
                        <w:t>sutankinamumo nustatymas, panaudojant Maršalo tankinimo prietaisą, pagal standarto LST EN 12697-10 A metodo „Tūrinio tankio kitimas“ reikalavimus;</w:t>
                      </w:r>
                    </w:p>
                  </w:sdtContent>
                </w:sdt>
                <w:sdt>
                  <w:sdtPr>
                    <w:alias w:val="82.2 p."/>
                    <w:tag w:val="part_447c3af5a02a48ca881c317c5dce753c"/>
                    <w:lock w:val="sdtLocked"/>
                    <w:richText/>
                  </w:sdtPr>
                  <w:sdtContent>
                    <w:p>
                      <w:pPr>
                        <w:tabs>
                          <w:tab w:val="left" w:pos="1134"/>
                        </w:tabs>
                        <w:spacing w:line="360" w:lineRule="auto"/>
                        <w:ind w:firstLine="567"/>
                        <w:jc w:val="both"/>
                      </w:pPr>
                      <w:sdt>
                        <w:sdtPr>
                          <w:alias w:val="Numeris"/>
                          <w:tag w:val="nr_447c3af5a02a48ca881c317c5dce753c"/>
                          <w:lock w:val="sdtLocked"/>
                          <w:richText/>
                        </w:sdtPr>
                        <w:sdtContent>
                          <w:r>
                            <w:rPr>
                              <w:b/>
                            </w:rPr>
                            <w:t>82.2</w:t>
                          </w:r>
                        </w:sdtContent>
                      </w:sdt>
                      <w:r>
                        <w:rPr>
                          <w:b/>
                        </w:rPr>
                        <w:t>.</w:t>
                        <w:tab/>
                      </w:r>
                      <w:r>
                        <w:t>sutankinamumo nustatymas, panaudojant Maršalo tankinimo prietaisą, pagal standarto LST EN 12697-10 B metodo „Bandinio aukščio (storio) kitimas“ reikalavimus;</w:t>
                      </w:r>
                    </w:p>
                  </w:sdtContent>
                </w:sdt>
                <w:sdt>
                  <w:sdtPr>
                    <w:alias w:val="82.3 p."/>
                    <w:tag w:val="part_0085f94193f348c292198b28a1acb4e6"/>
                    <w:lock w:val="sdtLocked"/>
                    <w:richText/>
                  </w:sdtPr>
                  <w:sdtContent>
                    <w:p>
                      <w:pPr>
                        <w:tabs>
                          <w:tab w:val="left" w:pos="1134"/>
                        </w:tabs>
                        <w:spacing w:line="360" w:lineRule="auto"/>
                        <w:ind w:firstLine="567"/>
                        <w:jc w:val="both"/>
                      </w:pPr>
                      <w:sdt>
                        <w:sdtPr>
                          <w:alias w:val="Numeris"/>
                          <w:tag w:val="nr_0085f94193f348c292198b28a1acb4e6"/>
                          <w:lock w:val="sdtLocked"/>
                          <w:richText/>
                        </w:sdtPr>
                        <w:sdtContent>
                          <w:r>
                            <w:rPr>
                              <w:b/>
                            </w:rPr>
                            <w:t>82.3</w:t>
                          </w:r>
                        </w:sdtContent>
                      </w:sdt>
                      <w:r>
                        <w:rPr>
                          <w:b/>
                        </w:rPr>
                        <w:t>.</w:t>
                        <w:tab/>
                      </w:r>
                      <w:r>
                        <w:t>bituminių bandinių jautrumo vandeniui nustatymas pagal standarto LST EN 12697-12 reikalavimus;</w:t>
                      </w:r>
                    </w:p>
                  </w:sdtContent>
                </w:sdt>
                <w:sdt>
                  <w:sdtPr>
                    <w:alias w:val="82.4 p."/>
                    <w:tag w:val="part_0a2ecdee6cfd4355b87aef65814070a7"/>
                    <w:lock w:val="sdtLocked"/>
                    <w:richText/>
                  </w:sdtPr>
                  <w:sdtContent>
                    <w:p>
                      <w:pPr>
                        <w:tabs>
                          <w:tab w:val="left" w:pos="1134"/>
                        </w:tabs>
                        <w:spacing w:line="360" w:lineRule="auto"/>
                        <w:ind w:firstLine="567"/>
                        <w:jc w:val="both"/>
                      </w:pPr>
                      <w:sdt>
                        <w:sdtPr>
                          <w:alias w:val="Numeris"/>
                          <w:tag w:val="nr_0a2ecdee6cfd4355b87aef65814070a7"/>
                          <w:lock w:val="sdtLocked"/>
                          <w:richText/>
                        </w:sdtPr>
                        <w:sdtContent>
                          <w:r>
                            <w:rPr>
                              <w:b/>
                            </w:rPr>
                            <w:t>82.4</w:t>
                          </w:r>
                        </w:sdtContent>
                      </w:sdt>
                      <w:r>
                        <w:rPr>
                          <w:b/>
                        </w:rPr>
                        <w:t>.</w:t>
                        <w:tab/>
                      </w:r>
                      <w:r>
                        <w:t>poringojo (akytojo) asfalto bandinių dalelių nuostolių nustatymas pagal standarto LST EN 12697-17 reikalavimus;</w:t>
                      </w:r>
                    </w:p>
                  </w:sdtContent>
                </w:sdt>
                <w:sdt>
                  <w:sdtPr>
                    <w:alias w:val="82.5 p."/>
                    <w:tag w:val="part_c31db8f496b64b2e9a7685ec5fc62c30"/>
                    <w:lock w:val="sdtLocked"/>
                    <w:richText/>
                  </w:sdtPr>
                  <w:sdtContent>
                    <w:p>
                      <w:pPr>
                        <w:tabs>
                          <w:tab w:val="left" w:pos="1134"/>
                        </w:tabs>
                        <w:spacing w:line="360" w:lineRule="auto"/>
                        <w:ind w:firstLine="567"/>
                        <w:jc w:val="both"/>
                      </w:pPr>
                      <w:sdt>
                        <w:sdtPr>
                          <w:alias w:val="Numeris"/>
                          <w:tag w:val="nr_c31db8f496b64b2e9a7685ec5fc62c30"/>
                          <w:lock w:val="sdtLocked"/>
                          <w:richText/>
                        </w:sdtPr>
                        <w:sdtContent>
                          <w:r>
                            <w:rPr>
                              <w:b/>
                            </w:rPr>
                            <w:t>82.5</w:t>
                          </w:r>
                        </w:sdtContent>
                      </w:sdt>
                      <w:r>
                        <w:rPr>
                          <w:b/>
                        </w:rPr>
                        <w:t>.</w:t>
                        <w:tab/>
                      </w:r>
                      <w:r>
                        <w:t>voluojamojo asfalto bandymas cikliškai gniuždant pagal standarto LST EN 12697-25 (A bandymo metodas) reikalavimus;</w:t>
                      </w:r>
                    </w:p>
                  </w:sdtContent>
                </w:sdt>
                <w:sdt>
                  <w:sdtPr>
                    <w:alias w:val="82.6 p."/>
                    <w:tag w:val="part_eac2ae1fa8cf449486691fef708ca641"/>
                    <w:lock w:val="sdtLocked"/>
                    <w:richText/>
                  </w:sdtPr>
                  <w:sdtContent>
                    <w:p>
                      <w:pPr>
                        <w:tabs>
                          <w:tab w:val="left" w:pos="1134"/>
                        </w:tabs>
                        <w:spacing w:line="360" w:lineRule="auto"/>
                        <w:ind w:firstLine="567"/>
                        <w:jc w:val="both"/>
                      </w:pPr>
                      <w:sdt>
                        <w:sdtPr>
                          <w:alias w:val="Numeris"/>
                          <w:tag w:val="nr_eac2ae1fa8cf449486691fef708ca641"/>
                          <w:lock w:val="sdtLocked"/>
                          <w:richText/>
                        </w:sdtPr>
                        <w:sdtContent>
                          <w:r>
                            <w:rPr>
                              <w:b/>
                            </w:rPr>
                            <w:t>82.6</w:t>
                          </w:r>
                        </w:sdtContent>
                      </w:sdt>
                      <w:r>
                        <w:rPr>
                          <w:b/>
                        </w:rPr>
                        <w:t>.</w:t>
                        <w:tab/>
                      </w:r>
                      <w:r>
                        <w:t>voluojamojo asfalto deformacinių savybių šiltomis sąlygomis nustatymas pagal standarto LST EN 12697-25 (B bandymo metodas) (vien(a)ašis gniuždymas netiesiogiai tempiant) reikalavimus;</w:t>
                      </w:r>
                    </w:p>
                  </w:sdtContent>
                </w:sdt>
                <w:sdt>
                  <w:sdtPr>
                    <w:alias w:val="82.7 p."/>
                    <w:tag w:val="part_0d30cbf1f7bb4349a67692cc83258f64"/>
                    <w:lock w:val="sdtLocked"/>
                    <w:richText/>
                  </w:sdtPr>
                  <w:sdtContent>
                    <w:p>
                      <w:pPr>
                        <w:tabs>
                          <w:tab w:val="left" w:pos="1134"/>
                        </w:tabs>
                        <w:spacing w:line="360" w:lineRule="auto"/>
                        <w:ind w:firstLine="567"/>
                        <w:jc w:val="both"/>
                      </w:pPr>
                      <w:sdt>
                        <w:sdtPr>
                          <w:alias w:val="Numeris"/>
                          <w:tag w:val="nr_0d30cbf1f7bb4349a67692cc83258f64"/>
                          <w:lock w:val="sdtLocked"/>
                          <w:richText/>
                        </w:sdtPr>
                        <w:sdtContent>
                          <w:r>
                            <w:rPr>
                              <w:b/>
                            </w:rPr>
                            <w:t>82.7</w:t>
                          </w:r>
                        </w:sdtContent>
                      </w:sdt>
                      <w:r>
                        <w:rPr>
                          <w:b/>
                        </w:rPr>
                        <w:t>.</w:t>
                        <w:tab/>
                      </w:r>
                      <w:r>
                        <w:t>triašis tyrimas pagal standarto LST EN 12697-25 reikalavimus;</w:t>
                      </w:r>
                    </w:p>
                  </w:sdtContent>
                </w:sdt>
              </w:sdtContent>
            </w:sdt>
            <w:sdt>
              <w:sdtPr>
                <w:alias w:val="83 p."/>
                <w:tag w:val="part_f2634bf70cff40e98053cdcb0706e2cf"/>
                <w:lock w:val="sdtLocked"/>
                <w:richText/>
              </w:sdtPr>
              <w:sdtContent>
                <w:p>
                  <w:pPr>
                    <w:tabs>
                      <w:tab w:val="left" w:pos="1134"/>
                    </w:tabs>
                    <w:spacing w:line="360" w:lineRule="auto"/>
                    <w:ind w:firstLine="567"/>
                    <w:jc w:val="both"/>
                  </w:pPr>
                  <w:sdt>
                    <w:sdtPr>
                      <w:alias w:val="Numeris"/>
                      <w:tag w:val="nr_f2634bf70cff40e98053cdcb0706e2cf"/>
                      <w:lock w:val="sdtLocked"/>
                      <w:richText/>
                    </w:sdtPr>
                    <w:sdtContent>
                      <w:r>
                        <w:rPr>
                          <w:b/>
                          <w:szCs w:val="24"/>
                        </w:rPr>
                        <w:t>83</w:t>
                      </w:r>
                    </w:sdtContent>
                  </w:sdt>
                  <w:r>
                    <w:rPr>
                      <w:b/>
                      <w:szCs w:val="24"/>
                    </w:rPr>
                    <w:t>.</w:t>
                    <w:tab/>
                  </w:r>
                  <w:r>
                    <w:t>Taip pat veikiant ypatingoms apkrovoms gali būti atliekami toliau nurodyti bandymai:</w:t>
                  </w:r>
                </w:p>
                <w:sdt>
                  <w:sdtPr>
                    <w:alias w:val="83.1 p."/>
                    <w:tag w:val="part_d1a0cfbd34c449d8b3cc4d0f715df4fc"/>
                    <w:lock w:val="sdtLocked"/>
                    <w:richText/>
                  </w:sdtPr>
                  <w:sdtContent>
                    <w:p>
                      <w:pPr>
                        <w:tabs>
                          <w:tab w:val="left" w:pos="1134"/>
                        </w:tabs>
                        <w:spacing w:line="360" w:lineRule="auto"/>
                        <w:ind w:firstLine="567"/>
                        <w:jc w:val="both"/>
                      </w:pPr>
                      <w:sdt>
                        <w:sdtPr>
                          <w:alias w:val="Numeris"/>
                          <w:tag w:val="nr_d1a0cfbd34c449d8b3cc4d0f715df4fc"/>
                          <w:lock w:val="sdtLocked"/>
                          <w:richText/>
                        </w:sdtPr>
                        <w:sdtContent>
                          <w:r>
                            <w:rPr>
                              <w:b/>
                            </w:rPr>
                            <w:t>83.1</w:t>
                          </w:r>
                        </w:sdtContent>
                      </w:sdt>
                      <w:r>
                        <w:rPr>
                          <w:b/>
                        </w:rPr>
                        <w:t>.</w:t>
                        <w:tab/>
                      </w:r>
                      <w:r>
                        <w:t>atsparumo nuovargiui nustatymas pagal standarto LST EN 12697-24 reikalavimus;</w:t>
                      </w:r>
                    </w:p>
                  </w:sdtContent>
                </w:sdt>
                <w:sdt>
                  <w:sdtPr>
                    <w:alias w:val="83.2 p."/>
                    <w:tag w:val="part_e54f284133594f3d81f68e6601baf8e6"/>
                    <w:lock w:val="sdtLocked"/>
                    <w:richText/>
                  </w:sdtPr>
                  <w:sdtContent>
                    <w:p>
                      <w:pPr>
                        <w:tabs>
                          <w:tab w:val="left" w:pos="1134"/>
                        </w:tabs>
                        <w:spacing w:line="360" w:lineRule="auto"/>
                        <w:ind w:firstLine="567"/>
                        <w:jc w:val="both"/>
                      </w:pPr>
                      <w:sdt>
                        <w:sdtPr>
                          <w:alias w:val="Numeris"/>
                          <w:tag w:val="nr_e54f284133594f3d81f68e6601baf8e6"/>
                          <w:lock w:val="sdtLocked"/>
                          <w:richText/>
                        </w:sdtPr>
                        <w:sdtContent>
                          <w:r>
                            <w:rPr>
                              <w:b/>
                            </w:rPr>
                            <w:t>83.2</w:t>
                          </w:r>
                        </w:sdtContent>
                      </w:sdt>
                      <w:r>
                        <w:rPr>
                          <w:b/>
                        </w:rPr>
                        <w:t>.</w:t>
                        <w:tab/>
                      </w:r>
                      <w:r>
                        <w:t>standžio nustatymas pagal standarto LST EN 12697-26 reikalavimus;</w:t>
                      </w:r>
                    </w:p>
                  </w:sdtContent>
                </w:sdt>
                <w:sdt>
                  <w:sdtPr>
                    <w:alias w:val="83.3 p."/>
                    <w:tag w:val="part_e238348b892043ac8d15c1df314f2f24"/>
                    <w:lock w:val="sdtLocked"/>
                    <w:richText/>
                  </w:sdtPr>
                  <w:sdtContent>
                    <w:p>
                      <w:pPr>
                        <w:tabs>
                          <w:tab w:val="left" w:pos="1134"/>
                        </w:tabs>
                        <w:spacing w:line="360" w:lineRule="auto"/>
                        <w:ind w:firstLine="567"/>
                        <w:jc w:val="both"/>
                      </w:pPr>
                      <w:sdt>
                        <w:sdtPr>
                          <w:alias w:val="Numeris"/>
                          <w:tag w:val="nr_e238348b892043ac8d15c1df314f2f24"/>
                          <w:lock w:val="sdtLocked"/>
                          <w:richText/>
                        </w:sdtPr>
                        <w:sdtContent>
                          <w:r>
                            <w:rPr>
                              <w:b/>
                            </w:rPr>
                            <w:t>83.3</w:t>
                          </w:r>
                        </w:sdtContent>
                      </w:sdt>
                      <w:r>
                        <w:rPr>
                          <w:b/>
                        </w:rPr>
                        <w:t>.</w:t>
                        <w:tab/>
                      </w:r>
                      <w:r>
                        <w:t>pleišėjimo ir savybių žemoje temperatūroje nustatymas vien(a)ašio tempimo bandymais pagal standarto LST EN 12697-46 reikalavimus.</w:t>
                      </w:r>
                    </w:p>
                  </w:sdtContent>
                </w:sdt>
              </w:sdtContent>
            </w:sdt>
            <w:sdt>
              <w:sdtPr>
                <w:alias w:val="84 p."/>
                <w:tag w:val="part_b1a2943cf847424dbae23916e21390ec"/>
                <w:lock w:val="sdtLocked"/>
                <w:richText/>
              </w:sdtPr>
              <w:sdtContent>
                <w:p>
                  <w:pPr>
                    <w:tabs>
                      <w:tab w:val="left" w:pos="1134"/>
                    </w:tabs>
                    <w:spacing w:line="360" w:lineRule="auto"/>
                    <w:ind w:firstLine="567"/>
                    <w:jc w:val="both"/>
                  </w:pPr>
                  <w:sdt>
                    <w:sdtPr>
                      <w:alias w:val="Numeris"/>
                      <w:tag w:val="nr_b1a2943cf847424dbae23916e21390ec"/>
                      <w:lock w:val="sdtLocked"/>
                      <w:richText/>
                    </w:sdtPr>
                    <w:sdtContent>
                      <w:r>
                        <w:rPr>
                          <w:b/>
                          <w:szCs w:val="24"/>
                        </w:rPr>
                        <w:t>84</w:t>
                      </w:r>
                    </w:sdtContent>
                  </w:sdt>
                  <w:r>
                    <w:rPr>
                      <w:b/>
                      <w:szCs w:val="24"/>
                    </w:rPr>
                    <w:t>.</w:t>
                    <w:tab/>
                  </w:r>
                  <w:r>
                    <w:t>Taip pat papildomai gali būti atliekami kiti bandymai pagal standartų LST EN 12697 serijos reikalavimus.</w:t>
                  </w:r>
                </w:p>
              </w:sdtContent>
            </w:sdt>
            <w:sdt>
              <w:sdtPr>
                <w:alias w:val="85 p."/>
                <w:tag w:val="part_25de32f8a32f43a9bebb9bd0739e57db"/>
                <w:lock w:val="sdtLocked"/>
                <w:richText/>
              </w:sdtPr>
              <w:sdtContent>
                <w:p>
                  <w:pPr>
                    <w:tabs>
                      <w:tab w:val="left" w:pos="1134"/>
                    </w:tabs>
                    <w:spacing w:line="360" w:lineRule="auto"/>
                    <w:ind w:firstLine="567"/>
                    <w:jc w:val="both"/>
                  </w:pPr>
                  <w:sdt>
                    <w:sdtPr>
                      <w:alias w:val="Numeris"/>
                      <w:tag w:val="nr_25de32f8a32f43a9bebb9bd0739e57db"/>
                      <w:lock w:val="sdtLocked"/>
                      <w:richText/>
                    </w:sdtPr>
                    <w:sdtContent>
                      <w:r>
                        <w:rPr>
                          <w:b/>
                          <w:szCs w:val="24"/>
                        </w:rPr>
                        <w:t>85</w:t>
                      </w:r>
                    </w:sdtContent>
                  </w:sdt>
                  <w:r>
                    <w:rPr>
                      <w:b/>
                      <w:szCs w:val="24"/>
                    </w:rPr>
                    <w:t>.</w:t>
                    <w:tab/>
                  </w:r>
                  <w:r>
                    <w:t>Paprastai papildomi bandymai atliekami tik parinktos optimalios sudėties asfalto mišinio ėminiams.</w:t>
                  </w:r>
                </w:p>
                <w:p>
                  <w:pPr>
                    <w:jc w:val="both"/>
                  </w:pPr>
                </w:p>
              </w:sdtContent>
            </w:sdt>
          </w:sdtContent>
        </w:sdt>
        <w:sdt>
          <w:sdtPr>
            <w:alias w:val="skyrius"/>
            <w:tag w:val="part_4d26dc50a0d84d258aef10f5e7eeb6bf"/>
            <w:lock w:val="sdtLocked"/>
            <w:richText/>
          </w:sdtPr>
          <w:sdtContent>
            <w:p>
              <w:pPr>
                <w:keepNext/>
                <w:jc w:val="center"/>
                <w:rPr>
                  <w:b/>
                </w:rPr>
              </w:pPr>
              <w:sdt>
                <w:sdtPr>
                  <w:alias w:val="Numeris"/>
                  <w:tag w:val="nr_4d26dc50a0d84d258aef10f5e7eeb6bf"/>
                  <w:lock w:val="sdtLocked"/>
                  <w:richText/>
                </w:sdtPr>
                <w:sdtContent>
                  <w:r>
                    <w:rPr>
                      <w:b/>
                    </w:rPr>
                    <w:t>IX</w:t>
                  </w:r>
                </w:sdtContent>
              </w:sdt>
              <w:r>
                <w:rPr>
                  <w:b/>
                </w:rPr>
                <w:t xml:space="preserve"> SKYRIUS</w:t>
              </w:r>
            </w:p>
            <w:p>
              <w:pPr>
                <w:keepNext/>
                <w:jc w:val="center"/>
                <w:rPr>
                  <w:b/>
                </w:rPr>
              </w:pPr>
              <w:sdt>
                <w:sdtPr>
                  <w:alias w:val="Pavadinimas"/>
                  <w:tag w:val="title_4d26dc50a0d84d258aef10f5e7eeb6bf"/>
                  <w:lock w:val="sdtLocked"/>
                  <w:richText/>
                </w:sdtPr>
                <w:sdtContent>
                  <w:r>
                    <w:rPr>
                      <w:b/>
                    </w:rPr>
                    <w:t>REZULTATŲ VERTINIMAS</w:t>
                  </w:r>
                </w:sdtContent>
              </w:sdt>
            </w:p>
            <w:p>
              <w:pPr>
                <w:keepNext/>
                <w:jc w:val="both"/>
              </w:pPr>
            </w:p>
            <w:sdt>
              <w:sdtPr>
                <w:alias w:val="86 p."/>
                <w:tag w:val="part_e56a168e7bdb48a8869d2c88c987f989"/>
                <w:lock w:val="sdtLocked"/>
                <w:richText/>
              </w:sdtPr>
              <w:sdtContent>
                <w:p>
                  <w:pPr>
                    <w:tabs>
                      <w:tab w:val="left" w:pos="1134"/>
                    </w:tabs>
                    <w:spacing w:line="360" w:lineRule="auto"/>
                    <w:ind w:firstLine="567"/>
                    <w:jc w:val="both"/>
                  </w:pPr>
                  <w:sdt>
                    <w:sdtPr>
                      <w:alias w:val="Numeris"/>
                      <w:tag w:val="nr_e56a168e7bdb48a8869d2c88c987f989"/>
                      <w:lock w:val="sdtLocked"/>
                      <w:richText/>
                    </w:sdtPr>
                    <w:sdtContent>
                      <w:r>
                        <w:rPr>
                          <w:b/>
                          <w:szCs w:val="24"/>
                        </w:rPr>
                        <w:t>86</w:t>
                      </w:r>
                    </w:sdtContent>
                  </w:sdt>
                  <w:r>
                    <w:rPr>
                      <w:b/>
                      <w:szCs w:val="24"/>
                    </w:rPr>
                    <w:t>.</w:t>
                    <w:tab/>
                  </w:r>
                  <w:r>
                    <w:t>Bandymų ir tyrimų rezultatai pateikiami lentelėse ir analizuojami bei vertinami. Rezultatų grafinis pavaizdavimas paprastai palengvina jų interpretavimą. Taip pat pasiteisino rezultatų pateikimo būdas, kai jie pateikiami ir analizuojami priklausomai nuo rišiklio kiekio.</w:t>
                  </w:r>
                </w:p>
              </w:sdtContent>
            </w:sdt>
            <w:sdt>
              <w:sdtPr>
                <w:alias w:val="87 p."/>
                <w:tag w:val="part_f26239d7d8174cfb9c88876b495a7fc3"/>
                <w:lock w:val="sdtLocked"/>
                <w:richText/>
              </w:sdtPr>
              <w:sdtContent>
                <w:p>
                  <w:pPr>
                    <w:tabs>
                      <w:tab w:val="left" w:pos="1134"/>
                    </w:tabs>
                    <w:spacing w:line="360" w:lineRule="auto"/>
                    <w:ind w:firstLine="567"/>
                    <w:jc w:val="both"/>
                  </w:pPr>
                  <w:sdt>
                    <w:sdtPr>
                      <w:alias w:val="Numeris"/>
                      <w:tag w:val="nr_f26239d7d8174cfb9c88876b495a7fc3"/>
                      <w:lock w:val="sdtLocked"/>
                      <w:richText/>
                    </w:sdtPr>
                    <w:sdtContent>
                      <w:r>
                        <w:rPr>
                          <w:b/>
                          <w:szCs w:val="24"/>
                        </w:rPr>
                        <w:t>87</w:t>
                      </w:r>
                    </w:sdtContent>
                  </w:sdt>
                  <w:r>
                    <w:rPr>
                      <w:b/>
                      <w:szCs w:val="24"/>
                    </w:rPr>
                    <w:t>.</w:t>
                    <w:tab/>
                  </w:r>
                  <w:r>
                    <w:t>Įvairių charakteristikų verčių vertinimas priklauso nuo asfalto mišinio rūšies. Rezultatams įvertinti, papildomai prie bandymų, nurodytų techninių reikalavimų apraše TRA ASFALTAS 08, gali būti tikslinga atlikti ir kitus bandymus bei tyrimus.</w:t>
                  </w:r>
                </w:p>
              </w:sdtContent>
            </w:sdt>
            <w:sdt>
              <w:sdtPr>
                <w:alias w:val="88 p."/>
                <w:tag w:val="part_78ce7258933a455db2962bd9e037a6bb"/>
                <w:lock w:val="sdtLocked"/>
                <w:richText/>
              </w:sdtPr>
              <w:sdtContent>
                <w:p>
                  <w:pPr>
                    <w:tabs>
                      <w:tab w:val="left" w:pos="1134"/>
                    </w:tabs>
                    <w:spacing w:line="360" w:lineRule="auto"/>
                    <w:ind w:firstLine="567"/>
                    <w:jc w:val="both"/>
                  </w:pPr>
                  <w:sdt>
                    <w:sdtPr>
                      <w:alias w:val="Numeris"/>
                      <w:tag w:val="nr_78ce7258933a455db2962bd9e037a6bb"/>
                      <w:lock w:val="sdtLocked"/>
                      <w:richText/>
                    </w:sdtPr>
                    <w:sdtContent>
                      <w:r>
                        <w:rPr>
                          <w:b/>
                          <w:szCs w:val="24"/>
                        </w:rPr>
                        <w:t>88</w:t>
                      </w:r>
                    </w:sdtContent>
                  </w:sdt>
                  <w:r>
                    <w:rPr>
                      <w:b/>
                      <w:szCs w:val="24"/>
                    </w:rPr>
                    <w:t>.</w:t>
                    <w:tab/>
                  </w:r>
                  <w:r>
                    <w:t>Voluojamojo asfalto atveju ypač svarbi yra oro tuštymių kiekio charakteristika ir jos vertės. Tačiau svarbūs tampa ir tokie rodikliai kaip mineralinių medžiagų ir rišiklio kiekiai tūrio %. Asfalto mišinio sutankinto bandinio mineralinių medžiagų mišinio oro tuštymių kiekio vertinimas padeda optimizuoti mineralinių medžiagų dalelių padėties ir tankumo kitimą priklausomai nuo parinkto rišiklio kiekio.</w:t>
                  </w:r>
                </w:p>
              </w:sdtContent>
            </w:sdt>
            <w:sdt>
              <w:sdtPr>
                <w:alias w:val="89 p."/>
                <w:tag w:val="part_13ee2ef3835441ecb5104971a6443708"/>
                <w:lock w:val="sdtLocked"/>
                <w:richText/>
              </w:sdtPr>
              <w:sdtContent>
                <w:p>
                  <w:pPr>
                    <w:tabs>
                      <w:tab w:val="left" w:pos="1134"/>
                    </w:tabs>
                    <w:spacing w:line="360" w:lineRule="auto"/>
                    <w:ind w:firstLine="567"/>
                    <w:jc w:val="both"/>
                  </w:pPr>
                  <w:sdt>
                    <w:sdtPr>
                      <w:alias w:val="Numeris"/>
                      <w:tag w:val="nr_13ee2ef3835441ecb5104971a6443708"/>
                      <w:lock w:val="sdtLocked"/>
                      <w:richText/>
                    </w:sdtPr>
                    <w:sdtContent>
                      <w:r>
                        <w:rPr>
                          <w:b/>
                          <w:szCs w:val="24"/>
                        </w:rPr>
                        <w:t>89</w:t>
                      </w:r>
                    </w:sdtContent>
                  </w:sdt>
                  <w:r>
                    <w:rPr>
                      <w:b/>
                      <w:szCs w:val="24"/>
                    </w:rPr>
                    <w:t>.</w:t>
                    <w:tab/>
                  </w:r>
                  <w:r>
                    <w:t>Mastikos asfalto atsparumo deformacijoms svarbiausi vertinimo kriterijai yra statinio ir/arba įspaudimo gylio padidėjimas ir jo grafinis pavaizdavimas priklausomai nuo apkrovos laiko ir apkrovos ciklų.</w:t>
                  </w:r>
                </w:p>
              </w:sdtContent>
            </w:sdt>
            <w:sdt>
              <w:sdtPr>
                <w:alias w:val="90 p."/>
                <w:tag w:val="part_0c2ad5f483db46db91f9c797c03ad73d"/>
                <w:lock w:val="sdtLocked"/>
                <w:richText/>
              </w:sdtPr>
              <w:sdtContent>
                <w:p>
                  <w:pPr>
                    <w:tabs>
                      <w:tab w:val="left" w:pos="1134"/>
                    </w:tabs>
                    <w:spacing w:line="360" w:lineRule="auto"/>
                    <w:ind w:firstLine="567"/>
                    <w:jc w:val="both"/>
                  </w:pPr>
                  <w:sdt>
                    <w:sdtPr>
                      <w:alias w:val="Numeris"/>
                      <w:tag w:val="nr_0c2ad5f483db46db91f9c797c03ad73d"/>
                      <w:lock w:val="sdtLocked"/>
                      <w:richText/>
                    </w:sdtPr>
                    <w:sdtContent>
                      <w:r>
                        <w:rPr>
                          <w:b/>
                          <w:szCs w:val="24"/>
                        </w:rPr>
                        <w:t>90</w:t>
                      </w:r>
                    </w:sdtContent>
                  </w:sdt>
                  <w:r>
                    <w:rPr>
                      <w:b/>
                      <w:szCs w:val="24"/>
                    </w:rPr>
                    <w:t>.</w:t>
                    <w:tab/>
                  </w:r>
                  <w:r>
                    <w:t>Vertinant rezultatus taip pat būtina vertinti ir jų atitiktį reikalavimams.</w:t>
                  </w:r>
                </w:p>
              </w:sdtContent>
            </w:sdt>
            <w:sdt>
              <w:sdtPr>
                <w:alias w:val="91 p."/>
                <w:tag w:val="part_f0b1a06556f041819a3bee45d58fe03c"/>
                <w:lock w:val="sdtLocked"/>
                <w:richText/>
              </w:sdtPr>
              <w:sdtContent>
                <w:p>
                  <w:pPr>
                    <w:tabs>
                      <w:tab w:val="left" w:pos="1134"/>
                    </w:tabs>
                    <w:spacing w:line="360" w:lineRule="auto"/>
                    <w:ind w:firstLine="567"/>
                    <w:jc w:val="both"/>
                  </w:pPr>
                  <w:sdt>
                    <w:sdtPr>
                      <w:alias w:val="Numeris"/>
                      <w:tag w:val="nr_f0b1a06556f041819a3bee45d58fe03c"/>
                      <w:lock w:val="sdtLocked"/>
                      <w:richText/>
                    </w:sdtPr>
                    <w:sdtContent>
                      <w:r>
                        <w:rPr>
                          <w:b/>
                          <w:szCs w:val="24"/>
                        </w:rPr>
                        <w:t>91</w:t>
                      </w:r>
                    </w:sdtContent>
                  </w:sdt>
                  <w:r>
                    <w:rPr>
                      <w:b/>
                      <w:szCs w:val="24"/>
                    </w:rPr>
                    <w:t>.</w:t>
                    <w:tab/>
                  </w:r>
                  <w:r>
                    <w:t>Visų kriterijų bendras vertinimas yra pagrindas siekiant nustatyti optimaliausią asfalto mišinio projektinę sudėtį. Taip pat gali būti tikslinga parinkti tokį rišiklio kiekį, kurio skaitinė vertė yra tarp dviejų rišiklio kiekių, su kuriais buvo atliekami bandymai ir tyrimai. Tolesni bandymai tokiu atveju atliekami su pasirinktu rišiklio kiekiu.</w:t>
                  </w:r>
                </w:p>
              </w:sdtContent>
            </w:sdt>
            <w:sdt>
              <w:sdtPr>
                <w:alias w:val="92 p."/>
                <w:tag w:val="part_1a1c8eb7fa144b13bd08dc46cb3fae7d"/>
                <w:lock w:val="sdtLocked"/>
                <w:richText/>
              </w:sdtPr>
              <w:sdtContent>
                <w:p>
                  <w:pPr>
                    <w:tabs>
                      <w:tab w:val="left" w:pos="1134"/>
                    </w:tabs>
                    <w:spacing w:line="360" w:lineRule="auto"/>
                    <w:ind w:firstLine="567"/>
                    <w:jc w:val="both"/>
                  </w:pPr>
                  <w:sdt>
                    <w:sdtPr>
                      <w:alias w:val="Numeris"/>
                      <w:tag w:val="nr_1a1c8eb7fa144b13bd08dc46cb3fae7d"/>
                      <w:lock w:val="sdtLocked"/>
                      <w:richText/>
                    </w:sdtPr>
                    <w:sdtContent>
                      <w:r>
                        <w:rPr>
                          <w:b/>
                          <w:szCs w:val="24"/>
                        </w:rPr>
                        <w:t>92</w:t>
                      </w:r>
                    </w:sdtContent>
                  </w:sdt>
                  <w:r>
                    <w:rPr>
                      <w:b/>
                      <w:szCs w:val="24"/>
                    </w:rPr>
                    <w:t>.</w:t>
                    <w:tab/>
                  </w:r>
                  <w:r>
                    <w:t>Optimali asfalto mišinio sudėtis atitinka asfalto mišinio projektinę laboratorinę sudėtį, kuri yra nustatoma pradinių tipo bandymų metu. Esant abejonėms, papildomai gali būti tikslinga asfalto mišinių maišymą atlikti asfalto gamyklos maišyklėje.</w:t>
                  </w:r>
                </w:p>
                <w:p>
                  <w:pPr>
                    <w:jc w:val="both"/>
                  </w:pPr>
                </w:p>
              </w:sdtContent>
            </w:sdt>
          </w:sdtContent>
        </w:sdt>
        <w:sdt>
          <w:sdtPr>
            <w:alias w:val="skyrius"/>
            <w:tag w:val="part_622cdfe695a149c0ad8168387a6189cd"/>
            <w:lock w:val="sdtLocked"/>
            <w:richText/>
          </w:sdtPr>
          <w:sdtContent>
            <w:p>
              <w:pPr>
                <w:jc w:val="center"/>
                <w:rPr>
                  <w:b/>
                </w:rPr>
              </w:pPr>
              <w:sdt>
                <w:sdtPr>
                  <w:alias w:val="Numeris"/>
                  <w:tag w:val="nr_622cdfe695a149c0ad8168387a6189cd"/>
                  <w:lock w:val="sdtLocked"/>
                  <w:richText/>
                </w:sdtPr>
                <w:sdtContent>
                  <w:r>
                    <w:rPr>
                      <w:b/>
                    </w:rPr>
                    <w:t>X</w:t>
                  </w:r>
                </w:sdtContent>
              </w:sdt>
              <w:r>
                <w:rPr>
                  <w:b/>
                </w:rPr>
                <w:t xml:space="preserve"> SKYRIUS</w:t>
              </w:r>
            </w:p>
            <w:p>
              <w:pPr>
                <w:jc w:val="center"/>
                <w:rPr>
                  <w:b/>
                </w:rPr>
              </w:pPr>
              <w:sdt>
                <w:sdtPr>
                  <w:alias w:val="Pavadinimas"/>
                  <w:tag w:val="title_622cdfe695a149c0ad8168387a6189cd"/>
                  <w:lock w:val="sdtLocked"/>
                  <w:richText/>
                </w:sdtPr>
                <w:sdtContent>
                  <w:r>
                    <w:rPr>
                      <w:b/>
                    </w:rPr>
                    <w:t>PRADINIŲ TIPO BANDYMŲ ATASKAITOS PARENGIMAS</w:t>
                  </w:r>
                </w:sdtContent>
              </w:sdt>
            </w:p>
            <w:p>
              <w:pPr>
                <w:jc w:val="both"/>
              </w:pPr>
            </w:p>
            <w:sdt>
              <w:sdtPr>
                <w:alias w:val="93 p."/>
                <w:tag w:val="part_3f6a29541ccb441586d9adc14fdcc0eb"/>
                <w:lock w:val="sdtLocked"/>
                <w:richText/>
              </w:sdtPr>
              <w:sdtContent>
                <w:p>
                  <w:pPr>
                    <w:tabs>
                      <w:tab w:val="left" w:pos="1134"/>
                    </w:tabs>
                    <w:spacing w:line="360" w:lineRule="auto"/>
                    <w:ind w:firstLine="567"/>
                    <w:jc w:val="both"/>
                  </w:pPr>
                  <w:sdt>
                    <w:sdtPr>
                      <w:alias w:val="Numeris"/>
                      <w:tag w:val="nr_3f6a29541ccb441586d9adc14fdcc0eb"/>
                      <w:lock w:val="sdtLocked"/>
                      <w:richText/>
                    </w:sdtPr>
                    <w:sdtContent>
                      <w:r>
                        <w:rPr>
                          <w:b/>
                          <w:szCs w:val="24"/>
                        </w:rPr>
                        <w:t>93</w:t>
                      </w:r>
                    </w:sdtContent>
                  </w:sdt>
                  <w:r>
                    <w:rPr>
                      <w:b/>
                      <w:szCs w:val="24"/>
                    </w:rPr>
                    <w:t>.</w:t>
                    <w:tab/>
                  </w:r>
                  <w:r>
                    <w:t>Remiantis projektinės sudėties parinkimo ir gautų rezultatų duomenimis sudaroma pradinio tipo bandymo ataskaita. Bandymų ataskaitoje turi būti pateikti žemiau išvardyti duomenys.</w:t>
                  </w:r>
                </w:p>
                <w:sdt>
                  <w:sdtPr>
                    <w:alias w:val="93.1 p."/>
                    <w:tag w:val="part_a6d6a3bb4b984d43ba9ebfb60737c08a"/>
                    <w:lock w:val="sdtLocked"/>
                    <w:richText/>
                  </w:sdtPr>
                  <w:sdtContent>
                    <w:p>
                      <w:pPr>
                        <w:tabs>
                          <w:tab w:val="left" w:pos="1134"/>
                        </w:tabs>
                        <w:spacing w:line="360" w:lineRule="auto"/>
                        <w:ind w:firstLine="567"/>
                        <w:jc w:val="both"/>
                      </w:pPr>
                      <w:sdt>
                        <w:sdtPr>
                          <w:alias w:val="Numeris"/>
                          <w:tag w:val="nr_a6d6a3bb4b984d43ba9ebfb60737c08a"/>
                          <w:lock w:val="sdtLocked"/>
                          <w:richText/>
                        </w:sdtPr>
                        <w:sdtContent>
                          <w:r>
                            <w:rPr>
                              <w:b/>
                            </w:rPr>
                            <w:t>93.1</w:t>
                          </w:r>
                        </w:sdtContent>
                      </w:sdt>
                      <w:r>
                        <w:rPr>
                          <w:b/>
                        </w:rPr>
                        <w:t>.</w:t>
                        <w:tab/>
                      </w:r>
                      <w:r>
                        <w:t>Bendrieji duomenys:</w:t>
                      </w:r>
                    </w:p>
                    <w:p>
                      <w:pPr>
                        <w:tabs>
                          <w:tab w:val="left" w:pos="1134"/>
                        </w:tabs>
                        <w:spacing w:line="360" w:lineRule="auto"/>
                        <w:ind w:firstLine="851"/>
                        <w:jc w:val="both"/>
                      </w:pPr>
                      <w:r>
                        <w:t>–</w:t>
                        <w:tab/>
                        <w:t>asfalto mišinio gamintojo pavadinimas ir adresas;</w:t>
                      </w:r>
                    </w:p>
                    <w:p>
                      <w:pPr>
                        <w:tabs>
                          <w:tab w:val="left" w:pos="1134"/>
                        </w:tabs>
                        <w:spacing w:line="360" w:lineRule="auto"/>
                        <w:ind w:firstLine="851"/>
                        <w:jc w:val="both"/>
                      </w:pPr>
                      <w:r>
                        <w:t>–</w:t>
                        <w:tab/>
                        <w:t>išdavimo data;</w:t>
                      </w:r>
                    </w:p>
                    <w:p>
                      <w:pPr>
                        <w:tabs>
                          <w:tab w:val="left" w:pos="1134"/>
                        </w:tabs>
                        <w:spacing w:line="360" w:lineRule="auto"/>
                        <w:ind w:firstLine="851"/>
                        <w:jc w:val="both"/>
                      </w:pPr>
                      <w:r>
                        <w:t>–</w:t>
                        <w:tab/>
                        <w:t>asfalto gamyklos pavadinimas;</w:t>
                      </w:r>
                    </w:p>
                    <w:p>
                      <w:pPr>
                        <w:tabs>
                          <w:tab w:val="left" w:pos="1134"/>
                        </w:tabs>
                        <w:spacing w:line="360" w:lineRule="auto"/>
                        <w:ind w:firstLine="851"/>
                        <w:jc w:val="both"/>
                      </w:pPr>
                      <w:r>
                        <w:t>–</w:t>
                        <w:tab/>
                        <w:t>asfalto mišinio rūšis ir tipas;</w:t>
                      </w:r>
                    </w:p>
                    <w:p>
                      <w:pPr>
                        <w:tabs>
                          <w:tab w:val="left" w:pos="1134"/>
                        </w:tabs>
                        <w:spacing w:line="360" w:lineRule="auto"/>
                        <w:ind w:firstLine="851"/>
                        <w:jc w:val="both"/>
                      </w:pPr>
                      <w:r>
                        <w:t>–</w:t>
                        <w:tab/>
                        <w:t>nuoroda į techninių reikalavimų aprašus, statybos sutarties technines specifikacijas;</w:t>
                      </w:r>
                    </w:p>
                    <w:p>
                      <w:pPr>
                        <w:tabs>
                          <w:tab w:val="left" w:pos="1134"/>
                        </w:tabs>
                        <w:spacing w:line="360" w:lineRule="auto"/>
                        <w:ind w:firstLine="851"/>
                        <w:jc w:val="both"/>
                      </w:pPr>
                      <w:r>
                        <w:t>–</w:t>
                        <w:tab/>
                        <w:t>įgalioto asmens parašas.</w:t>
                      </w:r>
                    </w:p>
                  </w:sdtContent>
                </w:sdt>
                <w:sdt>
                  <w:sdtPr>
                    <w:alias w:val="93.2 p."/>
                    <w:tag w:val="part_1594d6bb736949ad9272d3d4234d36f8"/>
                    <w:lock w:val="sdtLocked"/>
                    <w:richText/>
                  </w:sdtPr>
                  <w:sdtContent>
                    <w:p>
                      <w:pPr>
                        <w:tabs>
                          <w:tab w:val="left" w:pos="1134"/>
                        </w:tabs>
                        <w:spacing w:line="360" w:lineRule="auto"/>
                        <w:ind w:firstLine="567"/>
                        <w:jc w:val="both"/>
                      </w:pPr>
                      <w:sdt>
                        <w:sdtPr>
                          <w:alias w:val="Numeris"/>
                          <w:tag w:val="nr_1594d6bb736949ad9272d3d4234d36f8"/>
                          <w:lock w:val="sdtLocked"/>
                          <w:richText/>
                        </w:sdtPr>
                        <w:sdtContent>
                          <w:r>
                            <w:rPr>
                              <w:b/>
                            </w:rPr>
                            <w:t>93.2</w:t>
                          </w:r>
                        </w:sdtContent>
                      </w:sdt>
                      <w:r>
                        <w:rPr>
                          <w:b/>
                        </w:rPr>
                        <w:t>.</w:t>
                        <w:tab/>
                      </w:r>
                      <w:r>
                        <w:t>Medžiagų duomenys:</w:t>
                      </w:r>
                    </w:p>
                    <w:p>
                      <w:pPr>
                        <w:tabs>
                          <w:tab w:val="left" w:pos="1134"/>
                        </w:tabs>
                        <w:spacing w:line="360" w:lineRule="auto"/>
                        <w:ind w:firstLine="851"/>
                        <w:jc w:val="both"/>
                      </w:pPr>
                      <w:r>
                        <w:t>–</w:t>
                        <w:tab/>
                        <w:t>visų mineralinių medžiagų frakcijų šaltinis ir rūšis;</w:t>
                      </w:r>
                    </w:p>
                    <w:p>
                      <w:pPr>
                        <w:tabs>
                          <w:tab w:val="left" w:pos="1134"/>
                        </w:tabs>
                        <w:spacing w:line="360" w:lineRule="auto"/>
                        <w:ind w:firstLine="851"/>
                        <w:jc w:val="both"/>
                      </w:pPr>
                      <w:r>
                        <w:t>–</w:t>
                        <w:tab/>
                        <w:t>rišiklio šaltinis, rūšis ir markė, prireikus ir gamintojas;</w:t>
                      </w:r>
                    </w:p>
                    <w:p>
                      <w:pPr>
                        <w:tabs>
                          <w:tab w:val="left" w:pos="1134"/>
                        </w:tabs>
                        <w:spacing w:line="360" w:lineRule="auto"/>
                        <w:ind w:firstLine="851"/>
                        <w:jc w:val="both"/>
                      </w:pPr>
                      <w:r>
                        <w:t>–</w:t>
                        <w:tab/>
                        <w:t>mikroužpildo šaltinis ir rūšis;</w:t>
                      </w:r>
                    </w:p>
                    <w:p>
                      <w:pPr>
                        <w:tabs>
                          <w:tab w:val="left" w:pos="1134"/>
                        </w:tabs>
                        <w:spacing w:line="360" w:lineRule="auto"/>
                        <w:ind w:firstLine="851"/>
                        <w:jc w:val="both"/>
                      </w:pPr>
                      <w:r>
                        <w:t>–</w:t>
                        <w:tab/>
                        <w:t>priedų šaltinis ir rūšis;</w:t>
                      </w:r>
                    </w:p>
                    <w:p>
                      <w:pPr>
                        <w:tabs>
                          <w:tab w:val="left" w:pos="1134"/>
                        </w:tabs>
                        <w:spacing w:line="360" w:lineRule="auto"/>
                        <w:ind w:firstLine="851"/>
                        <w:jc w:val="both"/>
                      </w:pPr>
                      <w:r>
                        <w:t>–</w:t>
                        <w:tab/>
                        <w:t>naudoto asfalto granulių savybės ir klasifikavimas pagal techninių reikalavimų aprašą TRA NAG 09;</w:t>
                      </w:r>
                    </w:p>
                    <w:p>
                      <w:pPr>
                        <w:tabs>
                          <w:tab w:val="left" w:pos="1080"/>
                        </w:tabs>
                        <w:spacing w:line="360" w:lineRule="auto"/>
                        <w:ind w:firstLine="720"/>
                        <w:jc w:val="both"/>
                      </w:pPr>
                      <w:r>
                        <w:t>–</w:t>
                        <w:tab/>
                        <w:t>visų medžiagų bandymų rezultatai pagal techninių reikalavimų parašo TRA ASFALTAS 08 10 lentelę.</w:t>
                      </w:r>
                    </w:p>
                  </w:sdtContent>
                </w:sdt>
                <w:sdt>
                  <w:sdtPr>
                    <w:alias w:val="93.3 p."/>
                    <w:tag w:val="part_3319479cbc724fb0b4939dc6eff86bf9"/>
                    <w:lock w:val="sdtLocked"/>
                    <w:richText/>
                  </w:sdtPr>
                  <w:sdtContent>
                    <w:p>
                      <w:pPr>
                        <w:tabs>
                          <w:tab w:val="left" w:pos="1134"/>
                        </w:tabs>
                        <w:spacing w:line="360" w:lineRule="auto"/>
                        <w:ind w:firstLine="567"/>
                        <w:jc w:val="both"/>
                      </w:pPr>
                      <w:sdt>
                        <w:sdtPr>
                          <w:alias w:val="Numeris"/>
                          <w:tag w:val="nr_3319479cbc724fb0b4939dc6eff86bf9"/>
                          <w:lock w:val="sdtLocked"/>
                          <w:richText/>
                        </w:sdtPr>
                        <w:sdtContent>
                          <w:r>
                            <w:rPr>
                              <w:b/>
                            </w:rPr>
                            <w:t>93.3</w:t>
                          </w:r>
                        </w:sdtContent>
                      </w:sdt>
                      <w:r>
                        <w:rPr>
                          <w:b/>
                        </w:rPr>
                        <w:t>.</w:t>
                        <w:tab/>
                      </w:r>
                      <w:r>
                        <w:t>Asfalto mišinio duomenys:</w:t>
                      </w:r>
                    </w:p>
                    <w:p>
                      <w:pPr>
                        <w:tabs>
                          <w:tab w:val="left" w:pos="1134"/>
                        </w:tabs>
                        <w:spacing w:line="360" w:lineRule="auto"/>
                        <w:ind w:firstLine="851"/>
                        <w:jc w:val="both"/>
                      </w:pPr>
                      <w:r>
                        <w:t>–</w:t>
                        <w:tab/>
                        <w:t>projektinė sudėtis;</w:t>
                      </w:r>
                    </w:p>
                    <w:p>
                      <w:pPr>
                        <w:tabs>
                          <w:tab w:val="left" w:pos="1134"/>
                        </w:tabs>
                        <w:spacing w:line="360" w:lineRule="auto"/>
                        <w:ind w:firstLine="851"/>
                        <w:jc w:val="both"/>
                      </w:pPr>
                      <w:r>
                        <w:t>–</w:t>
                        <w:tab/>
                        <w:t>bandymų rezultatai;</w:t>
                      </w:r>
                    </w:p>
                    <w:p>
                      <w:pPr>
                        <w:tabs>
                          <w:tab w:val="left" w:pos="1134"/>
                        </w:tabs>
                        <w:spacing w:line="360" w:lineRule="auto"/>
                        <w:ind w:firstLine="851"/>
                        <w:jc w:val="both"/>
                      </w:pPr>
                      <w:r>
                        <w:t>–</w:t>
                        <w:tab/>
                        <w:t>temperatūros ribinės vertės.</w:t>
                      </w:r>
                    </w:p>
                  </w:sdtContent>
                </w:sdt>
                <w:sdt>
                  <w:sdtPr>
                    <w:alias w:val="93.4 p."/>
                    <w:tag w:val="part_cccfabedab1b45f882085cd91442641d"/>
                    <w:lock w:val="sdtLocked"/>
                    <w:richText/>
                  </w:sdtPr>
                  <w:sdtContent>
                    <w:p>
                      <w:pPr>
                        <w:tabs>
                          <w:tab w:val="left" w:pos="1134"/>
                        </w:tabs>
                        <w:spacing w:line="360" w:lineRule="auto"/>
                        <w:ind w:firstLine="567"/>
                        <w:jc w:val="both"/>
                      </w:pPr>
                      <w:sdt>
                        <w:sdtPr>
                          <w:alias w:val="Numeris"/>
                          <w:tag w:val="nr_cccfabedab1b45f882085cd91442641d"/>
                          <w:lock w:val="sdtLocked"/>
                          <w:richText/>
                        </w:sdtPr>
                        <w:sdtContent>
                          <w:r>
                            <w:rPr>
                              <w:b/>
                            </w:rPr>
                            <w:t>93.4</w:t>
                          </w:r>
                        </w:sdtContent>
                      </w:sdt>
                      <w:r>
                        <w:rPr>
                          <w:b/>
                        </w:rPr>
                        <w:t>.</w:t>
                        <w:tab/>
                      </w:r>
                      <w:r>
                        <w:t>Kiti duomenys ir bandymų rezultatai (pvz. kitų eismo zonų atveju).</w:t>
                      </w:r>
                    </w:p>
                  </w:sdtContent>
                </w:sdt>
              </w:sdtContent>
            </w:sdt>
            <w:sdt>
              <w:sdtPr>
                <w:alias w:val="94 p."/>
                <w:tag w:val="part_f5d4be4e56ec40bba105f9212fc1b383"/>
                <w:lock w:val="sdtLocked"/>
                <w:richText/>
              </w:sdtPr>
              <w:sdtContent>
                <w:p>
                  <w:pPr>
                    <w:tabs>
                      <w:tab w:val="left" w:pos="1134"/>
                    </w:tabs>
                    <w:spacing w:line="360" w:lineRule="auto"/>
                    <w:ind w:firstLine="567"/>
                    <w:jc w:val="both"/>
                  </w:pPr>
                  <w:sdt>
                    <w:sdtPr>
                      <w:alias w:val="Numeris"/>
                      <w:tag w:val="nr_f5d4be4e56ec40bba105f9212fc1b383"/>
                      <w:lock w:val="sdtLocked"/>
                      <w:richText/>
                    </w:sdtPr>
                    <w:sdtContent>
                      <w:r>
                        <w:rPr>
                          <w:b/>
                          <w:szCs w:val="24"/>
                        </w:rPr>
                        <w:t>94</w:t>
                      </w:r>
                    </w:sdtContent>
                  </w:sdt>
                  <w:r>
                    <w:rPr>
                      <w:b/>
                      <w:szCs w:val="24"/>
                    </w:rPr>
                    <w:t>.</w:t>
                    <w:tab/>
                  </w:r>
                  <w:r>
                    <w:t>Bandymo rezultatų grafinis atvaizdavimas, kuris palengvina jų interpretavimą, taip pat tyrimo metu gautos atskirosios vertės bei jų grafinis atvaizdavimas nėra pradinio tipo bandymo ataskaitos dalis.</w:t>
                  </w:r>
                </w:p>
              </w:sdtContent>
            </w:sdt>
            <w:sdt>
              <w:sdtPr>
                <w:alias w:val="95 p."/>
                <w:tag w:val="part_1e5de491ad224752ac2db91b980df9c9"/>
                <w:lock w:val="sdtLocked"/>
                <w:richText/>
              </w:sdtPr>
              <w:sdtContent>
                <w:p>
                  <w:pPr>
                    <w:tabs>
                      <w:tab w:val="left" w:pos="1134"/>
                    </w:tabs>
                    <w:spacing w:line="360" w:lineRule="auto"/>
                    <w:ind w:firstLine="567"/>
                    <w:jc w:val="both"/>
                  </w:pPr>
                  <w:sdt>
                    <w:sdtPr>
                      <w:alias w:val="Numeris"/>
                      <w:tag w:val="nr_1e5de491ad224752ac2db91b980df9c9"/>
                      <w:lock w:val="sdtLocked"/>
                      <w:richText/>
                    </w:sdtPr>
                    <w:sdtContent>
                      <w:r>
                        <w:rPr>
                          <w:b/>
                          <w:szCs w:val="24"/>
                        </w:rPr>
                        <w:t>95</w:t>
                      </w:r>
                    </w:sdtContent>
                  </w:sdt>
                  <w:r>
                    <w:rPr>
                      <w:b/>
                      <w:szCs w:val="24"/>
                    </w:rPr>
                    <w:t>.</w:t>
                    <w:tab/>
                  </w:r>
                  <w:r>
                    <w:t>Pradinio tipo bandymo ataskaita yra ne tik gamintojo eksploatacinių savybių deklaracijos sudėtinė dalis ir pateikiama kartu su kitais bandymų dokumentais sertifikavimo metu, bet ji taip pat naudojama ir kaip informacijos šaltinis apie pradinių tipo bandymų rezultatus.</w:t>
                  </w:r>
                </w:p>
              </w:sdtContent>
            </w:sdt>
            <w:sdt>
              <w:sdtPr>
                <w:alias w:val="96 p."/>
                <w:tag w:val="part_fd992c45a8ac41e58bfb47a134b718c0"/>
                <w:lock w:val="sdtLocked"/>
                <w:richText/>
              </w:sdtPr>
              <w:sdtContent>
                <w:p>
                  <w:pPr>
                    <w:tabs>
                      <w:tab w:val="left" w:pos="1134"/>
                    </w:tabs>
                    <w:spacing w:line="360" w:lineRule="auto"/>
                    <w:ind w:firstLine="567"/>
                    <w:jc w:val="both"/>
                  </w:pPr>
                  <w:sdt>
                    <w:sdtPr>
                      <w:alias w:val="Numeris"/>
                      <w:tag w:val="nr_fd992c45a8ac41e58bfb47a134b718c0"/>
                      <w:lock w:val="sdtLocked"/>
                      <w:richText/>
                    </w:sdtPr>
                    <w:sdtContent>
                      <w:r>
                        <w:rPr>
                          <w:b/>
                          <w:szCs w:val="24"/>
                        </w:rPr>
                        <w:t>96</w:t>
                      </w:r>
                    </w:sdtContent>
                  </w:sdt>
                  <w:r>
                    <w:rPr>
                      <w:b/>
                      <w:szCs w:val="24"/>
                    </w:rPr>
                    <w:t>.</w:t>
                    <w:tab/>
                  </w:r>
                  <w:r>
                    <w:t>Pradinių tipo bandymų ataskaita sudaro pagrindą tinkamumo įrodymui, pavyzdžiui kurį numato įrengimo taisyklės ĮT ASFALTAS 08, tačiau nepakeičia tinkamumo įrodymo visa apimtimi.</w:t>
                  </w:r>
                </w:p>
                <w:p>
                  <w:pPr>
                    <w:spacing w:line="280" w:lineRule="exact"/>
                    <w:jc w:val="center"/>
                  </w:pPr>
                  <w:r>
                    <w:t>________________________</w:t>
                  </w:r>
                </w:p>
                <w:p>
                  <w:pPr>
                    <w:jc w:val="both"/>
                    <w:rPr>
                      <w:lang w:eastAsia="lt-LT"/>
                    </w:rPr>
                  </w:pPr>
                </w:p>
                <w:p>
                  <w:pPr>
                    <w:jc w:val="both"/>
                    <w:rPr>
                      <w:lang w:eastAsia="lt-LT"/>
                    </w:rPr>
                  </w:pPr>
                </w:p>
                <w:p>
                  <w:pPr>
                    <w:jc w:val="both"/>
                    <w:rPr>
                      <w:lang w:eastAsia="lt-LT"/>
                    </w:rPr>
                  </w:pPr>
                </w:p>
                <w:p>
                  <w:pPr>
                    <w:jc w:val="both"/>
                    <w:rPr>
                      <w:lang w:eastAsia="lt-LT"/>
                    </w:rPr>
                  </w:pPr>
                </w:p>
                <w:p>
                  <w:pPr>
                    <w:jc w:val="both"/>
                    <w:rPr>
                      <w:lang w:eastAsia="lt-LT"/>
                    </w:rPr>
                  </w:pPr>
                </w:p>
                <w:p>
                  <w:pPr>
                    <w:jc w:val="both"/>
                    <w:rPr>
                      <w:lang w:eastAsia="lt-LT"/>
                    </w:rPr>
                    <w:sectPr>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567" w:bottom="1134" w:left="1701" w:header="567" w:footer="567" w:gutter="0"/>
                      <w:cols w:space="1296"/>
                      <w:formProt w:val="0"/>
                    </w:sectPr>
                  </w:pPr>
                </w:p>
                <w:p>
                  <w:pPr>
                    <w:rPr>
                      <w:lang w:eastAsia="lt-LT"/>
                    </w:rPr>
                  </w:pPr>
                </w:p>
                <w:p>
                  <w:pPr>
                    <w:rPr>
                      <w:lang w:eastAsia="lt-LT"/>
                    </w:rPr>
                    <w:sectPr>
                      <w:type w:val="continuous"/>
                      <w:pgSz w:w="11906" w:h="16838" w:code="9"/>
                      <w:pgMar w:top="1134" w:right="567" w:bottom="1134" w:left="1701" w:header="567" w:footer="567" w:gutter="0"/>
                      <w:cols w:space="1296"/>
                    </w:sectPr>
                  </w:pPr>
                </w:p>
                <w:p>
                  <w:pPr>
                    <w:jc w:val="center"/>
                    <w:rPr>
                      <w:lang w:eastAsia="lt-LT"/>
                    </w:rPr>
                  </w:pPr>
                </w:p>
              </w:sdtContent>
            </w:sdt>
          </w:sdtContent>
        </w:sdt>
      </w:sdtContent>
    </w:sdt>
    <w:sectPr>
      <w:type w:val="continuous"/>
      <w:pgSz w:w="11906" w:h="16838" w:code="9"/>
      <w:pgMar w:top="1134" w:right="567" w:bottom="1134" w:left="1701" w:header="567" w:footer="567" w:gutter="0"/>
      <w:cols w:space="1296"/>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sz w:val="20"/>
          <w:lang w:eastAsia="lt-LT"/>
        </w:rPr>
      </w:pPr>
      <w:r>
        <w:rPr>
          <w:sz w:val="20"/>
          <w:lang w:eastAsia="lt-LT"/>
        </w:rPr>
        <w:separator/>
      </w:r>
    </w:p>
  </w:endnote>
  <w:endnote w:type="continuationSeparator" w:id="0">
    <w:p>
      <w:pPr>
        <w:rPr>
          <w:sz w:val="20"/>
          <w:lang w:eastAsia="lt-LT"/>
        </w:rPr>
      </w:pPr>
      <w:r>
        <w:rPr>
          <w:sz w:val="20"/>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20"/>
        <w:tab w:val="right" w:pos="9639"/>
      </w:tabs>
      <w:rPr>
        <w:sz w:val="20"/>
        <w:lang w:eastAsia="lt-LT"/>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20"/>
        <w:tab w:val="right" w:pos="9639"/>
      </w:tabs>
      <w:rPr>
        <w:sz w:val="20"/>
        <w:lang w:eastAsia="lt-LT"/>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536"/>
        <w:tab w:val="center" w:pos="4820"/>
        <w:tab w:val="right" w:pos="9638"/>
      </w:tabs>
      <w:rPr>
        <w:sz w:val="20"/>
        <w:lang w:eastAsia="lt-LT"/>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sz w:val="20"/>
          <w:lang w:eastAsia="lt-LT"/>
        </w:rPr>
      </w:pPr>
      <w:r>
        <w:rPr>
          <w:sz w:val="20"/>
          <w:lang w:eastAsia="lt-LT"/>
        </w:rPr>
        <w:separator/>
      </w:r>
    </w:p>
  </w:footnote>
  <w:footnote w:type="continuationSeparator" w:id="0">
    <w:p>
      <w:pPr>
        <w:rPr>
          <w:sz w:val="20"/>
          <w:lang w:eastAsia="lt-LT"/>
        </w:rPr>
      </w:pPr>
      <w:r>
        <w:rPr>
          <w:sz w:val="20"/>
          <w:lang w:eastAsia="lt-LT"/>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820"/>
        <w:tab w:val="right" w:pos="9639"/>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separate"/>
    </w:r>
    <w:r>
      <w:rPr>
        <w:sz w:val="20"/>
        <w:lang w:eastAsia="lt-LT"/>
      </w:rPr>
      <w:t>1</w:t>
    </w:r>
    <w:r>
      <w:rPr>
        <w:sz w:val="20"/>
        <w:lang w:eastAsia="lt-LT"/>
      </w:rPr>
      <w:fldChar w:fldCharType="end"/>
    </w:r>
  </w:p>
  <w:p>
    <w:pPr>
      <w:tabs>
        <w:tab w:val="center" w:pos="4820"/>
        <w:tab w:val="right" w:pos="9639"/>
      </w:tabs>
      <w:rPr>
        <w:sz w:val="20"/>
        <w:lang w:eastAsia="lt-LT"/>
      </w:rPr>
    </w:pPr>
  </w:p>
  <w:p>
    <w:pPr>
      <w:rPr>
        <w:sz w:val="20"/>
        <w:lang w:eastAsia="lt-LT"/>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framePr w:wrap="auto" w:vAnchor="text" w:hAnchor="margin" w:xAlign="center" w:y="1"/>
      <w:tabs>
        <w:tab w:val="center" w:pos="4820"/>
        <w:tab w:val="right" w:pos="9639"/>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separate"/>
    </w:r>
    <w:r>
      <w:rPr>
        <w:sz w:val="20"/>
        <w:lang w:eastAsia="lt-LT"/>
      </w:rPr>
      <w:t>11</w:t>
    </w:r>
    <w:r>
      <w:rPr>
        <w:sz w:val="20"/>
        <w:lang w:eastAsia="lt-LT"/>
      </w:rPr>
      <w:fldChar w:fldCharType="end"/>
    </w:r>
  </w:p>
  <w:p>
    <w:pPr>
      <w:tabs>
        <w:tab w:val="center" w:pos="4820"/>
        <w:tab w:val="right" w:pos="9639"/>
      </w:tabs>
      <w:rPr>
        <w:sz w:val="20"/>
        <w:lang w:eastAsia="lt-LT"/>
      </w:rPr>
    </w:pPr>
  </w:p>
  <w:p>
    <w:pPr>
      <w:rPr>
        <w:sz w:val="20"/>
        <w:lang w:eastAsia="lt-LT"/>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1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20742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18" Type="http://schemas.openxmlformats.org/officeDocument/2006/relationships/customXml" Target="../customXml/item2.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oleObject" Target="embeddings/oleObject1.bin"/>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arts xmlns="http://lrs.lt/TAIS/DocParts">
  <Part Type="pagrindine" DocPartId="39e153af4a6d47b3ae09382a193723d0" PartId="6c099351e54d4a01b5b7628faa708938">
    <Part Type="preambule" DocPartId="86f12bc9a086427fa8876f00fb8a7231" PartId="23623713f4694bccb9d27ebc0c24bf5e"/>
    <Part Type="pastraipa" DocPartId="bb1983ea8f5840f980cee30689235ff3" PartId="e6d0d2b26c55443997d7843468778711"/>
    <Part Type="signatura" DocPartId="dfa180ca79894609b2dea2b793e6fcc2" PartId="ae0c2f9c18204e70b1a12a8ddf4e777d"/>
  </Part>
  <Part Type="patvirtinta" Title="ASFALTO MIŠINIŲ PRADINIŲ TIPO BANDYMŲ METODINIAI NURODYMAI MN AMB 16" DocPartId="d357f1d7536044f6b51867fec7568e41" PartId="2cfa4f87dd3b4efe8e68f682b090d657">
    <Part Type="skyrius" Nr="1" Title="BENDROSIOS NUOSTATOS" DocPartId="4370de925f964ad68aed2eecbeb91ea2" PartId="210875068a50408ea57eec82f37f7fa2">
      <Part Type="punktas" Nr="1" Abbr="1 p." DocPartId="7a67352a3c8b40b49857be2cb80ca42f" PartId="b3da294dcfe64f859ea2468815fc800f"/>
      <Part Type="punktas" Nr="2" Abbr="2 p." DocPartId="45a1a5c5ad0941688093c647dd6f97f4" PartId="531d4db875164c11a2b4afe4ea4deb19"/>
      <Part Type="punktas" Nr="3" Abbr="3 p." DocPartId="eb8467eaae34446b94862ba145e26495" PartId="09a5fe4953544a63bd59c61a54026cc9"/>
      <Part Type="punktas" Nr="4" Abbr="4 p." DocPartId="41f57db75cd24ca6b4c5f3d1aef1e60e" PartId="5a76dbb5ef0148dd922e3471f6cb8f5f"/>
      <Part Type="punktas" Nr="5" Abbr="5 p." DocPartId="184597973e104af983c87daa63825a10" PartId="fe11441beec4462eb6c40ce216f42830"/>
    </Part>
    <Part Type="skyrius" Nr="2" Title="NUORODOS" DocPartId="89ab0f66128f4b33b05acde87fb5e77b" PartId="b137a140912d499a8a249754da123383">
      <Part Type="punktas" Nr="6" Abbr="6 p." DocPartId="087650f8956e4b559a6d67728969a43a" PartId="ce2fb732f1814cc1a6b706dd0e65541d">
        <Part Type="punktas" Nr="6.1" Abbr="6.1 p." DocPartId="701f0ac19acf460ab21ac21093b2030d" PartId="b7d4f8d10e864e29a09e087c7b680d13"/>
        <Part Type="punktas" Nr="6.2" Abbr="6.2 p." DocPartId="df140c94977145ffb802b7b5533b4eae" PartId="3a295bbe0fc34be79b0cf9d08bcc01f9"/>
        <Part Type="punktas" Nr="6.3" Abbr="6.3 p." DocPartId="20e527c20965408abce9c68889e81d2b" PartId="1b2db0f105004910bad32ae8aef271d8"/>
        <Part Type="punktas" Nr="6.4" Abbr="6.4 p." DocPartId="0e0159133b4d48db815ee3b57055fa73" PartId="4f26ff1d6e2f41f3a8e1d3d662ab73de"/>
        <Part Type="punktas" Nr="6.5" Abbr="6.5 p." DocPartId="c47d815d0fad41efb1c5de6bc0797335" PartId="74c316b7bc914e01a79e5da5f56d3282"/>
        <Part Type="punktas" Nr="6.6" Abbr="6.6 p." DocPartId="e35f6682c0d7482693c02a46a9ea9650" PartId="7621488aab4249aa8f36de8192d473cb"/>
        <Part Type="punktas" Nr="6.7" Abbr="6.7 p." DocPartId="301fefbf731746019e12c3a774206959" PartId="8a2204b28c2a415982fb40d5f9f2f539"/>
        <Part Type="punktas" Nr="6.8" Abbr="6.8 p." DocPartId="5c76d105d35a462186d1634430196002" PartId="5f747912176d45d990b749d2459d8463"/>
        <Part Type="punktas" Nr="6.9" Abbr="6.9 p." DocPartId="755363c4eb3b4ed4bb0fa8a3a44cc09b" PartId="16d00b92f32e4927a4e4cc87233419c9"/>
        <Part Type="punktas" Nr="6.10" Abbr="6.10 p." DocPartId="c21e32a0c7c44852bc8ce73f4a90696e" PartId="840263d276cc482e8fb45f34100db8d4"/>
        <Part Type="punktas" Nr="6.11" Abbr="6.11 p." DocPartId="115a0442e12e4a02b9ed8e6a72b417cd" PartId="9c09350db324479781eff04a9e038d49"/>
        <Part Type="punktas" Nr="6.12" Abbr="6.12 p." DocPartId="2ce08169767e4e8086eb0f14ca205919" PartId="fb814736d2424942a534ad322cbf03e8"/>
        <Part Type="punktas" Nr="6.13" Abbr="6.13 p." DocPartId="18db4894c11e4e02a45122c0910dbdba" PartId="d4462717cdfb4e3990ea78f29497f2d4"/>
        <Part Type="punktas" Nr="6.14" Abbr="6.14 p." DocPartId="11c76c6870604bc4b9714852d3afd861" PartId="65e694d2f7b945388c557047db347c74"/>
        <Part Type="punktas" Nr="6.15" Abbr="6.15 p." DocPartId="f43bb9853e4a4b53814b229cd6ad04be" PartId="4062c6929fd34dc0865c3426af7edde1"/>
        <Part Type="punktas" Nr="6.16" Abbr="6.16 p." DocPartId="3bf33df56d2b4968ae8bfab6b18fe7e0" PartId="08ac5b1bbe7f4b9c85a3ee6cde040802"/>
        <Part Type="punktas" Nr="6.17" Abbr="6.17 p." DocPartId="2bf1d285d66e407084d11691b0d778c1" PartId="dd33511cfa334a3b93f5670235cd42be"/>
        <Part Type="punktas" Nr="6.18" Abbr="6.18 p." DocPartId="e9e38bbb98c64db28e422f2f5e40523f" PartId="9b024a82dfa64c0c914b38ca1ee6cf7f"/>
        <Part Type="punktas" Nr="6.19" Abbr="6.19 p." DocPartId="08eb0699384e4af68d57c5635ead31a5" PartId="bd820387d29945ce96e711d2daf7944a"/>
        <Part Type="punktas" Nr="6.20" Abbr="6.20 p." DocPartId="4a90599877454157b49d4487c723c9c7" PartId="c89632b342094ab18da5687a73e35009"/>
        <Part Type="punktas" Nr="6.21" Abbr="6.21 p." DocPartId="8ca7c291d6b64e028f6a48dd45618cf9" PartId="a470e281ec4e4f73a7d8b0d218b371ba"/>
        <Part Type="punktas" Nr="6.22" Abbr="6.22 p." DocPartId="c5f4d3390794455388918824c6855999" PartId="855a714b701644a4aa64ea18b7b25862"/>
        <Part Type="punktas" Nr="6.23" Abbr="6.23 p." DocPartId="7d951c9d18334d96b45e3c99d503b4f3" PartId="8c15e901a3cd49989159ead9f6c5506a"/>
        <Part Type="punktas" Nr="6.24" Abbr="6.24 p." DocPartId="06578b1e9bb44249a84f2e53be3c4c43" PartId="4da842635d5d432c9e7bfa9b7ad2071d"/>
        <Part Type="punktas" Nr="6.25" Abbr="6.25 p." DocPartId="cd11aee4b6954991ab7aed1e12626781" PartId="f44ed787506d46d2ada823ee237b9bba"/>
        <Part Type="punktas" Nr="6.26" Abbr="6.26 p." DocPartId="18be69190f37415a9822bda952ec7663" PartId="6616e467910d4aa1a4f0f06d221129bd"/>
        <Part Type="punktas" Nr="6.27" Abbr="6.27 p." DocPartId="25a636815bba4185a473006e0cf3fc04" PartId="39b0da7c1705499d8d22a99b615c81e1"/>
        <Part Type="punktas" Nr="6.28" Abbr="6.28 p." DocPartId="aba5843834f24b738715683b9b3cc39e" PartId="255f56d0da754a19bbf9aeb892011197"/>
        <Part Type="punktas" Nr="6.29" Abbr="6.29 p." DocPartId="b3cf803c0844410f813bc5d46b7893c2" PartId="fd8ccd17999441b19d38a1b4cc5339ce"/>
        <Part Type="punktas" Nr="6.30" Abbr="6.30 p." DocPartId="7e7acce3046548e5a7ea5a15d9170377" PartId="d46c56ea731a4b988bc753e3a7dfac0e"/>
        <Part Type="punktas" Nr="6.31" Abbr="6.31 p." DocPartId="00d5214e4dd747c38be9f95221437673" PartId="d7a4ffbbbd6b480da0d47a38079a7e43"/>
        <Part Type="punktas" Nr="6.32" Abbr="6.32 p." DocPartId="e9b2202c42b64c5392770f7b13338704" PartId="837ec2dff2f847408237679fb694fd4b"/>
        <Part Type="punktas" Nr="6.33" Abbr="6.33 p." DocPartId="28b852e2b8154fb191c7d993c3fcb824" PartId="18a7903c68264e408c354be870006827"/>
        <Part Type="punktas" Nr="6.34" Abbr="6.34 p." DocPartId="cd5b5e0d11d64cb4a7902204eef001ab" PartId="cc35f9475e414b248c93868682fb7639"/>
        <Part Type="punktas" Nr="6.35" Abbr="6.35 p." DocPartId="b394640cf35a460aa12901576694a374" PartId="a096906cafe34e20a4857491a2361945"/>
        <Part Type="punktas" Nr="6.36" Abbr="6.36 p." DocPartId="c4e416fda55a4f7d8574f5125eba7caa" PartId="0720b88badbf4c6bb6082f075f61c732"/>
        <Part Type="punktas" Nr="6.37" Abbr="6.37 p." DocPartId="87f8874c1ae54952b07762069a10daf1" PartId="1e510da786b84793a11821439dcd3a9b"/>
        <Part Type="punktas" Nr="6.38" Abbr="6.38 p." DocPartId="f4638ae9a559451c8a18747177fc3bc0" PartId="8db0fe6dc2bc4bc6aee988625455a6f4"/>
        <Part Type="punktas" Nr="6.39" Abbr="6.39 p." DocPartId="041e543a82794d2f971a845baf9e99da" PartId="3555426ca77c4cb8b9ae255565d09645"/>
        <Part Type="punktas" Nr="6.40" Abbr="6.40 p." DocPartId="914a6d2cbd3a40889fc67890f0de9570" PartId="a8490680769246adbd0f17a0355fcb57"/>
        <Part Type="punktas" Nr="6.41" Abbr="6.41 p." DocPartId="9f71f1dd147640bcacfc439645915904" PartId="3abcf1ba7b58480592679ae2ab53d8f5"/>
        <Part Type="punktas" Nr="6.42" Abbr="6.42 p." DocPartId="a7231ab89b9a438790f7da1817bdf23d" PartId="717bcd563e5f4fc9a390e5732bf1eab6"/>
        <Part Type="punktas" Nr="6.43" Abbr="6.43 p." DocPartId="9a72510e42ab408b84b9cf0bfd9e0e29" PartId="c643e51699bc4a0d8374656a140edfcb"/>
      </Part>
    </Part>
    <Part Type="skyrius" Nr="3" Title="PAGRINDINĖS SĄVOKOS" DocPartId="984a5e852437459788409bba8569d88f" PartId="f06e57796f2841ffa4e85c5c473322bf">
      <Part Type="punktas" Nr="7" Abbr="7 p." DocPartId="2845799f9f8a4cb58125114c5c612b2e" PartId="66c87dd13133426286c2063b297c15b6">
        <Part Type="punktas" Nr="7.1" Abbr="7.1 p." DocPartId="9a354b32b57a473c988130f5338e74ff" PartId="f17bbb2c66f044d298393bd7aa3dd196"/>
        <Part Type="punktas" Nr="7.2" Abbr="7.2 p." DocPartId="04d252d795a2460ab374338291999b56" PartId="18ec5021f3044faaaf57c9d73d68f6e2"/>
        <Part Type="punktas" Nr="7.3" Abbr="7.3 p." DocPartId="b8f0dadf4b394de99d136c57c4fc9442" PartId="a54d091c9f774d748ff149bb9d3c0ef3"/>
      </Part>
      <Part Type="punktas" Nr="8" Abbr="8 p." DocPartId="242f6231bade4ddab756a9a07c4ebf3d" PartId="76d1df06c6f547d99c67731b89e97cdd"/>
      <Part Type="punktas" Nr="9" Abbr="9 p." DocPartId="4432337e3c244e349649092fabeaa7d9" PartId="19226d268ee74dcd9b44557ef31a445e"/>
      <Part Type="punktas" Nr="10" Abbr="10 p." DocPartId="0590cad739894db199c2d58eb38b4c75" PartId="0ced96f26db64469a05bf3675953607c"/>
      <Part Type="punktas" Nr="11" Abbr="11 p." DocPartId="c69ca599476d48dc9f048a83a250f5f0" PartId="2d670133057a4f8493087981c526bfc0"/>
      <Part Type="punktas" Nr="12" Abbr="12 p." DocPartId="3dea59bc19fb4c6bb436fa4088bb7f9c" PartId="27b0d31eee6b455eb575139e45ea5afc"/>
    </Part>
    <Part Type="skyrius" Nr="4" Title="ŽYMENYS IR SUTRUMPINIMAI" DocPartId="37ef41e6998d4891935fa5a9c0c1a54c" PartId="c5dec21a72894520b2bfb4a0f26f9586">
      <Part Type="punktas" Nr="13" Abbr="13 p." DocPartId="420efd9199dd44869f078fd994ed09ff" PartId="7db7a2c47439479fb3e7cc3562b17c15">
        <Part Type="punktas" Nr="13.1" Abbr="13.1 p." DocPartId="4546e2d482c644ddab2d503d6b9cd7d8" PartId="b5032052a2c04cf683ea882cf08b1c16"/>
        <Part Type="punktas" Nr="13.2" Abbr="13.2 p." DocPartId="f6fc65fd05de4617aaf352053bd69fe2" PartId="40cae57ab76e4fef8c9f0dc7d7641a17"/>
        <Part Type="punktas" Nr="13.3" Abbr="13.3 p." DocPartId="bf54636596f945be86ef41ec27d2af1b" PartId="4f4d46961b4e405ca0f11fec70a4a249"/>
        <Part Type="punktas" Nr="13.4" Abbr="13.4 p." DocPartId="625a89bdf37e4d37bef2ec4a4fb2ccf1" PartId="a561a6c8295f48fbabcf1a0abdaa01bf"/>
      </Part>
    </Part>
    <Part Type="skyrius" Nr="5" Title="BANDYMŲ ATLIKIMO BENDROSIOS NUOSTATOS" DocPartId="87dcc5c1f4744ff9878446fc8c04d27e" PartId="385f7e0a3f4c4c3dbd67dfc1aa843041">
      <Part Type="punktas" Nr="14" Abbr="14 p." DocPartId="b8f79a4a502f455286853cbd509283c6" PartId="8a6ae41b99fd4f34b395f36b553bb87d"/>
      <Part Type="punktas" Nr="15" Abbr="15 p." DocPartId="4cac7c29e7ed49929e93b09685b09092" PartId="aace060ada034609bbd47ece64af3427"/>
      <Part Type="punktas" Nr="16" Abbr="16 p." DocPartId="39aa76f7e5494091a3da3da670ede3d5" PartId="6fc5c1b4db834243bb130586aed06558"/>
      <Part Type="punktas" Nr="17" Abbr="17 p." DocPartId="42a397b5191a40ce85d05cd2f8463b7d" PartId="d12db8e4686f497c87022f83d1876b55"/>
      <Part Type="punktas" Nr="18" Abbr="18 p." DocPartId="26252cf67eeb4314bfb34941e18d917e" PartId="70e360f0ecbc42a9b9f0b2fa6493b6d4"/>
      <Part Type="punktas" Nr="19" Abbr="19 p." DocPartId="da7c64d483404c879f76afa7a86bed07" PartId="2cde81d19f5645b286a31f33604a0480"/>
      <Part Type="punktas" Nr="20" Abbr="20 p." DocPartId="1957353047414cabae01520bc87c563d" PartId="792795ddfdf24a6cbab52a72bfb4e322"/>
    </Part>
    <Part Type="skyrius" Nr="6" Title="KELIŲ TIESIMO MEDŽIAGOS" DocPartId="3cc8afa1264d4670881105a832f10e2d" PartId="8e166d173f7645e599198438452861f1">
      <Part Type="skirsnis" Nr="1" Title="MINERALINĖS MEDŽIAGOS" DocPartId="da2fda40c9574818b7e4d99e02bc8b95" PartId="f055556591004512b22aab670a8a9cb5">
        <Part Type="punktas" Nr="21" Abbr="21 p." DocPartId="7e16ca8a3cd9421996f41e08f9db4851" PartId="355b7b14de514f95a501f4042fc3362d"/>
        <Part Type="punktas" Nr="22" Abbr="22 p." DocPartId="ad4473973a6441bc921733162229960b" PartId="0fe79c9c4486426e928b298e728fe4e5"/>
        <Part Type="punktas" Nr="23" Abbr="23 p." DocPartId="ce83631777e24e7abb2417b6adb0325e" PartId="199e89ec35fd49e396c8104fc4796ea4"/>
        <Part Type="punktas" Nr="24" Abbr="24 p." DocPartId="5b91220b4ede43e9828b04118a15f104" PartId="ac852312a33d4c0aaf054d86bfde7f4a"/>
        <Part Type="punktas" Nr="25" Abbr="25 p." DocPartId="439b667536ca43e58408e02e166b5895" PartId="e76e527c14ab4858b6224a33d0f45d19"/>
        <Part Type="punktas" Nr="26" Abbr="26 p." DocPartId="2710f3e4667a41959eae8d13a1cd77bf" PartId="0c3963827b934312886a32f7f80b2973"/>
      </Part>
      <Part Type="skirsnis" Nr="2" Title="NAUDOTAS ASFALTAS" DocPartId="14b4ab54cbaa4fbf83b8fddda0ca3afe" PartId="ac408a35a36548ef8dd47bc74b7f2c3a"/>
      <Part Type="skirsnis" Title="Bendrosios nuostatos" DocPartId="8e6477a37cce44f8981ac82d6960f718" PartId="c32120b18f794182b1ec3a9e8d059a54">
        <Part Type="punktas" Nr="27" Abbr="27 p." DocPartId="24c335fba28a414bb51e65d4323adab5" PartId="0b5a66824d3843a98278796a28cffb27"/>
        <Part Type="punktas" Nr="28" Abbr="28 p." DocPartId="9dea0a1539794365869c37524a5956d2" PartId="dd0bcbaff7fd4369ad710f19db0c865f"/>
        <Part Type="punktas" Nr="29" Abbr="29 p." DocPartId="feff66737d7d4510967cc7dfdda660f5" PartId="e380acc633ad4323ab65f180a88043d1"/>
        <Part Type="punktas" Nr="30" Abbr="30 p." DocPartId="a41b28847f874f3d9a4bf709c0d96be1" PartId="00d5e28aa2534316ad9cf39bd1d4c463"/>
      </Part>
      <Part Type="skirsnis" Title="Ėminiai" DocPartId="62ee5861164b49b5b2d8a27f63c14861" PartId="112f8daaf5574e64a5f5acc7bfe8949d">
        <Part Type="punktas" Nr="31" Abbr="31 p." DocPartId="d61428ba30734d62ab0c2faa3e91ef12" PartId="501517b9044a4ac6b3e646541537abc8"/>
        <Part Type="punktas" Nr="32" Abbr="32 p." DocPartId="a3e282c651ef4a3fbac3b025d268e308" PartId="139c6e41d9884e44ad5a6e85c1cf9bb1"/>
      </Part>
      <Part Type="skirsnis" Title="Ėminių paruošimas ir bandymas" DocPartId="54ce0180ee8e40e894f1dc4f6690143e" PartId="00bd66a0458a4beeaa068e6fc325ef64">
        <Part Type="punktas" Nr="33" Abbr="33 p." DocPartId="05af498ade3f490bb7f95ac4c0ad9f9f" PartId="b642d383bd86460faa6a996f6d79710b"/>
        <Part Type="punktas" Nr="34" Abbr="34 p." DocPartId="d0dd9c6dc82d443ebd560d771c1c5c18" PartId="0ee9b57575f34c88a06d155e8255eacb"/>
        <Part Type="punktas" Nr="35" Abbr="35 p." DocPartId="f7518539503845648bcdf356d7233c00" PartId="56e5c292e39347acad7008e9a5568210"/>
        <Part Type="punktas" Nr="36" Abbr="36 p." DocPartId="505eb0e730e64ccf88a96cbe79699482" PartId="c0cc27ef77d545feafd530a5a3f2d6d7"/>
        <Part Type="punktas" Nr="37" Abbr="37 p." DocPartId="060eaf6ce1d24a4497ab773d3c0a787f" PartId="f422ca2d1c6b42ca92a26f4872fcc709"/>
        <Part Type="punktas" Nr="38" Abbr="38 p." DocPartId="bfbe814f3c6c4efea998d5a803306e75" PartId="602c47f1fc7646008bd1103e2e26f100"/>
        <Part Type="punktas" Nr="39" Abbr="39 p." DocPartId="f4faf1fe30d64364bc9c20716ee8fd95" PartId="6d0c2f5bc6dd42619a27e5c68933a23f"/>
        <Part Type="punktas" Nr="40" Abbr="40 p." DocPartId="403ff0528f6a46a591bca9bb54ef3564" PartId="2e7a89bed7d44a72b5cfb72584d1ebde"/>
      </Part>
      <Part Type="skirsnis" Nr="3" Title="RIŠIKLIS" Notes="Numeris ne iš eilės. Trūksta dalių? [DocDalys]" DocPartId="22ee3d7bbe5744489ea0039a9422d8e5" PartId="9ab64081aa994bfd9a219774f6c721d7">
        <Part Type="punktas" Nr="41" Abbr="41 p." DocPartId="d4b4be4054e34cdc95ffdd0aeb90fd8a" PartId="0a2fde139bee4aaf8f14334c3ca4fbe4"/>
        <Part Type="punktas" Nr="42" Abbr="42 p." DocPartId="c9814e679ce44c4884360ad1d3e53a98" PartId="86b5148eb5d741f0929aaf25cbb16d8d"/>
        <Part Type="punktas" Nr="43" Abbr="43 p." DocPartId="cc4139bc271c473d9f8320779608a520" PartId="02484091d0024ac6b5a0bc9828cc7245"/>
        <Part Type="punktas" Nr="44" Abbr="44 p." DocPartId="3f77c6f60feb4d88b1e371172be0b189" PartId="0671e305df624969b071dbe91ac7e29e"/>
        <Part Type="punktas" Nr="45" Abbr="45 p." DocPartId="01abac7bb54f4158a7b0aa162175fc36" PartId="3d84ac1504ed47b39ebf0bf4ff1c315e"/>
      </Part>
      <Part Type="skirsnis" Nr="4" Title="PRIEDAI" DocPartId="a151c25004014b8a9f60bbb3ec2fc0a3" PartId="2444430303c04d098c4ec1469d559e9a">
        <Part Type="punktas" Nr="46" Abbr="46 p." DocPartId="eef3144bfdf843e4bd659856ca295113" PartId="9d134f1206c845f2b16f8aedb355271b"/>
        <Part Type="punktas" Nr="47" Abbr="47 p." DocPartId="6bf0d705a3244ba7915e0c5274c4e2da" PartId="61cc3f826ca8494fa81c1bc634eaf27d"/>
        <Part Type="punktas" Nr="48" Abbr="48 p." DocPartId="d099a209d1ea440c82059631dac26eda" PartId="8da2fcff2a9a4ed9ad56ca77214b5ccd"/>
        <Part Type="punktas" Nr="49" Abbr="49 p." DocPartId="d825538a476048a59a045f1b7085fe76" PartId="92cf5c6a35f7477d9703669afba1e63e"/>
        <Part Type="punktas" Nr="50" Abbr="50 p." DocPartId="859fa7cca1b54d578e3eaaf9e9fe1009" PartId="3e99dd2e8df144419b7c14cb63a968ed"/>
      </Part>
    </Part>
    <Part Type="skyrius" Nr="7" Title="ASFALTO MIŠINIŲ KONCEPCIJA IR OPTIMIZAVIMAS" DocPartId="ecd2be9beaa34474a7010a00100b635a" PartId="d13c87c5c07c4ac6816d1ad3c6ae515f">
      <Part Type="skirsnis" Nr="1" Title="ASFALTO MIŠINIŲ SUDĖTIS IR JOS OPTIMIZAVIMAS" DocPartId="7953e2d8205d47099ea15e9ba5d17fe0" PartId="b3254783791c4da9859734f266c0ab78">
        <Part Type="punktas" Nr="51" Abbr="51 p." DocPartId="95b0383dc23a491ca28c0ad8fadfab89" PartId="a8b34e69fde54264aad333aa74eb68b0"/>
        <Part Type="punktas" Nr="52" Abbr="52 p." DocPartId="a8eba647a0ca4793a0223fb5f58dfb1d" PartId="5dd9e1bfd6a140e88991b02038e9ebda"/>
        <Part Type="punktas" Nr="53" Abbr="53 p." DocPartId="64147cb737884217a9fe8000830939e9" PartId="ab942442849e4e49a574426deb950c5e"/>
        <Part Type="punktas" Nr="54" Abbr="54 p." DocPartId="11bcdb339aa542b99e35b4504b4f040f" PartId="252c64dfc9594f6ab90461f34173fc41"/>
        <Part Type="punktas" Nr="55" Abbr="55 p." DocPartId="af69debc77fa468f86fa06125672d811" PartId="24e52c686c644615807c3f2974aa663a"/>
        <Part Type="punktas" Nr="56" Abbr="56 p." DocPartId="12bfc20ea84a483fa3ad2cf803b3be75" PartId="01099951fe9d4c9e9e47fe9bc2a2c427"/>
        <Part Type="punktas" Nr="57" Abbr="57 p." DocPartId="ac1c4bac3c034051a78cf3b7fc314cc4" PartId="ae1172640c704acb8ffc8ec41ffb29de"/>
        <Part Type="punktas" Nr="58" Abbr="58 p." DocPartId="648060ea52a4448caa4dc9ccd94c4344" PartId="e7b03c9a628a4b3c825a03e6d677a56b"/>
        <Part Type="punktas" Nr="59" Abbr="59 p." DocPartId="abd17b0989dd472da935b7a4c73f5f5e" PartId="a1d062b04ee94b7a8677b19a84add14c"/>
        <Part Type="punktas" Nr="60" Abbr="60 p." DocPartId="67f3ebdc41914eb6978cb24535d3ceb1" PartId="315f68ff204646029399ab023d2f8e74"/>
        <Part Type="punktas" Nr="61" Abbr="61 p." DocPartId="fb927e1ed730468280a5ac041cbef77e" PartId="98dbd1664b0a4b139b3b966d30b34581"/>
        <Part Type="punktas" Nr="62" Abbr="62 p." DocPartId="7dfe9a89566e4295800867588d11730f" PartId="d2ca2c5f00c04f88acb4b7c0f4f1da9c"/>
      </Part>
      <Part Type="skirsnis" Nr="2" Title="ASFALTO BANDOMŲJŲ MIŠINIŲ MAIŠYMAS IR BANDINIŲ GAMYBA LABORATORIJOJE" DocPartId="d0e5db3dd9fe4b5bbd726759e77d369f" PartId="2bb1fca5031140bdaa0531d3bc840068">
        <Part Type="punktas" Nr="63" Abbr="63 p." DocPartId="0c29bf7b8574429e9cdd22cc01bc763f" PartId="27f11c0c8f9f4627a6fb331d4fbb016a"/>
        <Part Type="punktas" Nr="64" Abbr="64 p." DocPartId="62d6ae4e7c5d427b9a2d543b41422b31" PartId="9a00b4fded494c59a5e7fb353a7b0afa"/>
        <Part Type="punktas" Nr="65" Abbr="65 p." DocPartId="299bfd37afcf4cef84c5834556415c45" PartId="dea7507615834ceca9029a334dbc0882"/>
        <Part Type="punktas" Nr="66" Abbr="66 p." DocPartId="3574e6a431f34b15b2ba3ece67c2249b" PartId="a208b8455ea94a2bb5118df62ffac00b"/>
        <Part Type="punktas" Nr="67" Abbr="67 p." DocPartId="9cd5730575b24c4788a80863d703053e" PartId="3e35b69d1643485cb4d140630d52fc1b"/>
        <Part Type="punktas" Nr="68" Abbr="68 p." DocPartId="b5da3f42ec8845a1bf0d6c5f6ccd7f30" PartId="ac220ac92f654082967d16e778f77385"/>
        <Part Type="punktas" Nr="69" Abbr="69 p." DocPartId="953a56a93420445cb01b3ce2695bcbad" PartId="80be350ec8db46479128b8a1182a6a35"/>
        <Part Type="punktas" Nr="70" Abbr="70 p." DocPartId="4b9d599a95fa4a1bb55b6ee39097232a" PartId="4bbe484f74514c9d8709949fe6ccd522"/>
      </Part>
      <Part Type="skirsnis" Nr="3" Title="ASFALTO BANDOMŲJŲ MIŠINIŲ IR BANDINIŲ BANDYMAS" DocPartId="c5978440781b4ab9a1a69053e80684f5" PartId="8ae8c741e39b4892b46ed28a84820300">
        <Part Type="punktas" Nr="71" Abbr="71 p." DocPartId="14ee21f1210344e4b6194501303cae19" PartId="0bfe809505574be9960fa828b5f65a89"/>
        <Part Type="punktas" Nr="72" Abbr="72 p." DocPartId="45a18c78bde2432ca221af69c117d8a6" PartId="0ebb1a60e63a4bc2ac86f48c036c0cb7"/>
        <Part Type="punktas" Nr="73" Abbr="73 p." DocPartId="f584cae0947f42c9a9686f43baeae812" PartId="43a1a0775c924a9dbe8fdd6aa6c89f35"/>
        <Part Type="punktas" Nr="74" Abbr="74 p." DocPartId="2dc4a9ba9b8b4f86bbe0ef7dd23245ca" PartId="d1fb39eaace749088d3368ea63fe629b"/>
        <Part Type="punktas" Nr="75" Abbr="75 p." DocPartId="2d39674a9aec4b9ba0eae8cd7820a82a" PartId="249c846a50814758b7de02b15e7dffd8"/>
        <Part Type="punktas" Nr="76" Abbr="76 p." DocPartId="6e2e3851b78c4744ad3ce1c03c3578e5" PartId="34788274933742d9a69a2e05cb87afa3"/>
        <Part Type="punktas" Nr="77" Abbr="77 p." DocPartId="a8c5a12e23594cb495b321967e0976bb" PartId="3c19d6aa8a3446609f1acb769ec3a664"/>
        <Part Type="punktas" Nr="78" Abbr="78 p." DocPartId="cae79911cc694b47a14cc4e5d9ecfe9a" PartId="2c8c3dd7f9c1455b9b3bb55b1b878544"/>
        <Part Type="punktas" Nr="79" Abbr="79 p." DocPartId="c8e752cfa3f242db8c9c4261c31bba91" PartId="784022a1318443e297d1a069dbcb0266"/>
      </Part>
    </Part>
    <Part Type="skyrius" Nr="8" Title="PAPILDOMI BANDYMAI" DocPartId="b04e4fbc08a94246970eb0dc18cdb8d6" PartId="cc626423ed854aef8704dc339a3540c7">
      <Part Type="punktas" Nr="80" Abbr="80 p." DocPartId="411e2fda9c8347d9915c92d210959826" PartId="b20ddc8f054d478da2561b06aff469df"/>
      <Part Type="punktas" Nr="81" Abbr="81 p." DocPartId="9cf597b7613343d89f8404397ca6e962" PartId="eb02ea29dd5a47d790b7977143279968"/>
      <Part Type="punktas" Nr="82" Abbr="82 p." DocPartId="7e458a762ce4411388b51a343380f49f" PartId="81a4b910e6b44521a6b286d6092c9c42">
        <Part Type="punktas" Nr="82.1" Abbr="82.1 p." DocPartId="bb5f53c252b041c68207e26ee7462615" PartId="cfe223c1e54c49159c0cc02719b1b78f"/>
        <Part Type="punktas" Nr="82.2" Abbr="82.2 p." DocPartId="ae214f137a1e444dabc910554bbf65d2" PartId="447c3af5a02a48ca881c317c5dce753c"/>
        <Part Type="punktas" Nr="82.3" Abbr="82.3 p." DocPartId="9eb009cbb3654fb69f930fa9a376d0dc" PartId="0085f94193f348c292198b28a1acb4e6"/>
        <Part Type="punktas" Nr="82.4" Abbr="82.4 p." DocPartId="564564aedc344c1cae0864e548e4955e" PartId="0a2ecdee6cfd4355b87aef65814070a7"/>
        <Part Type="punktas" Nr="82.5" Abbr="82.5 p." DocPartId="1c58ee2e76e443c3b6eeccd1395868dc" PartId="c31db8f496b64b2e9a7685ec5fc62c30"/>
        <Part Type="punktas" Nr="82.6" Abbr="82.6 p." DocPartId="a510b797b8684f7fa5077734b93f9f40" PartId="eac2ae1fa8cf449486691fef708ca641"/>
        <Part Type="punktas" Nr="82.7" Abbr="82.7 p." DocPartId="cd562a7f6cea471aaf9b0dff7b9280ae" PartId="0d30cbf1f7bb4349a67692cc83258f64"/>
      </Part>
      <Part Type="punktas" Nr="83" Abbr="83 p." DocPartId="7a4354ae3a5b4bcbafb9de73ce8378ef" PartId="f2634bf70cff40e98053cdcb0706e2cf">
        <Part Type="punktas" Nr="83.1" Abbr="83.1 p." DocPartId="e6ab2f352b934b1c9b2ce32f1f9de7bb" PartId="d1a0cfbd34c449d8b3cc4d0f715df4fc"/>
        <Part Type="punktas" Nr="83.2" Abbr="83.2 p." DocPartId="811edeb5e9064a01910125979278d18f" PartId="e54f284133594f3d81f68e6601baf8e6"/>
        <Part Type="punktas" Nr="83.3" Abbr="83.3 p." DocPartId="f35fb238e2654ad9ade93b02fbfe5d0c" PartId="e238348b892043ac8d15c1df314f2f24"/>
      </Part>
      <Part Type="punktas" Nr="84" Abbr="84 p." DocPartId="fc4566b6ef9b47b0b046eaa7e3b3b925" PartId="b1a2943cf847424dbae23916e21390ec"/>
      <Part Type="punktas" Nr="85" Abbr="85 p." DocPartId="aca55ffbf6b54576832ff206727d4dde" PartId="25de32f8a32f43a9bebb9bd0739e57db"/>
    </Part>
    <Part Type="skyrius" Nr="9" Title="REZULTATŲ VERTINIMAS" DocPartId="fc3402c58904409ab8cb43360c7dc66f" PartId="4d26dc50a0d84d258aef10f5e7eeb6bf">
      <Part Type="punktas" Nr="86" Abbr="86 p." DocPartId="8f787013482340df8bb7a08135f5b18b" PartId="e56a168e7bdb48a8869d2c88c987f989"/>
      <Part Type="punktas" Nr="87" Abbr="87 p." DocPartId="0ea30996d36a40ab890880fcd951bca1" PartId="f26239d7d8174cfb9c88876b495a7fc3"/>
      <Part Type="punktas" Nr="88" Abbr="88 p." DocPartId="dcf9a7ba13fd43aa84da3f827645b110" PartId="78ce7258933a455db2962bd9e037a6bb"/>
      <Part Type="punktas" Nr="89" Abbr="89 p." DocPartId="bf25ad668e6c44f98c4c2889657b3bfe" PartId="13ee2ef3835441ecb5104971a6443708"/>
      <Part Type="punktas" Nr="90" Abbr="90 p." DocPartId="0a4fae184d994e019ca64ba686f78dbc" PartId="0c2ad5f483db46db91f9c797c03ad73d"/>
      <Part Type="punktas" Nr="91" Abbr="91 p." DocPartId="a16fbd7905c040e1859f5f1d7bbe97ec" PartId="f0b1a06556f041819a3bee45d58fe03c"/>
      <Part Type="punktas" Nr="92" Abbr="92 p." DocPartId="58a9404d59b14764894aba586f8ee0ad" PartId="1a1c8eb7fa144b13bd08dc46cb3fae7d"/>
    </Part>
    <Part Type="skyrius" Nr="10" Title="PRADINIŲ TIPO BANDYMŲ ATASKAITOS PARENGIMAS" DocPartId="32b43c03eced4a01832deb0ebc52d0eb" PartId="622cdfe695a149c0ad8168387a6189cd">
      <Part Type="punktas" Nr="93" Abbr="93 p." DocPartId="3a1a2e4b7c414ad7ac18414c30d83ded" PartId="3f6a29541ccb441586d9adc14fdcc0eb">
        <Part Type="punktas" Nr="93.1" Abbr="93.1 p." DocPartId="682f0ab0431e4b41b3502816b9157582" PartId="a6d6a3bb4b984d43ba9ebfb60737c08a"/>
        <Part Type="punktas" Nr="93.2" Abbr="93.2 p." DocPartId="6bb751d065ad492cac667d5b7546ca0a" PartId="1594d6bb736949ad9272d3d4234d36f8"/>
        <Part Type="punktas" Nr="93.3" Abbr="93.3 p." DocPartId="c13d8ce15b6d4efebe8bf544aec3239f" PartId="3319479cbc724fb0b4939dc6eff86bf9"/>
        <Part Type="punktas" Nr="93.4" Abbr="93.4 p." DocPartId="ff99dae6088c47c8a2f8862862f3e919" PartId="cccfabedab1b45f882085cd91442641d"/>
      </Part>
      <Part Type="punktas" Nr="94" Abbr="94 p." DocPartId="2144447bc4964eadb4e5736dbe806786" PartId="f5d4be4e56ec40bba105f9212fc1b383"/>
      <Part Type="punktas" Nr="95" Abbr="95 p." DocPartId="8dbdd5cb91a140ea8fcff3337d719b3d" PartId="1e5de491ad224752ac2db91b980df9c9"/>
      <Part Type="punktas" Nr="96" Abbr="96 p." DocPartId="6bd797ec62fa4e42bbf40bcae2f0d94d" PartId="fd992c45a8ac41e58bfb47a134b718c0"/>
    </Part>
  </Part>
</Parts>
</file>

<file path=customXml/itemProps1.xml><?xml version="1.0" encoding="utf-8"?>
<ds:datastoreItem xmlns:ds="http://schemas.openxmlformats.org/officeDocument/2006/customXml" ds:itemID="{B978E27E-8CD4-4F49-802F-F51FD9F81AE2}">
  <ds:schemaRefs>
    <ds:schemaRef ds:uri="http://schemas.openxmlformats.org/officeDocument/2006/bibliography"/>
  </ds:schemaRefs>
</ds:datastoreItem>
</file>

<file path=customXml/itemProps2.xml><?xml version="1.0" encoding="utf-8"?>
<ds:datastoreItem xmlns:ds="http://schemas.openxmlformats.org/officeDocument/2006/customXml" ds:itemID="{4E2E70F8-2AB7-43E9-9AE4-8AACC3AEAF7A}">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4401</Words>
  <Characters>30637</Characters>
  <Application>Microsoft Office Word</Application>
  <DocSecurity>4</DocSecurity>
  <Lines>578</Lines>
  <Paragraphs>269</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34769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2016-02-12T07:38:00Z</dcterms:created>
  <dcterms:modified xsi:type="dcterms:W3CDTF">2016-02-12T07:38:00Z</dcterms:modified>
  <revision>1</revision>
</coreProperties>
</file>