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CellMar>
          <w:left w:w="10" w:type="dxa"/>
          <w:right w:w="10" w:type="dxa"/>
        </w:tblCellMar>
        <w:tblLook w:val="0000" w:firstRow="0" w:lastRow="0" w:firstColumn="0" w:lastColumn="0" w:noHBand="0" w:noVBand="0"/>
      </w:tblPr>
      <w:tblGrid>
        <w:gridCol w:w="4354"/>
        <w:gridCol w:w="4672"/>
      </w:tblGrid>
      <w:tr w:rsidR="00A1297C" w:rsidRPr="00246F85" w14:paraId="44CB9580" w14:textId="77777777" w:rsidTr="00B91B52">
        <w:tc>
          <w:tcPr>
            <w:tcW w:w="4354" w:type="dxa"/>
            <w:tcMar>
              <w:top w:w="60" w:type="dxa"/>
              <w:left w:w="100" w:type="dxa"/>
              <w:bottom w:w="60" w:type="dxa"/>
              <w:right w:w="100" w:type="dxa"/>
            </w:tcMar>
          </w:tcPr>
          <w:p w14:paraId="2E59386B" w14:textId="77777777" w:rsidR="00A1297C" w:rsidRPr="00246F85" w:rsidRDefault="00464DCE" w:rsidP="00246F85">
            <w:pPr>
              <w:spacing w:after="60"/>
              <w:jc w:val="center"/>
              <w:rPr>
                <w:rFonts w:ascii="Arial" w:hAnsi="Arial" w:cs="Arial"/>
              </w:rPr>
            </w:pPr>
            <w:r w:rsidRPr="00246F85">
              <w:rPr>
                <w:rFonts w:ascii="Arial" w:hAnsi="Arial" w:cs="Arial"/>
                <w:b/>
                <w:bCs/>
              </w:rPr>
              <w:t>TRANSPORTO PRIEMONĖJE MONTUOJAMOS ĮRANGOS IR TEIKĖJO INTEGRACIJOS BEI DUOMENŲ TEIKIMO SUTARTIS</w:t>
            </w:r>
          </w:p>
        </w:tc>
        <w:tc>
          <w:tcPr>
            <w:tcW w:w="4672" w:type="dxa"/>
            <w:tcMar>
              <w:top w:w="60" w:type="dxa"/>
              <w:left w:w="100" w:type="dxa"/>
              <w:bottom w:w="60" w:type="dxa"/>
              <w:right w:w="100" w:type="dxa"/>
            </w:tcMar>
          </w:tcPr>
          <w:p w14:paraId="2FD62163" w14:textId="77777777" w:rsidR="00A1297C" w:rsidRPr="00246F85" w:rsidRDefault="00464DCE" w:rsidP="00246F85">
            <w:pPr>
              <w:spacing w:after="60"/>
              <w:jc w:val="center"/>
              <w:rPr>
                <w:rFonts w:ascii="Arial" w:hAnsi="Arial" w:cs="Arial"/>
              </w:rPr>
            </w:pPr>
            <w:r w:rsidRPr="00246F85">
              <w:rPr>
                <w:rFonts w:ascii="Arial" w:hAnsi="Arial" w:cs="Arial"/>
                <w:b/>
                <w:bCs/>
              </w:rPr>
              <w:t>AGREEMENT ON ON-BOARD EQUIPMENT INSTALLED IN VEHICLES AND PROVIDER INTEGRATION AND DATA PROVISION</w:t>
            </w:r>
          </w:p>
        </w:tc>
      </w:tr>
      <w:tr w:rsidR="00A1297C" w:rsidRPr="00246F85" w14:paraId="613D1C90" w14:textId="77777777" w:rsidTr="00B91B52">
        <w:tc>
          <w:tcPr>
            <w:tcW w:w="4354" w:type="dxa"/>
            <w:tcMar>
              <w:top w:w="60" w:type="dxa"/>
              <w:left w:w="100" w:type="dxa"/>
              <w:bottom w:w="60" w:type="dxa"/>
              <w:right w:w="100" w:type="dxa"/>
            </w:tcMar>
          </w:tcPr>
          <w:p w14:paraId="513334BA" w14:textId="77777777" w:rsidR="00A1297C" w:rsidRPr="00246F85" w:rsidRDefault="00464DCE" w:rsidP="00246F85">
            <w:pPr>
              <w:spacing w:after="60"/>
              <w:jc w:val="center"/>
              <w:rPr>
                <w:rFonts w:ascii="Arial" w:hAnsi="Arial" w:cs="Arial"/>
              </w:rPr>
            </w:pPr>
            <w:r w:rsidRPr="00246F85">
              <w:rPr>
                <w:rFonts w:ascii="Arial" w:hAnsi="Arial" w:cs="Arial"/>
              </w:rPr>
              <w:t>202[ ] m. [ ] [ ] d. Nr.</w:t>
            </w:r>
          </w:p>
        </w:tc>
        <w:tc>
          <w:tcPr>
            <w:tcW w:w="4672" w:type="dxa"/>
            <w:tcMar>
              <w:top w:w="60" w:type="dxa"/>
              <w:left w:w="100" w:type="dxa"/>
              <w:bottom w:w="60" w:type="dxa"/>
              <w:right w:w="100" w:type="dxa"/>
            </w:tcMar>
          </w:tcPr>
          <w:p w14:paraId="347AAC9F" w14:textId="77777777" w:rsidR="00A1297C" w:rsidRPr="00246F85" w:rsidRDefault="00464DCE" w:rsidP="00246F85">
            <w:pPr>
              <w:spacing w:after="60"/>
              <w:jc w:val="center"/>
              <w:rPr>
                <w:rFonts w:ascii="Arial" w:hAnsi="Arial" w:cs="Arial"/>
              </w:rPr>
            </w:pPr>
            <w:r w:rsidRPr="00246F85">
              <w:rPr>
                <w:rFonts w:ascii="Arial" w:hAnsi="Arial" w:cs="Arial"/>
              </w:rPr>
              <w:t xml:space="preserve">202[ ] [ ] [ ] </w:t>
            </w:r>
            <w:proofErr w:type="spellStart"/>
            <w:r w:rsidRPr="00246F85">
              <w:rPr>
                <w:rFonts w:ascii="Arial" w:hAnsi="Arial" w:cs="Arial"/>
              </w:rPr>
              <w:t>No</w:t>
            </w:r>
            <w:proofErr w:type="spellEnd"/>
            <w:r w:rsidRPr="00246F85">
              <w:rPr>
                <w:rFonts w:ascii="Arial" w:hAnsi="Arial" w:cs="Arial"/>
              </w:rPr>
              <w:t>.</w:t>
            </w:r>
          </w:p>
        </w:tc>
      </w:tr>
      <w:tr w:rsidR="00A1297C" w:rsidRPr="00246F85" w14:paraId="48EED854" w14:textId="77777777" w:rsidTr="00B91B52">
        <w:tc>
          <w:tcPr>
            <w:tcW w:w="4354" w:type="dxa"/>
            <w:tcMar>
              <w:top w:w="60" w:type="dxa"/>
              <w:left w:w="100" w:type="dxa"/>
              <w:bottom w:w="60" w:type="dxa"/>
              <w:right w:w="100" w:type="dxa"/>
            </w:tcMar>
          </w:tcPr>
          <w:p w14:paraId="007DA120" w14:textId="77777777" w:rsidR="00A1297C" w:rsidRPr="00246F85" w:rsidRDefault="00464DCE" w:rsidP="00246F85">
            <w:pPr>
              <w:spacing w:after="60"/>
              <w:jc w:val="center"/>
              <w:rPr>
                <w:rFonts w:ascii="Arial" w:hAnsi="Arial" w:cs="Arial"/>
              </w:rPr>
            </w:pPr>
            <w:r w:rsidRPr="00246F85">
              <w:rPr>
                <w:rFonts w:ascii="Arial" w:hAnsi="Arial" w:cs="Arial"/>
              </w:rPr>
              <w:t>Vilnius</w:t>
            </w:r>
          </w:p>
        </w:tc>
        <w:tc>
          <w:tcPr>
            <w:tcW w:w="4672" w:type="dxa"/>
            <w:tcMar>
              <w:top w:w="60" w:type="dxa"/>
              <w:left w:w="100" w:type="dxa"/>
              <w:bottom w:w="60" w:type="dxa"/>
              <w:right w:w="100" w:type="dxa"/>
            </w:tcMar>
          </w:tcPr>
          <w:p w14:paraId="6E9AEFCF" w14:textId="77777777" w:rsidR="00A1297C" w:rsidRPr="00246F85" w:rsidRDefault="00464DCE" w:rsidP="00246F85">
            <w:pPr>
              <w:spacing w:after="60"/>
              <w:jc w:val="center"/>
              <w:rPr>
                <w:rFonts w:ascii="Arial" w:hAnsi="Arial" w:cs="Arial"/>
              </w:rPr>
            </w:pPr>
            <w:r w:rsidRPr="00246F85">
              <w:rPr>
                <w:rFonts w:ascii="Arial" w:hAnsi="Arial" w:cs="Arial"/>
              </w:rPr>
              <w:t>Vilnius</w:t>
            </w:r>
          </w:p>
        </w:tc>
      </w:tr>
      <w:tr w:rsidR="00A1297C" w:rsidRPr="00246F85" w14:paraId="5FDC5092" w14:textId="77777777" w:rsidTr="00B91B52">
        <w:tc>
          <w:tcPr>
            <w:tcW w:w="4354" w:type="dxa"/>
            <w:tcMar>
              <w:top w:w="60" w:type="dxa"/>
              <w:left w:w="100" w:type="dxa"/>
              <w:bottom w:w="60" w:type="dxa"/>
              <w:right w:w="100" w:type="dxa"/>
            </w:tcMar>
          </w:tcPr>
          <w:p w14:paraId="0DEDE4C3" w14:textId="77777777" w:rsidR="00A1297C" w:rsidRPr="00246F85" w:rsidRDefault="00464DCE" w:rsidP="00246F85">
            <w:pPr>
              <w:spacing w:after="60"/>
              <w:jc w:val="both"/>
              <w:rPr>
                <w:rFonts w:ascii="Arial" w:hAnsi="Arial" w:cs="Arial"/>
              </w:rPr>
            </w:pPr>
            <w:r w:rsidRPr="00246F85">
              <w:rPr>
                <w:rFonts w:ascii="Arial" w:hAnsi="Arial" w:cs="Arial"/>
              </w:rPr>
              <w:t>Akcinė bendrovė Via Lietuva, juridinio asmens kodas 188710638, buveinės adresas Kauno g. 22-202, Vilnius, duomenys apie bendrovę kaupiami ir saugomi Lietuvos Respublikos juridinių asmenų registre, atstovaujama [nurodyti], veikiančio pagal [įstatus arba įgaliojimą] toliau vadinama arba Bendrove</w:t>
            </w:r>
          </w:p>
        </w:tc>
        <w:tc>
          <w:tcPr>
            <w:tcW w:w="4672" w:type="dxa"/>
            <w:tcMar>
              <w:top w:w="60" w:type="dxa"/>
              <w:left w:w="100" w:type="dxa"/>
              <w:bottom w:w="60" w:type="dxa"/>
              <w:right w:w="100" w:type="dxa"/>
            </w:tcMar>
          </w:tcPr>
          <w:p w14:paraId="7A6DC2EF" w14:textId="77777777" w:rsidR="00A1297C" w:rsidRPr="00246F85" w:rsidRDefault="00464DCE" w:rsidP="00246F85">
            <w:pPr>
              <w:spacing w:after="60"/>
              <w:jc w:val="both"/>
              <w:rPr>
                <w:rFonts w:ascii="Arial" w:hAnsi="Arial" w:cs="Arial"/>
              </w:rPr>
            </w:pPr>
            <w:proofErr w:type="spellStart"/>
            <w:r w:rsidRPr="00246F85">
              <w:rPr>
                <w:rFonts w:ascii="Arial" w:hAnsi="Arial" w:cs="Arial"/>
              </w:rPr>
              <w:t>Joint-stock</w:t>
            </w:r>
            <w:proofErr w:type="spellEnd"/>
            <w:r w:rsidRPr="00246F85">
              <w:rPr>
                <w:rFonts w:ascii="Arial" w:hAnsi="Arial" w:cs="Arial"/>
              </w:rPr>
              <w:t xml:space="preserve"> </w:t>
            </w:r>
            <w:proofErr w:type="spellStart"/>
            <w:r w:rsidRPr="00246F85">
              <w:rPr>
                <w:rFonts w:ascii="Arial" w:hAnsi="Arial" w:cs="Arial"/>
              </w:rPr>
              <w:t>company</w:t>
            </w:r>
            <w:proofErr w:type="spellEnd"/>
            <w:r w:rsidRPr="00246F85">
              <w:rPr>
                <w:rFonts w:ascii="Arial" w:hAnsi="Arial" w:cs="Arial"/>
              </w:rPr>
              <w:t xml:space="preserve"> Via Lietuva,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entity</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188710638, </w:t>
            </w:r>
            <w:proofErr w:type="spellStart"/>
            <w:r w:rsidRPr="00246F85">
              <w:rPr>
                <w:rFonts w:ascii="Arial" w:hAnsi="Arial" w:cs="Arial"/>
              </w:rPr>
              <w:t>registered</w:t>
            </w:r>
            <w:proofErr w:type="spellEnd"/>
            <w:r w:rsidRPr="00246F85">
              <w:rPr>
                <w:rFonts w:ascii="Arial" w:hAnsi="Arial" w:cs="Arial"/>
              </w:rPr>
              <w:t xml:space="preserve"> </w:t>
            </w:r>
            <w:proofErr w:type="spellStart"/>
            <w:r w:rsidRPr="00246F85">
              <w:rPr>
                <w:rFonts w:ascii="Arial" w:hAnsi="Arial" w:cs="Arial"/>
              </w:rPr>
              <w:t>office</w:t>
            </w:r>
            <w:proofErr w:type="spellEnd"/>
            <w:r w:rsidRPr="00246F85">
              <w:rPr>
                <w:rFonts w:ascii="Arial" w:hAnsi="Arial" w:cs="Arial"/>
              </w:rPr>
              <w:t xml:space="preserve"> </w:t>
            </w:r>
            <w:proofErr w:type="spellStart"/>
            <w:r w:rsidRPr="00246F85">
              <w:rPr>
                <w:rFonts w:ascii="Arial" w:hAnsi="Arial" w:cs="Arial"/>
              </w:rPr>
              <w:t>address</w:t>
            </w:r>
            <w:proofErr w:type="spellEnd"/>
            <w:r w:rsidRPr="00246F85">
              <w:rPr>
                <w:rFonts w:ascii="Arial" w:hAnsi="Arial" w:cs="Arial"/>
              </w:rPr>
              <w:t xml:space="preserve"> Kauno g. 22-202, Vilnius, data </w:t>
            </w:r>
            <w:proofErr w:type="spellStart"/>
            <w:r w:rsidRPr="00246F85">
              <w:rPr>
                <w:rFonts w:ascii="Arial" w:hAnsi="Arial" w:cs="Arial"/>
              </w:rPr>
              <w:t>about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accumulated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stored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Register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Entities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represented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specify</w:t>
            </w:r>
            <w:proofErr w:type="spellEnd"/>
            <w:r w:rsidRPr="00246F85">
              <w:rPr>
                <w:rFonts w:ascii="Arial" w:hAnsi="Arial" w:cs="Arial"/>
              </w:rPr>
              <w:t xml:space="preserve">], </w:t>
            </w:r>
            <w:proofErr w:type="spellStart"/>
            <w:r w:rsidRPr="00246F85">
              <w:rPr>
                <w:rFonts w:ascii="Arial" w:hAnsi="Arial" w:cs="Arial"/>
              </w:rPr>
              <w:t>acting</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articles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association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power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attorney</w:t>
            </w:r>
            <w:proofErr w:type="spellEnd"/>
            <w:r w:rsidRPr="00246F85">
              <w:rPr>
                <w:rFonts w:ascii="Arial" w:hAnsi="Arial" w:cs="Arial"/>
              </w:rPr>
              <w:t xml:space="preserve">], </w:t>
            </w:r>
            <w:proofErr w:type="spellStart"/>
            <w:r w:rsidRPr="00246F85">
              <w:rPr>
                <w:rFonts w:ascii="Arial" w:hAnsi="Arial" w:cs="Arial"/>
              </w:rPr>
              <w:t>hereinafter</w:t>
            </w:r>
            <w:proofErr w:type="spellEnd"/>
            <w:r w:rsidRPr="00246F85">
              <w:rPr>
                <w:rFonts w:ascii="Arial" w:hAnsi="Arial" w:cs="Arial"/>
              </w:rPr>
              <w:t xml:space="preserve"> </w:t>
            </w:r>
            <w:proofErr w:type="spellStart"/>
            <w:r w:rsidRPr="00246F85">
              <w:rPr>
                <w:rFonts w:ascii="Arial" w:hAnsi="Arial" w:cs="Arial"/>
              </w:rPr>
              <w:t>referred</w:t>
            </w:r>
            <w:proofErr w:type="spellEnd"/>
            <w:r w:rsidRPr="00246F85">
              <w:rPr>
                <w:rFonts w:ascii="Arial" w:hAnsi="Arial" w:cs="Arial"/>
              </w:rPr>
              <w:t xml:space="preserve"> to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5D32C3A1" w14:textId="77777777" w:rsidTr="00B91B52">
        <w:tc>
          <w:tcPr>
            <w:tcW w:w="4354" w:type="dxa"/>
            <w:tcMar>
              <w:top w:w="60" w:type="dxa"/>
              <w:left w:w="100" w:type="dxa"/>
              <w:bottom w:w="60" w:type="dxa"/>
              <w:right w:w="100" w:type="dxa"/>
            </w:tcMar>
          </w:tcPr>
          <w:p w14:paraId="220BD3B9" w14:textId="77777777" w:rsidR="00A1297C" w:rsidRPr="00246F85" w:rsidRDefault="00464DCE" w:rsidP="00246F85">
            <w:pPr>
              <w:spacing w:after="60"/>
              <w:jc w:val="both"/>
              <w:rPr>
                <w:rFonts w:ascii="Arial" w:hAnsi="Arial" w:cs="Arial"/>
              </w:rPr>
            </w:pPr>
            <w:r w:rsidRPr="00246F85">
              <w:rPr>
                <w:rFonts w:ascii="Arial" w:hAnsi="Arial" w:cs="Arial"/>
              </w:rPr>
              <w:t>ir</w:t>
            </w:r>
          </w:p>
        </w:tc>
        <w:tc>
          <w:tcPr>
            <w:tcW w:w="4672" w:type="dxa"/>
            <w:tcMar>
              <w:top w:w="60" w:type="dxa"/>
              <w:left w:w="100" w:type="dxa"/>
              <w:bottom w:w="60" w:type="dxa"/>
              <w:right w:w="100" w:type="dxa"/>
            </w:tcMar>
          </w:tcPr>
          <w:p w14:paraId="3AC61C26" w14:textId="77777777" w:rsidR="00A1297C" w:rsidRPr="00246F85" w:rsidRDefault="00464DCE" w:rsidP="00246F85">
            <w:pPr>
              <w:spacing w:after="60"/>
              <w:jc w:val="both"/>
              <w:rPr>
                <w:rFonts w:ascii="Arial" w:hAnsi="Arial" w:cs="Arial"/>
              </w:rPr>
            </w:pPr>
            <w:proofErr w:type="spellStart"/>
            <w:r w:rsidRPr="00246F85">
              <w:rPr>
                <w:rFonts w:ascii="Arial" w:hAnsi="Arial" w:cs="Arial"/>
              </w:rPr>
              <w:t>and</w:t>
            </w:r>
            <w:proofErr w:type="spellEnd"/>
          </w:p>
        </w:tc>
      </w:tr>
      <w:tr w:rsidR="00A1297C" w:rsidRPr="00246F85" w14:paraId="7054DA56" w14:textId="77777777" w:rsidTr="00B91B52">
        <w:tc>
          <w:tcPr>
            <w:tcW w:w="4354" w:type="dxa"/>
            <w:tcMar>
              <w:top w:w="60" w:type="dxa"/>
              <w:left w:w="100" w:type="dxa"/>
              <w:bottom w:w="60" w:type="dxa"/>
              <w:right w:w="100" w:type="dxa"/>
            </w:tcMar>
          </w:tcPr>
          <w:p w14:paraId="7F87F1EB" w14:textId="77777777" w:rsidR="00A1297C" w:rsidRPr="00246F85" w:rsidRDefault="00464DCE" w:rsidP="00246F85">
            <w:pPr>
              <w:spacing w:after="60"/>
              <w:jc w:val="both"/>
              <w:rPr>
                <w:rFonts w:ascii="Arial" w:hAnsi="Arial" w:cs="Arial"/>
              </w:rPr>
            </w:pPr>
            <w:r w:rsidRPr="00246F85">
              <w:rPr>
                <w:rFonts w:ascii="Arial" w:hAnsi="Arial" w:cs="Arial"/>
              </w:rPr>
              <w:t>[įmonės pavadinimas, juridinio asmens registracijos kodas [nurodyti] buveinės adresas [nurodyti] duomenys apie bendrovę kaupiami ir saugomi [nurodyti valstybė ir registrą], atstovaujama, veikiančio pagal įgaliojimą, toliau vadinama TPMĮ teikėju,</w:t>
            </w:r>
          </w:p>
        </w:tc>
        <w:tc>
          <w:tcPr>
            <w:tcW w:w="4672" w:type="dxa"/>
            <w:tcMar>
              <w:top w:w="60" w:type="dxa"/>
              <w:left w:w="100" w:type="dxa"/>
              <w:bottom w:w="60" w:type="dxa"/>
              <w:right w:w="100" w:type="dxa"/>
            </w:tcMar>
          </w:tcPr>
          <w:p w14:paraId="1D58BCEF" w14:textId="77777777" w:rsidR="00A1297C" w:rsidRPr="00246F85" w:rsidRDefault="00464DCE" w:rsidP="00246F85">
            <w:pPr>
              <w:spacing w:after="60"/>
              <w:jc w:val="both"/>
              <w:rPr>
                <w:rFonts w:ascii="Arial" w:hAnsi="Arial" w:cs="Arial"/>
              </w:rPr>
            </w:pPr>
            <w:r w:rsidRPr="00246F85">
              <w:rPr>
                <w:rFonts w:ascii="Arial" w:hAnsi="Arial" w:cs="Arial"/>
              </w:rPr>
              <w:t>[</w:t>
            </w:r>
            <w:proofErr w:type="spellStart"/>
            <w:r w:rsidRPr="00246F85">
              <w:rPr>
                <w:rFonts w:ascii="Arial" w:hAnsi="Arial" w:cs="Arial"/>
              </w:rPr>
              <w:t>company</w:t>
            </w:r>
            <w:proofErr w:type="spellEnd"/>
            <w:r w:rsidRPr="00246F85">
              <w:rPr>
                <w:rFonts w:ascii="Arial" w:hAnsi="Arial" w:cs="Arial"/>
              </w:rPr>
              <w:t xml:space="preserve"> name,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entity</w:t>
            </w:r>
            <w:proofErr w:type="spellEnd"/>
            <w:r w:rsidRPr="00246F85">
              <w:rPr>
                <w:rFonts w:ascii="Arial" w:hAnsi="Arial" w:cs="Arial"/>
              </w:rPr>
              <w:t xml:space="preserve"> </w:t>
            </w:r>
            <w:proofErr w:type="spellStart"/>
            <w:r w:rsidRPr="00246F85">
              <w:rPr>
                <w:rFonts w:ascii="Arial" w:hAnsi="Arial" w:cs="Arial"/>
              </w:rPr>
              <w:t>registration</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specify</w:t>
            </w:r>
            <w:proofErr w:type="spellEnd"/>
            <w:r w:rsidRPr="00246F85">
              <w:rPr>
                <w:rFonts w:ascii="Arial" w:hAnsi="Arial" w:cs="Arial"/>
              </w:rPr>
              <w:t xml:space="preserve">] </w:t>
            </w:r>
            <w:proofErr w:type="spellStart"/>
            <w:r w:rsidRPr="00246F85">
              <w:rPr>
                <w:rFonts w:ascii="Arial" w:hAnsi="Arial" w:cs="Arial"/>
              </w:rPr>
              <w:t>registered</w:t>
            </w:r>
            <w:proofErr w:type="spellEnd"/>
            <w:r w:rsidRPr="00246F85">
              <w:rPr>
                <w:rFonts w:ascii="Arial" w:hAnsi="Arial" w:cs="Arial"/>
              </w:rPr>
              <w:t xml:space="preserve"> </w:t>
            </w:r>
            <w:proofErr w:type="spellStart"/>
            <w:r w:rsidRPr="00246F85">
              <w:rPr>
                <w:rFonts w:ascii="Arial" w:hAnsi="Arial" w:cs="Arial"/>
              </w:rPr>
              <w:t>office</w:t>
            </w:r>
            <w:proofErr w:type="spellEnd"/>
            <w:r w:rsidRPr="00246F85">
              <w:rPr>
                <w:rFonts w:ascii="Arial" w:hAnsi="Arial" w:cs="Arial"/>
              </w:rPr>
              <w:t xml:space="preserve"> </w:t>
            </w:r>
            <w:proofErr w:type="spellStart"/>
            <w:r w:rsidRPr="00246F85">
              <w:rPr>
                <w:rFonts w:ascii="Arial" w:hAnsi="Arial" w:cs="Arial"/>
              </w:rPr>
              <w:t>address</w:t>
            </w:r>
            <w:proofErr w:type="spellEnd"/>
            <w:r w:rsidRPr="00246F85">
              <w:rPr>
                <w:rFonts w:ascii="Arial" w:hAnsi="Arial" w:cs="Arial"/>
              </w:rPr>
              <w:t xml:space="preserve"> [</w:t>
            </w:r>
            <w:proofErr w:type="spellStart"/>
            <w:r w:rsidRPr="00246F85">
              <w:rPr>
                <w:rFonts w:ascii="Arial" w:hAnsi="Arial" w:cs="Arial"/>
              </w:rPr>
              <w:t>specify</w:t>
            </w:r>
            <w:proofErr w:type="spellEnd"/>
            <w:r w:rsidRPr="00246F85">
              <w:rPr>
                <w:rFonts w:ascii="Arial" w:hAnsi="Arial" w:cs="Arial"/>
              </w:rPr>
              <w:t xml:space="preserve">] data </w:t>
            </w:r>
            <w:proofErr w:type="spellStart"/>
            <w:r w:rsidRPr="00246F85">
              <w:rPr>
                <w:rFonts w:ascii="Arial" w:hAnsi="Arial" w:cs="Arial"/>
              </w:rPr>
              <w:t>about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accumulated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stored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specify</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register</w:t>
            </w:r>
            <w:proofErr w:type="spellEnd"/>
            <w:r w:rsidRPr="00246F85">
              <w:rPr>
                <w:rFonts w:ascii="Arial" w:hAnsi="Arial" w:cs="Arial"/>
              </w:rPr>
              <w:t xml:space="preserve">], </w:t>
            </w:r>
            <w:proofErr w:type="spellStart"/>
            <w:r w:rsidRPr="00246F85">
              <w:rPr>
                <w:rFonts w:ascii="Arial" w:hAnsi="Arial" w:cs="Arial"/>
              </w:rPr>
              <w:t>represented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acting</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power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attorney</w:t>
            </w:r>
            <w:proofErr w:type="spellEnd"/>
            <w:r w:rsidRPr="00246F85">
              <w:rPr>
                <w:rFonts w:ascii="Arial" w:hAnsi="Arial" w:cs="Arial"/>
              </w:rPr>
              <w:t xml:space="preserve">, </w:t>
            </w:r>
            <w:proofErr w:type="spellStart"/>
            <w:r w:rsidRPr="00246F85">
              <w:rPr>
                <w:rFonts w:ascii="Arial" w:hAnsi="Arial" w:cs="Arial"/>
              </w:rPr>
              <w:t>hereinafter</w:t>
            </w:r>
            <w:proofErr w:type="spellEnd"/>
            <w:r w:rsidRPr="00246F85">
              <w:rPr>
                <w:rFonts w:ascii="Arial" w:hAnsi="Arial" w:cs="Arial"/>
              </w:rPr>
              <w:t xml:space="preserve"> </w:t>
            </w:r>
            <w:proofErr w:type="spellStart"/>
            <w:r w:rsidRPr="00246F85">
              <w:rPr>
                <w:rFonts w:ascii="Arial" w:hAnsi="Arial" w:cs="Arial"/>
              </w:rPr>
              <w:t>referred</w:t>
            </w:r>
            <w:proofErr w:type="spellEnd"/>
            <w:r w:rsidRPr="00246F85">
              <w:rPr>
                <w:rFonts w:ascii="Arial" w:hAnsi="Arial" w:cs="Arial"/>
              </w:rPr>
              <w:t xml:space="preserve"> to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4FFA7047" w14:textId="77777777" w:rsidTr="00B91B52">
        <w:tc>
          <w:tcPr>
            <w:tcW w:w="4354" w:type="dxa"/>
            <w:tcMar>
              <w:top w:w="60" w:type="dxa"/>
              <w:left w:w="100" w:type="dxa"/>
              <w:bottom w:w="60" w:type="dxa"/>
              <w:right w:w="100" w:type="dxa"/>
            </w:tcMar>
          </w:tcPr>
          <w:p w14:paraId="02491A52" w14:textId="77777777" w:rsidR="00A1297C" w:rsidRPr="00246F85" w:rsidRDefault="00464DCE" w:rsidP="00246F85">
            <w:pPr>
              <w:spacing w:after="60"/>
              <w:jc w:val="both"/>
              <w:rPr>
                <w:rFonts w:ascii="Arial" w:hAnsi="Arial" w:cs="Arial"/>
              </w:rPr>
            </w:pPr>
            <w:r w:rsidRPr="00246F85">
              <w:rPr>
                <w:rFonts w:ascii="Arial" w:hAnsi="Arial" w:cs="Arial"/>
              </w:rPr>
              <w:t>toliau kartu sutartyje vadinamos Šalimis, o kiekviena atskirai – Šalimi, sudarė šią sutartį, toliau vadinamą Sutartimi,</w:t>
            </w:r>
          </w:p>
        </w:tc>
        <w:tc>
          <w:tcPr>
            <w:tcW w:w="4672" w:type="dxa"/>
            <w:tcMar>
              <w:top w:w="60" w:type="dxa"/>
              <w:left w:w="100" w:type="dxa"/>
              <w:bottom w:w="60" w:type="dxa"/>
              <w:right w:w="100" w:type="dxa"/>
            </w:tcMar>
          </w:tcPr>
          <w:p w14:paraId="49835FAE" w14:textId="77777777" w:rsidR="00A1297C" w:rsidRPr="00246F85" w:rsidRDefault="00464DCE" w:rsidP="00246F85">
            <w:pPr>
              <w:spacing w:after="60"/>
              <w:jc w:val="both"/>
              <w:rPr>
                <w:rFonts w:ascii="Arial" w:hAnsi="Arial" w:cs="Arial"/>
              </w:rPr>
            </w:pPr>
            <w:proofErr w:type="spellStart"/>
            <w:r w:rsidRPr="00246F85">
              <w:rPr>
                <w:rFonts w:ascii="Arial" w:hAnsi="Arial" w:cs="Arial"/>
              </w:rPr>
              <w:t>hereinafter</w:t>
            </w:r>
            <w:proofErr w:type="spellEnd"/>
            <w:r w:rsidRPr="00246F85">
              <w:rPr>
                <w:rFonts w:ascii="Arial" w:hAnsi="Arial" w:cs="Arial"/>
              </w:rPr>
              <w:t xml:space="preserve"> </w:t>
            </w:r>
            <w:proofErr w:type="spellStart"/>
            <w:r w:rsidRPr="00246F85">
              <w:rPr>
                <w:rFonts w:ascii="Arial" w:hAnsi="Arial" w:cs="Arial"/>
              </w:rPr>
              <w:t>jointly</w:t>
            </w:r>
            <w:proofErr w:type="spellEnd"/>
            <w:r w:rsidRPr="00246F85">
              <w:rPr>
                <w:rFonts w:ascii="Arial" w:hAnsi="Arial" w:cs="Arial"/>
              </w:rPr>
              <w:t xml:space="preserve"> </w:t>
            </w:r>
            <w:proofErr w:type="spellStart"/>
            <w:r w:rsidRPr="00246F85">
              <w:rPr>
                <w:rFonts w:ascii="Arial" w:hAnsi="Arial" w:cs="Arial"/>
              </w:rPr>
              <w:t>referred</w:t>
            </w:r>
            <w:proofErr w:type="spellEnd"/>
            <w:r w:rsidRPr="00246F85">
              <w:rPr>
                <w:rFonts w:ascii="Arial" w:hAnsi="Arial" w:cs="Arial"/>
              </w:rPr>
              <w:t xml:space="preserve"> to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individually</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hereinafter</w:t>
            </w:r>
            <w:proofErr w:type="spellEnd"/>
            <w:r w:rsidRPr="00246F85">
              <w:rPr>
                <w:rFonts w:ascii="Arial" w:hAnsi="Arial" w:cs="Arial"/>
              </w:rPr>
              <w:t xml:space="preserve"> </w:t>
            </w:r>
            <w:proofErr w:type="spellStart"/>
            <w:r w:rsidRPr="00246F85">
              <w:rPr>
                <w:rFonts w:ascii="Arial" w:hAnsi="Arial" w:cs="Arial"/>
              </w:rPr>
              <w:t>referred</w:t>
            </w:r>
            <w:proofErr w:type="spellEnd"/>
            <w:r w:rsidRPr="00246F85">
              <w:rPr>
                <w:rFonts w:ascii="Arial" w:hAnsi="Arial" w:cs="Arial"/>
              </w:rPr>
              <w:t xml:space="preserve"> to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4CA880E5" w14:textId="77777777" w:rsidTr="00B91B52">
        <w:tc>
          <w:tcPr>
            <w:tcW w:w="4354" w:type="dxa"/>
            <w:tcMar>
              <w:top w:w="60" w:type="dxa"/>
              <w:left w:w="100" w:type="dxa"/>
              <w:bottom w:w="60" w:type="dxa"/>
              <w:right w:w="100" w:type="dxa"/>
            </w:tcMar>
          </w:tcPr>
          <w:p w14:paraId="55B22B02" w14:textId="77777777" w:rsidR="00A1297C" w:rsidRPr="00246F85" w:rsidRDefault="00464DCE" w:rsidP="00246F85">
            <w:pPr>
              <w:spacing w:after="60"/>
              <w:jc w:val="both"/>
              <w:rPr>
                <w:rFonts w:ascii="Arial" w:hAnsi="Arial" w:cs="Arial"/>
              </w:rPr>
            </w:pPr>
            <w:r w:rsidRPr="00246F85">
              <w:rPr>
                <w:rFonts w:ascii="Arial" w:hAnsi="Arial" w:cs="Arial"/>
              </w:rPr>
              <w:t>vadovaudamosi Kelių priežiūros ir plėtros programos finansavimo įstatyme (toliau – KPPPFĮ), Lietuvos Respublikos Vyriausybės nutarimu Nr. 447 „Dėl Lietuvos Respublikos kelių priežiūros ir plėtros programos finansavimo įstatymo" ir kitų teisės aktų Bendrovei ir TPMĮ teikėjui taikomomis nuostatomis,</w:t>
            </w:r>
          </w:p>
        </w:tc>
        <w:tc>
          <w:tcPr>
            <w:tcW w:w="4672" w:type="dxa"/>
            <w:tcMar>
              <w:top w:w="60" w:type="dxa"/>
              <w:left w:w="100" w:type="dxa"/>
              <w:bottom w:w="60" w:type="dxa"/>
              <w:right w:w="100" w:type="dxa"/>
            </w:tcMar>
          </w:tcPr>
          <w:p w14:paraId="2F28D60D" w14:textId="77777777" w:rsidR="00A1297C" w:rsidRPr="00246F85" w:rsidRDefault="00464DCE" w:rsidP="00246F85">
            <w:pPr>
              <w:spacing w:after="60"/>
              <w:jc w:val="both"/>
              <w:rPr>
                <w:rFonts w:ascii="Arial" w:hAnsi="Arial" w:cs="Arial"/>
              </w:rPr>
            </w:pPr>
            <w:proofErr w:type="spellStart"/>
            <w:r w:rsidRPr="00246F85">
              <w:rPr>
                <w:rFonts w:ascii="Arial" w:hAnsi="Arial" w:cs="Arial"/>
              </w:rPr>
              <w:t>acting</w:t>
            </w:r>
            <w:proofErr w:type="spellEnd"/>
            <w:r w:rsidRPr="00246F85">
              <w:rPr>
                <w:rFonts w:ascii="Arial" w:hAnsi="Arial" w:cs="Arial"/>
              </w:rPr>
              <w:t xml:space="preserve"> </w:t>
            </w:r>
            <w:proofErr w:type="spellStart"/>
            <w:r w:rsidRPr="00246F85">
              <w:rPr>
                <w:rFonts w:ascii="Arial" w:hAnsi="Arial" w:cs="Arial"/>
              </w:rPr>
              <w:t>pursuant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Road</w:t>
            </w:r>
            <w:proofErr w:type="spellEnd"/>
            <w:r w:rsidRPr="00246F85">
              <w:rPr>
                <w:rFonts w:ascii="Arial" w:hAnsi="Arial" w:cs="Arial"/>
              </w:rPr>
              <w:t xml:space="preserve"> </w:t>
            </w:r>
            <w:proofErr w:type="spellStart"/>
            <w:r w:rsidRPr="00246F85">
              <w:rPr>
                <w:rFonts w:ascii="Arial" w:hAnsi="Arial" w:cs="Arial"/>
              </w:rPr>
              <w:t>Maintenance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Development</w:t>
            </w:r>
            <w:proofErr w:type="spellEnd"/>
            <w:r w:rsidRPr="00246F85">
              <w:rPr>
                <w:rFonts w:ascii="Arial" w:hAnsi="Arial" w:cs="Arial"/>
              </w:rPr>
              <w:t xml:space="preserve"> </w:t>
            </w:r>
            <w:proofErr w:type="spellStart"/>
            <w:r w:rsidRPr="00246F85">
              <w:rPr>
                <w:rFonts w:ascii="Arial" w:hAnsi="Arial" w:cs="Arial"/>
              </w:rPr>
              <w:t>Programme</w:t>
            </w:r>
            <w:proofErr w:type="spellEnd"/>
            <w:r w:rsidRPr="00246F85">
              <w:rPr>
                <w:rFonts w:ascii="Arial" w:hAnsi="Arial" w:cs="Arial"/>
              </w:rPr>
              <w:t xml:space="preserve"> </w:t>
            </w:r>
            <w:proofErr w:type="spellStart"/>
            <w:r w:rsidRPr="00246F85">
              <w:rPr>
                <w:rFonts w:ascii="Arial" w:hAnsi="Arial" w:cs="Arial"/>
              </w:rPr>
              <w:t>Financing</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hereinafter</w:t>
            </w:r>
            <w:proofErr w:type="spellEnd"/>
            <w:r w:rsidRPr="00246F85">
              <w:rPr>
                <w:rFonts w:ascii="Arial" w:hAnsi="Arial" w:cs="Arial"/>
              </w:rPr>
              <w:t xml:space="preserve"> – </w:t>
            </w:r>
            <w:proofErr w:type="spellStart"/>
            <w:r w:rsidRPr="00246F85">
              <w:rPr>
                <w:rFonts w:ascii="Arial" w:hAnsi="Arial" w:cs="Arial"/>
              </w:rPr>
              <w:t>the</w:t>
            </w:r>
            <w:proofErr w:type="spellEnd"/>
            <w:r w:rsidRPr="00246F85">
              <w:rPr>
                <w:rFonts w:ascii="Arial" w:hAnsi="Arial" w:cs="Arial"/>
              </w:rPr>
              <w:t xml:space="preserve"> RMDPFA), </w:t>
            </w:r>
            <w:proofErr w:type="spellStart"/>
            <w:r w:rsidRPr="00246F85">
              <w:rPr>
                <w:rFonts w:ascii="Arial" w:hAnsi="Arial" w:cs="Arial"/>
              </w:rPr>
              <w:t>Resolution</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447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Government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Road</w:t>
            </w:r>
            <w:proofErr w:type="spellEnd"/>
            <w:r w:rsidRPr="00246F85">
              <w:rPr>
                <w:rFonts w:ascii="Arial" w:hAnsi="Arial" w:cs="Arial"/>
              </w:rPr>
              <w:t xml:space="preserve"> </w:t>
            </w:r>
            <w:proofErr w:type="spellStart"/>
            <w:r w:rsidRPr="00246F85">
              <w:rPr>
                <w:rFonts w:ascii="Arial" w:hAnsi="Arial" w:cs="Arial"/>
              </w:rPr>
              <w:t>Maintenance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Development</w:t>
            </w:r>
            <w:proofErr w:type="spellEnd"/>
            <w:r w:rsidRPr="00246F85">
              <w:rPr>
                <w:rFonts w:ascii="Arial" w:hAnsi="Arial" w:cs="Arial"/>
              </w:rPr>
              <w:t xml:space="preserve"> </w:t>
            </w:r>
            <w:proofErr w:type="spellStart"/>
            <w:r w:rsidRPr="00246F85">
              <w:rPr>
                <w:rFonts w:ascii="Arial" w:hAnsi="Arial" w:cs="Arial"/>
              </w:rPr>
              <w:t>Programme</w:t>
            </w:r>
            <w:proofErr w:type="spellEnd"/>
            <w:r w:rsidRPr="00246F85">
              <w:rPr>
                <w:rFonts w:ascii="Arial" w:hAnsi="Arial" w:cs="Arial"/>
              </w:rPr>
              <w:t xml:space="preserve"> </w:t>
            </w:r>
            <w:proofErr w:type="spellStart"/>
            <w:r w:rsidRPr="00246F85">
              <w:rPr>
                <w:rFonts w:ascii="Arial" w:hAnsi="Arial" w:cs="Arial"/>
              </w:rPr>
              <w:t>Financing</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2B9FD824" w14:textId="77777777" w:rsidTr="00B91B52">
        <w:tc>
          <w:tcPr>
            <w:tcW w:w="4354" w:type="dxa"/>
            <w:tcMar>
              <w:top w:w="60" w:type="dxa"/>
              <w:left w:w="100" w:type="dxa"/>
              <w:bottom w:w="60" w:type="dxa"/>
              <w:right w:w="100" w:type="dxa"/>
            </w:tcMar>
          </w:tcPr>
          <w:p w14:paraId="7765B8AA" w14:textId="77777777" w:rsidR="00A1297C" w:rsidRPr="00246F85" w:rsidRDefault="00464DCE" w:rsidP="00246F85">
            <w:pPr>
              <w:spacing w:after="60"/>
              <w:jc w:val="both"/>
              <w:rPr>
                <w:rFonts w:ascii="Arial" w:hAnsi="Arial" w:cs="Arial"/>
              </w:rPr>
            </w:pPr>
            <w:r w:rsidRPr="00246F85">
              <w:rPr>
                <w:rFonts w:ascii="Arial" w:hAnsi="Arial" w:cs="Arial"/>
              </w:rPr>
              <w:t>atsižvelgdamos į tai, kad,</w:t>
            </w:r>
          </w:p>
          <w:p w14:paraId="146A4C0B" w14:textId="77777777" w:rsidR="00A1297C" w:rsidRPr="00246F85" w:rsidRDefault="00464DCE" w:rsidP="00246F85">
            <w:pPr>
              <w:spacing w:after="60"/>
              <w:jc w:val="both"/>
              <w:rPr>
                <w:rFonts w:ascii="Arial" w:hAnsi="Arial" w:cs="Arial"/>
              </w:rPr>
            </w:pPr>
            <w:r w:rsidRPr="00246F85">
              <w:rPr>
                <w:rFonts w:ascii="Arial" w:hAnsi="Arial" w:cs="Arial"/>
              </w:rPr>
              <w:t>- TPMĮ teikėjas sėkmingai baigė integravimo proceso inicijavimą;</w:t>
            </w:r>
          </w:p>
          <w:p w14:paraId="4CF40641" w14:textId="77777777" w:rsidR="00A1297C" w:rsidRPr="00246F85" w:rsidRDefault="00464DCE" w:rsidP="00246F85">
            <w:pPr>
              <w:spacing w:after="60"/>
              <w:jc w:val="both"/>
              <w:rPr>
                <w:rFonts w:ascii="Arial" w:hAnsi="Arial" w:cs="Arial"/>
              </w:rPr>
            </w:pPr>
            <w:r w:rsidRPr="00246F85">
              <w:rPr>
                <w:rFonts w:ascii="Arial" w:hAnsi="Arial" w:cs="Arial"/>
              </w:rPr>
              <w:t>- TPMĮ teikėjas atitinka teisės verstis šia veikla reikalavimus; Bendrovė teisės aktų nustatyta tvarka yra paskirta pagrindine kelių rinkliavos paslaugos teikėja, turinti pareigą visiems suinteresuotiems kelių naudotojams teikti kelių rinkliavos paslaugą Lietuvos Respublikos teritorijoje;</w:t>
            </w:r>
          </w:p>
        </w:tc>
        <w:tc>
          <w:tcPr>
            <w:tcW w:w="4672" w:type="dxa"/>
            <w:tcMar>
              <w:top w:w="60" w:type="dxa"/>
              <w:left w:w="100" w:type="dxa"/>
              <w:bottom w:w="60" w:type="dxa"/>
              <w:right w:w="100" w:type="dxa"/>
            </w:tcMar>
          </w:tcPr>
          <w:p w14:paraId="48A0D7A9" w14:textId="77777777" w:rsidR="00A1297C" w:rsidRPr="00246F85" w:rsidRDefault="00464DCE" w:rsidP="00246F85">
            <w:pPr>
              <w:spacing w:after="60"/>
              <w:jc w:val="both"/>
              <w:rPr>
                <w:rFonts w:ascii="Arial" w:hAnsi="Arial" w:cs="Arial"/>
              </w:rPr>
            </w:pP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regard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fact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w:t>
            </w:r>
          </w:p>
          <w:p w14:paraId="5D7E4563" w14:textId="77777777" w:rsidR="00A1297C" w:rsidRPr="00246F85" w:rsidRDefault="00464DCE" w:rsidP="00246F85">
            <w:pPr>
              <w:spacing w:after="60"/>
              <w:jc w:val="both"/>
              <w:rPr>
                <w:rFonts w:ascii="Arial" w:hAnsi="Arial" w:cs="Arial"/>
              </w:rPr>
            </w:pPr>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successfully</w:t>
            </w:r>
            <w:proofErr w:type="spellEnd"/>
            <w:r w:rsidRPr="00246F85">
              <w:rPr>
                <w:rFonts w:ascii="Arial" w:hAnsi="Arial" w:cs="Arial"/>
              </w:rPr>
              <w:t xml:space="preserve"> </w:t>
            </w:r>
            <w:proofErr w:type="spellStart"/>
            <w:r w:rsidRPr="00246F85">
              <w:rPr>
                <w:rFonts w:ascii="Arial" w:hAnsi="Arial" w:cs="Arial"/>
              </w:rPr>
              <w:t>completed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initiation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process</w:t>
            </w:r>
            <w:proofErr w:type="spellEnd"/>
            <w:r w:rsidRPr="00246F85">
              <w:rPr>
                <w:rFonts w:ascii="Arial" w:hAnsi="Arial" w:cs="Arial"/>
              </w:rPr>
              <w:t>;</w:t>
            </w:r>
          </w:p>
          <w:p w14:paraId="5038BC62" w14:textId="77777777" w:rsidR="00A1297C" w:rsidRPr="00246F85" w:rsidRDefault="00464DCE" w:rsidP="00246F85">
            <w:pPr>
              <w:spacing w:after="60"/>
              <w:jc w:val="both"/>
              <w:rPr>
                <w:rFonts w:ascii="Arial" w:hAnsi="Arial" w:cs="Arial"/>
              </w:rPr>
            </w:pPr>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meets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engage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activity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designated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principal</w:t>
            </w:r>
            <w:proofErr w:type="spellEnd"/>
            <w:r w:rsidRPr="00246F85">
              <w:rPr>
                <w:rFonts w:ascii="Arial" w:hAnsi="Arial" w:cs="Arial"/>
              </w:rPr>
              <w:t xml:space="preserve"> </w:t>
            </w:r>
            <w:proofErr w:type="spellStart"/>
            <w:r w:rsidRPr="00246F85">
              <w:rPr>
                <w:rFonts w:ascii="Arial" w:hAnsi="Arial" w:cs="Arial"/>
              </w:rPr>
              <w:t>toll</w:t>
            </w:r>
            <w:proofErr w:type="spellEnd"/>
            <w:r w:rsidRPr="00246F85">
              <w:rPr>
                <w:rFonts w:ascii="Arial" w:hAnsi="Arial" w:cs="Arial"/>
              </w:rPr>
              <w:t xml:space="preserve"> </w:t>
            </w:r>
            <w:proofErr w:type="spellStart"/>
            <w:r w:rsidRPr="00246F85">
              <w:rPr>
                <w:rFonts w:ascii="Arial" w:hAnsi="Arial" w:cs="Arial"/>
              </w:rPr>
              <w:t>service</w:t>
            </w:r>
            <w:proofErr w:type="spellEnd"/>
            <w:r w:rsidRPr="00246F85">
              <w:rPr>
                <w:rFonts w:ascii="Arial" w:hAnsi="Arial" w:cs="Arial"/>
              </w:rPr>
              <w:t xml:space="preserv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to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toll</w:t>
            </w:r>
            <w:proofErr w:type="spellEnd"/>
            <w:r w:rsidRPr="00246F85">
              <w:rPr>
                <w:rFonts w:ascii="Arial" w:hAnsi="Arial" w:cs="Arial"/>
              </w:rPr>
              <w:t xml:space="preserve"> </w:t>
            </w:r>
            <w:proofErr w:type="spellStart"/>
            <w:r w:rsidRPr="00246F85">
              <w:rPr>
                <w:rFonts w:ascii="Arial" w:hAnsi="Arial" w:cs="Arial"/>
              </w:rPr>
              <w:t>services</w:t>
            </w:r>
            <w:proofErr w:type="spellEnd"/>
            <w:r w:rsidRPr="00246F85">
              <w:rPr>
                <w:rFonts w:ascii="Arial" w:hAnsi="Arial" w:cs="Arial"/>
              </w:rPr>
              <w:t xml:space="preserve"> to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interested</w:t>
            </w:r>
            <w:proofErr w:type="spellEnd"/>
            <w:r w:rsidRPr="00246F85">
              <w:rPr>
                <w:rFonts w:ascii="Arial" w:hAnsi="Arial" w:cs="Arial"/>
              </w:rPr>
              <w:t xml:space="preserve"> </w:t>
            </w:r>
            <w:proofErr w:type="spellStart"/>
            <w:r w:rsidRPr="00246F85">
              <w:rPr>
                <w:rFonts w:ascii="Arial" w:hAnsi="Arial" w:cs="Arial"/>
              </w:rPr>
              <w:t>road</w:t>
            </w:r>
            <w:proofErr w:type="spellEnd"/>
            <w:r w:rsidRPr="00246F85">
              <w:rPr>
                <w:rFonts w:ascii="Arial" w:hAnsi="Arial" w:cs="Arial"/>
              </w:rPr>
              <w:t xml:space="preserv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territory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w:t>
            </w:r>
          </w:p>
        </w:tc>
      </w:tr>
      <w:tr w:rsidR="00A1297C" w:rsidRPr="00246F85" w14:paraId="3DEAF61B" w14:textId="77777777" w:rsidTr="00B91B52">
        <w:tc>
          <w:tcPr>
            <w:tcW w:w="4354" w:type="dxa"/>
            <w:tcMar>
              <w:top w:w="60" w:type="dxa"/>
              <w:left w:w="100" w:type="dxa"/>
              <w:bottom w:w="60" w:type="dxa"/>
              <w:right w:w="100" w:type="dxa"/>
            </w:tcMar>
          </w:tcPr>
          <w:p w14:paraId="2E339D11" w14:textId="77777777" w:rsidR="00A1297C" w:rsidRPr="00246F85" w:rsidRDefault="00464DCE" w:rsidP="00246F85">
            <w:pPr>
              <w:spacing w:after="60"/>
              <w:jc w:val="both"/>
              <w:rPr>
                <w:rFonts w:ascii="Arial" w:hAnsi="Arial" w:cs="Arial"/>
              </w:rPr>
            </w:pPr>
            <w:r w:rsidRPr="00246F85">
              <w:rPr>
                <w:rFonts w:ascii="Arial" w:hAnsi="Arial" w:cs="Arial"/>
              </w:rPr>
              <w:t>Bendrovė ir TPMĮ teikėjas šioje Sutartyje susitaria dėl šių sąlygų:</w:t>
            </w:r>
          </w:p>
        </w:tc>
        <w:tc>
          <w:tcPr>
            <w:tcW w:w="4672" w:type="dxa"/>
            <w:tcMar>
              <w:top w:w="60" w:type="dxa"/>
              <w:left w:w="100" w:type="dxa"/>
              <w:bottom w:w="60" w:type="dxa"/>
              <w:right w:w="100" w:type="dxa"/>
            </w:tcMar>
          </w:tcPr>
          <w:p w14:paraId="0D1D73AA" w14:textId="77777777" w:rsidR="00A1297C" w:rsidRPr="00246F85" w:rsidRDefault="00464DCE" w:rsidP="00246F85">
            <w:pPr>
              <w:spacing w:after="60"/>
              <w:jc w:val="both"/>
              <w:rPr>
                <w:rFonts w:ascii="Arial" w:hAnsi="Arial" w:cs="Arial"/>
              </w:rPr>
            </w:pP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hereby</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w:t>
            </w:r>
          </w:p>
        </w:tc>
      </w:tr>
      <w:tr w:rsidR="00A1297C" w:rsidRPr="00246F85" w14:paraId="0A7AB5FF" w14:textId="77777777" w:rsidTr="00B91B52">
        <w:tc>
          <w:tcPr>
            <w:tcW w:w="4354" w:type="dxa"/>
            <w:tcMar>
              <w:top w:w="60" w:type="dxa"/>
              <w:left w:w="100" w:type="dxa"/>
              <w:bottom w:w="60" w:type="dxa"/>
              <w:right w:w="100" w:type="dxa"/>
            </w:tcMar>
          </w:tcPr>
          <w:p w14:paraId="79F0503B" w14:textId="77777777" w:rsidR="00A1297C" w:rsidRPr="00246F85" w:rsidRDefault="00464DCE" w:rsidP="00B91B52">
            <w:pPr>
              <w:spacing w:after="60"/>
              <w:jc w:val="center"/>
              <w:rPr>
                <w:rFonts w:ascii="Arial" w:hAnsi="Arial" w:cs="Arial"/>
              </w:rPr>
            </w:pPr>
            <w:r w:rsidRPr="00246F85">
              <w:rPr>
                <w:rFonts w:ascii="Arial" w:hAnsi="Arial" w:cs="Arial"/>
                <w:b/>
                <w:bCs/>
              </w:rPr>
              <w:t>1. BENDROSIOS NUOSTATOS</w:t>
            </w:r>
          </w:p>
        </w:tc>
        <w:tc>
          <w:tcPr>
            <w:tcW w:w="4672" w:type="dxa"/>
            <w:tcMar>
              <w:top w:w="60" w:type="dxa"/>
              <w:left w:w="100" w:type="dxa"/>
              <w:bottom w:w="60" w:type="dxa"/>
              <w:right w:w="100" w:type="dxa"/>
            </w:tcMar>
          </w:tcPr>
          <w:p w14:paraId="1342F341" w14:textId="77777777" w:rsidR="00A1297C" w:rsidRPr="00246F85" w:rsidRDefault="00464DCE" w:rsidP="00B91B52">
            <w:pPr>
              <w:spacing w:after="60"/>
              <w:jc w:val="center"/>
              <w:rPr>
                <w:rFonts w:ascii="Arial" w:hAnsi="Arial" w:cs="Arial"/>
              </w:rPr>
            </w:pPr>
            <w:r w:rsidRPr="00246F85">
              <w:rPr>
                <w:rFonts w:ascii="Arial" w:hAnsi="Arial" w:cs="Arial"/>
                <w:b/>
                <w:bCs/>
              </w:rPr>
              <w:t>1. GENERAL PROVISIONS</w:t>
            </w:r>
          </w:p>
        </w:tc>
      </w:tr>
      <w:tr w:rsidR="00A1297C" w:rsidRPr="00246F85" w14:paraId="5D01065F" w14:textId="77777777" w:rsidTr="00B91B52">
        <w:tc>
          <w:tcPr>
            <w:tcW w:w="4354" w:type="dxa"/>
            <w:tcMar>
              <w:top w:w="60" w:type="dxa"/>
              <w:left w:w="100" w:type="dxa"/>
              <w:bottom w:w="60" w:type="dxa"/>
              <w:right w:w="100" w:type="dxa"/>
            </w:tcMar>
          </w:tcPr>
          <w:p w14:paraId="20A49FA7" w14:textId="77777777" w:rsidR="00A1297C" w:rsidRPr="00246F85" w:rsidRDefault="00464DCE" w:rsidP="00246F85">
            <w:pPr>
              <w:spacing w:after="60"/>
              <w:jc w:val="both"/>
              <w:rPr>
                <w:rFonts w:ascii="Arial" w:hAnsi="Arial" w:cs="Arial"/>
              </w:rPr>
            </w:pPr>
            <w:r w:rsidRPr="00246F85">
              <w:rPr>
                <w:rFonts w:ascii="Arial" w:hAnsi="Arial" w:cs="Arial"/>
              </w:rPr>
              <w:t>1.1. Šioje Sutartyje vartojamos sąvokos:</w:t>
            </w:r>
          </w:p>
        </w:tc>
        <w:tc>
          <w:tcPr>
            <w:tcW w:w="4672" w:type="dxa"/>
            <w:tcMar>
              <w:top w:w="60" w:type="dxa"/>
              <w:left w:w="100" w:type="dxa"/>
              <w:bottom w:w="60" w:type="dxa"/>
              <w:right w:w="100" w:type="dxa"/>
            </w:tcMar>
          </w:tcPr>
          <w:p w14:paraId="668D7CFE" w14:textId="77777777" w:rsidR="00A1297C" w:rsidRPr="00246F85" w:rsidRDefault="00464DCE" w:rsidP="00246F85">
            <w:pPr>
              <w:spacing w:after="60"/>
              <w:jc w:val="both"/>
              <w:rPr>
                <w:rFonts w:ascii="Arial" w:hAnsi="Arial" w:cs="Arial"/>
              </w:rPr>
            </w:pPr>
            <w:r w:rsidRPr="00246F85">
              <w:rPr>
                <w:rFonts w:ascii="Arial" w:hAnsi="Arial" w:cs="Arial"/>
              </w:rPr>
              <w:t xml:space="preserve">1.1.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definitions</w:t>
            </w:r>
            <w:proofErr w:type="spellEnd"/>
            <w:r w:rsidRPr="00246F85">
              <w:rPr>
                <w:rFonts w:ascii="Arial" w:hAnsi="Arial" w:cs="Arial"/>
              </w:rPr>
              <w:t xml:space="preserve"> are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90FAE2A" w14:textId="77777777" w:rsidTr="00B91B52">
        <w:tc>
          <w:tcPr>
            <w:tcW w:w="4354" w:type="dxa"/>
            <w:tcMar>
              <w:top w:w="60" w:type="dxa"/>
              <w:left w:w="100" w:type="dxa"/>
              <w:bottom w:w="60" w:type="dxa"/>
              <w:right w:w="100" w:type="dxa"/>
            </w:tcMar>
          </w:tcPr>
          <w:p w14:paraId="0B5E4C26" w14:textId="77777777" w:rsidR="00A1297C" w:rsidRPr="00246F85" w:rsidRDefault="00464DCE" w:rsidP="00246F85">
            <w:pPr>
              <w:spacing w:after="60"/>
              <w:jc w:val="both"/>
              <w:rPr>
                <w:rFonts w:ascii="Arial" w:hAnsi="Arial" w:cs="Arial"/>
              </w:rPr>
            </w:pPr>
            <w:r w:rsidRPr="00246F85">
              <w:rPr>
                <w:rFonts w:ascii="Arial" w:hAnsi="Arial" w:cs="Arial"/>
              </w:rPr>
              <w:t xml:space="preserve">1.1.1. </w:t>
            </w:r>
            <w:r w:rsidRPr="00246F85">
              <w:rPr>
                <w:rFonts w:ascii="Arial" w:hAnsi="Arial" w:cs="Arial"/>
                <w:b/>
                <w:bCs/>
              </w:rPr>
              <w:t>Integravimas</w:t>
            </w:r>
            <w:r w:rsidRPr="00246F85">
              <w:rPr>
                <w:rFonts w:ascii="Arial" w:hAnsi="Arial" w:cs="Arial"/>
              </w:rPr>
              <w:t xml:space="preserve"> –  procesas, kurio metu patvirtinama, kad transporto priemonėje </w:t>
            </w:r>
            <w:r w:rsidRPr="00246F85">
              <w:rPr>
                <w:rFonts w:ascii="Arial" w:hAnsi="Arial" w:cs="Arial"/>
              </w:rPr>
              <w:lastRenderedPageBreak/>
              <w:t>montuojamos įrangos (toliau – TPMĮ) teikėjas ir jo TPMĮ atitinka nustatytus reikalavimus.</w:t>
            </w:r>
          </w:p>
        </w:tc>
        <w:tc>
          <w:tcPr>
            <w:tcW w:w="4672" w:type="dxa"/>
            <w:tcMar>
              <w:top w:w="60" w:type="dxa"/>
              <w:left w:w="100" w:type="dxa"/>
              <w:bottom w:w="60" w:type="dxa"/>
              <w:right w:w="100" w:type="dxa"/>
            </w:tcMar>
          </w:tcPr>
          <w:p w14:paraId="3B9BF4EB"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1.1.1. </w:t>
            </w:r>
            <w:proofErr w:type="spellStart"/>
            <w:r w:rsidRPr="00246F85">
              <w:rPr>
                <w:rFonts w:ascii="Arial" w:hAnsi="Arial" w:cs="Arial"/>
                <w:b/>
                <w:bCs/>
              </w:rPr>
              <w:t>Integration</w:t>
            </w:r>
            <w:proofErr w:type="spellEnd"/>
            <w:r w:rsidRPr="00246F85">
              <w:rPr>
                <w:rFonts w:ascii="Arial" w:hAnsi="Arial" w:cs="Arial"/>
              </w:rPr>
              <w:t xml:space="preserve"> – a </w:t>
            </w:r>
            <w:proofErr w:type="spellStart"/>
            <w:r w:rsidRPr="00246F85">
              <w:rPr>
                <w:rFonts w:ascii="Arial" w:hAnsi="Arial" w:cs="Arial"/>
              </w:rPr>
              <w:t>process</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it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confirmed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On-Board</w:t>
            </w:r>
            <w:proofErr w:type="spellEnd"/>
            <w:r w:rsidRPr="00246F85">
              <w:rPr>
                <w:rFonts w:ascii="Arial" w:hAnsi="Arial" w:cs="Arial"/>
              </w:rPr>
              <w:t xml:space="preserve"> </w:t>
            </w:r>
            <w:proofErr w:type="spellStart"/>
            <w:r w:rsidRPr="00246F85">
              <w:rPr>
                <w:rFonts w:ascii="Arial" w:hAnsi="Arial" w:cs="Arial"/>
              </w:rPr>
              <w:t>Equipment</w:t>
            </w:r>
            <w:proofErr w:type="spellEnd"/>
            <w:r w:rsidRPr="00246F85">
              <w:rPr>
                <w:rFonts w:ascii="Arial" w:hAnsi="Arial" w:cs="Arial"/>
              </w:rPr>
              <w:t xml:space="preserve"> </w:t>
            </w:r>
            <w:r w:rsidRPr="00246F85">
              <w:rPr>
                <w:rFonts w:ascii="Arial" w:hAnsi="Arial" w:cs="Arial"/>
              </w:rPr>
              <w:lastRenderedPageBreak/>
              <w:t>(</w:t>
            </w:r>
            <w:proofErr w:type="spellStart"/>
            <w:r w:rsidRPr="00246F85">
              <w:rPr>
                <w:rFonts w:ascii="Arial" w:hAnsi="Arial" w:cs="Arial"/>
              </w:rPr>
              <w:t>hereinafter</w:t>
            </w:r>
            <w:proofErr w:type="spellEnd"/>
            <w:r w:rsidRPr="00246F85">
              <w:rPr>
                <w:rFonts w:ascii="Arial" w:hAnsi="Arial" w:cs="Arial"/>
              </w:rPr>
              <w:t xml:space="preserve"> –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OBE </w:t>
            </w:r>
            <w:proofErr w:type="spellStart"/>
            <w:r w:rsidRPr="00246F85">
              <w:rPr>
                <w:rFonts w:ascii="Arial" w:hAnsi="Arial" w:cs="Arial"/>
              </w:rPr>
              <w:t>meet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568A8298" w14:textId="77777777" w:rsidTr="00B91B52">
        <w:tc>
          <w:tcPr>
            <w:tcW w:w="4354" w:type="dxa"/>
            <w:tcMar>
              <w:top w:w="60" w:type="dxa"/>
              <w:left w:w="100" w:type="dxa"/>
              <w:bottom w:w="60" w:type="dxa"/>
              <w:right w:w="100" w:type="dxa"/>
            </w:tcMar>
          </w:tcPr>
          <w:p w14:paraId="19997673"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1.1.2. </w:t>
            </w:r>
            <w:r w:rsidRPr="00246F85">
              <w:rPr>
                <w:rFonts w:ascii="Arial" w:hAnsi="Arial" w:cs="Arial"/>
                <w:b/>
                <w:bCs/>
              </w:rPr>
              <w:t>Sistema</w:t>
            </w:r>
            <w:r w:rsidRPr="00246F85">
              <w:rPr>
                <w:rFonts w:ascii="Arial" w:hAnsi="Arial" w:cs="Arial"/>
              </w:rPr>
              <w:t xml:space="preserve"> – Bendrovės informacinė sistema, kurioje registruojama kelių naudotojų mokėtina elektroninė kelių rinkliava.</w:t>
            </w:r>
          </w:p>
        </w:tc>
        <w:tc>
          <w:tcPr>
            <w:tcW w:w="4672" w:type="dxa"/>
            <w:tcMar>
              <w:top w:w="60" w:type="dxa"/>
              <w:left w:w="100" w:type="dxa"/>
              <w:bottom w:w="60" w:type="dxa"/>
              <w:right w:w="100" w:type="dxa"/>
            </w:tcMar>
          </w:tcPr>
          <w:p w14:paraId="2F61D08D" w14:textId="77777777" w:rsidR="00A1297C" w:rsidRPr="00246F85" w:rsidRDefault="00464DCE" w:rsidP="00246F85">
            <w:pPr>
              <w:spacing w:after="60"/>
              <w:jc w:val="both"/>
              <w:rPr>
                <w:rFonts w:ascii="Arial" w:hAnsi="Arial" w:cs="Arial"/>
              </w:rPr>
            </w:pPr>
            <w:r w:rsidRPr="00246F85">
              <w:rPr>
                <w:rFonts w:ascii="Arial" w:hAnsi="Arial" w:cs="Arial"/>
              </w:rPr>
              <w:t xml:space="preserve">1.1.2. </w:t>
            </w:r>
            <w:proofErr w:type="spellStart"/>
            <w:r w:rsidRPr="00246F85">
              <w:rPr>
                <w:rFonts w:ascii="Arial" w:hAnsi="Arial" w:cs="Arial"/>
                <w:b/>
                <w:bCs/>
              </w:rPr>
              <w:t>The</w:t>
            </w:r>
            <w:proofErr w:type="spellEnd"/>
            <w:r w:rsidRPr="00246F85">
              <w:rPr>
                <w:rFonts w:ascii="Arial" w:hAnsi="Arial" w:cs="Arial"/>
                <w:b/>
                <w:bCs/>
              </w:rPr>
              <w:t xml:space="preserve"> System</w:t>
            </w:r>
            <w:r w:rsidRPr="00246F85">
              <w:rPr>
                <w:rFonts w:ascii="Arial" w:hAnsi="Arial" w:cs="Arial"/>
              </w:rPr>
              <w:t xml:space="preserve"> –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system</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electronic</w:t>
            </w:r>
            <w:proofErr w:type="spellEnd"/>
            <w:r w:rsidRPr="00246F85">
              <w:rPr>
                <w:rFonts w:ascii="Arial" w:hAnsi="Arial" w:cs="Arial"/>
              </w:rPr>
              <w:t xml:space="preserve"> </w:t>
            </w:r>
            <w:proofErr w:type="spellStart"/>
            <w:r w:rsidRPr="00246F85">
              <w:rPr>
                <w:rFonts w:ascii="Arial" w:hAnsi="Arial" w:cs="Arial"/>
              </w:rPr>
              <w:t>road</w:t>
            </w:r>
            <w:proofErr w:type="spellEnd"/>
            <w:r w:rsidRPr="00246F85">
              <w:rPr>
                <w:rFonts w:ascii="Arial" w:hAnsi="Arial" w:cs="Arial"/>
              </w:rPr>
              <w:t xml:space="preserve"> </w:t>
            </w:r>
            <w:proofErr w:type="spellStart"/>
            <w:r w:rsidRPr="00246F85">
              <w:rPr>
                <w:rFonts w:ascii="Arial" w:hAnsi="Arial" w:cs="Arial"/>
              </w:rPr>
              <w:t>toll</w:t>
            </w:r>
            <w:proofErr w:type="spellEnd"/>
            <w:r w:rsidRPr="00246F85">
              <w:rPr>
                <w:rFonts w:ascii="Arial" w:hAnsi="Arial" w:cs="Arial"/>
              </w:rPr>
              <w:t xml:space="preserve"> </w:t>
            </w:r>
            <w:proofErr w:type="spellStart"/>
            <w:r w:rsidRPr="00246F85">
              <w:rPr>
                <w:rFonts w:ascii="Arial" w:hAnsi="Arial" w:cs="Arial"/>
              </w:rPr>
              <w:t>payable</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road</w:t>
            </w:r>
            <w:proofErr w:type="spellEnd"/>
            <w:r w:rsidRPr="00246F85">
              <w:rPr>
                <w:rFonts w:ascii="Arial" w:hAnsi="Arial" w:cs="Arial"/>
              </w:rPr>
              <w:t xml:space="preserv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registered</w:t>
            </w:r>
            <w:proofErr w:type="spellEnd"/>
            <w:r w:rsidRPr="00246F85">
              <w:rPr>
                <w:rFonts w:ascii="Arial" w:hAnsi="Arial" w:cs="Arial"/>
              </w:rPr>
              <w:t>.</w:t>
            </w:r>
          </w:p>
        </w:tc>
      </w:tr>
      <w:tr w:rsidR="00A1297C" w:rsidRPr="00246F85" w14:paraId="2D070C00" w14:textId="77777777" w:rsidTr="00B91B52">
        <w:tc>
          <w:tcPr>
            <w:tcW w:w="4354" w:type="dxa"/>
            <w:tcMar>
              <w:top w:w="60" w:type="dxa"/>
              <w:left w:w="100" w:type="dxa"/>
              <w:bottom w:w="60" w:type="dxa"/>
              <w:right w:w="100" w:type="dxa"/>
            </w:tcMar>
          </w:tcPr>
          <w:p w14:paraId="1AC0E51A" w14:textId="77777777" w:rsidR="00A1297C" w:rsidRPr="00246F85" w:rsidRDefault="00464DCE" w:rsidP="00246F85">
            <w:pPr>
              <w:spacing w:after="60"/>
              <w:jc w:val="both"/>
              <w:rPr>
                <w:rFonts w:ascii="Arial" w:hAnsi="Arial" w:cs="Arial"/>
              </w:rPr>
            </w:pPr>
            <w:r w:rsidRPr="00246F85">
              <w:rPr>
                <w:rFonts w:ascii="Arial" w:hAnsi="Arial" w:cs="Arial"/>
              </w:rPr>
              <w:t xml:space="preserve">1.1.3. </w:t>
            </w:r>
            <w:r w:rsidRPr="00246F85">
              <w:rPr>
                <w:rFonts w:ascii="Arial" w:hAnsi="Arial" w:cs="Arial"/>
                <w:b/>
                <w:bCs/>
              </w:rPr>
              <w:t>TPMĮ naudotojas</w:t>
            </w:r>
            <w:r w:rsidRPr="00246F85">
              <w:rPr>
                <w:rFonts w:ascii="Arial" w:hAnsi="Arial" w:cs="Arial"/>
              </w:rPr>
              <w:t xml:space="preserve"> – fizinis ar juridinis asmuo, kuris naudojasi keliais ir jų statiniais ir, važiuodamas valstybinės reikšmės mokamais keliais Lietuvos Respublikoje, naudoja TPMĮ bei yra sudaręs sutartį su Bendrove, kaip pagrindiniu paslaugos teikėju.</w:t>
            </w:r>
          </w:p>
        </w:tc>
        <w:tc>
          <w:tcPr>
            <w:tcW w:w="4672" w:type="dxa"/>
            <w:tcMar>
              <w:top w:w="60" w:type="dxa"/>
              <w:left w:w="100" w:type="dxa"/>
              <w:bottom w:w="60" w:type="dxa"/>
              <w:right w:w="100" w:type="dxa"/>
            </w:tcMar>
          </w:tcPr>
          <w:p w14:paraId="7521CECA" w14:textId="77777777" w:rsidR="00A1297C" w:rsidRPr="00246F85" w:rsidRDefault="00464DCE" w:rsidP="00246F85">
            <w:pPr>
              <w:spacing w:after="60"/>
              <w:jc w:val="both"/>
              <w:rPr>
                <w:rFonts w:ascii="Arial" w:hAnsi="Arial" w:cs="Arial"/>
              </w:rPr>
            </w:pPr>
            <w:r w:rsidRPr="00246F85">
              <w:rPr>
                <w:rFonts w:ascii="Arial" w:hAnsi="Arial" w:cs="Arial"/>
              </w:rPr>
              <w:t xml:space="preserve">1.1.3. </w:t>
            </w:r>
            <w:r w:rsidRPr="00246F85">
              <w:rPr>
                <w:rFonts w:ascii="Arial" w:hAnsi="Arial" w:cs="Arial"/>
                <w:b/>
                <w:bCs/>
              </w:rPr>
              <w:t xml:space="preserve">OBE </w:t>
            </w:r>
            <w:proofErr w:type="spellStart"/>
            <w:r w:rsidRPr="00246F85">
              <w:rPr>
                <w:rFonts w:ascii="Arial" w:hAnsi="Arial" w:cs="Arial"/>
                <w:b/>
                <w:bCs/>
              </w:rPr>
              <w:t>User</w:t>
            </w:r>
            <w:proofErr w:type="spellEnd"/>
            <w:r w:rsidRPr="00246F85">
              <w:rPr>
                <w:rFonts w:ascii="Arial" w:hAnsi="Arial" w:cs="Arial"/>
              </w:rPr>
              <w:t xml:space="preserve"> – a </w:t>
            </w:r>
            <w:proofErr w:type="spellStart"/>
            <w:r w:rsidRPr="00246F85">
              <w:rPr>
                <w:rFonts w:ascii="Arial" w:hAnsi="Arial" w:cs="Arial"/>
              </w:rPr>
              <w:t>natural</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person</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uses</w:t>
            </w:r>
            <w:proofErr w:type="spellEnd"/>
            <w:r w:rsidRPr="00246F85">
              <w:rPr>
                <w:rFonts w:ascii="Arial" w:hAnsi="Arial" w:cs="Arial"/>
              </w:rPr>
              <w:t xml:space="preserve"> </w:t>
            </w:r>
            <w:proofErr w:type="spellStart"/>
            <w:r w:rsidRPr="00246F85">
              <w:rPr>
                <w:rFonts w:ascii="Arial" w:hAnsi="Arial" w:cs="Arial"/>
              </w:rPr>
              <w:t>roads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structures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when</w:t>
            </w:r>
            <w:proofErr w:type="spellEnd"/>
            <w:r w:rsidRPr="00246F85">
              <w:rPr>
                <w:rFonts w:ascii="Arial" w:hAnsi="Arial" w:cs="Arial"/>
              </w:rPr>
              <w:t xml:space="preserve"> </w:t>
            </w:r>
            <w:proofErr w:type="spellStart"/>
            <w:r w:rsidRPr="00246F85">
              <w:rPr>
                <w:rFonts w:ascii="Arial" w:hAnsi="Arial" w:cs="Arial"/>
              </w:rPr>
              <w:t>driving</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state-significant</w:t>
            </w:r>
            <w:proofErr w:type="spellEnd"/>
            <w:r w:rsidRPr="00246F85">
              <w:rPr>
                <w:rFonts w:ascii="Arial" w:hAnsi="Arial" w:cs="Arial"/>
              </w:rPr>
              <w:t xml:space="preserve"> </w:t>
            </w:r>
            <w:proofErr w:type="spellStart"/>
            <w:r w:rsidRPr="00246F85">
              <w:rPr>
                <w:rFonts w:ascii="Arial" w:hAnsi="Arial" w:cs="Arial"/>
              </w:rPr>
              <w:t>toll</w:t>
            </w:r>
            <w:proofErr w:type="spellEnd"/>
            <w:r w:rsidRPr="00246F85">
              <w:rPr>
                <w:rFonts w:ascii="Arial" w:hAnsi="Arial" w:cs="Arial"/>
              </w:rPr>
              <w:t xml:space="preserve"> </w:t>
            </w:r>
            <w:proofErr w:type="spellStart"/>
            <w:r w:rsidRPr="00246F85">
              <w:rPr>
                <w:rFonts w:ascii="Arial" w:hAnsi="Arial" w:cs="Arial"/>
              </w:rPr>
              <w:t>roads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uses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principal</w:t>
            </w:r>
            <w:proofErr w:type="spellEnd"/>
            <w:r w:rsidRPr="00246F85">
              <w:rPr>
                <w:rFonts w:ascii="Arial" w:hAnsi="Arial" w:cs="Arial"/>
              </w:rPr>
              <w:t xml:space="preserve"> </w:t>
            </w:r>
            <w:proofErr w:type="spellStart"/>
            <w:r w:rsidRPr="00246F85">
              <w:rPr>
                <w:rFonts w:ascii="Arial" w:hAnsi="Arial" w:cs="Arial"/>
              </w:rPr>
              <w:t>service</w:t>
            </w:r>
            <w:proofErr w:type="spellEnd"/>
            <w:r w:rsidRPr="00246F85">
              <w:rPr>
                <w:rFonts w:ascii="Arial" w:hAnsi="Arial" w:cs="Arial"/>
              </w:rPr>
              <w:t xml:space="preserv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49C5353F" w14:textId="77777777" w:rsidTr="00B91B52">
        <w:tc>
          <w:tcPr>
            <w:tcW w:w="4354" w:type="dxa"/>
            <w:tcMar>
              <w:top w:w="60" w:type="dxa"/>
              <w:left w:w="100" w:type="dxa"/>
              <w:bottom w:w="60" w:type="dxa"/>
              <w:right w:w="100" w:type="dxa"/>
            </w:tcMar>
          </w:tcPr>
          <w:p w14:paraId="02643625" w14:textId="77777777" w:rsidR="00A1297C" w:rsidRPr="00246F85" w:rsidRDefault="00464DCE" w:rsidP="00246F85">
            <w:pPr>
              <w:spacing w:after="60"/>
              <w:jc w:val="both"/>
              <w:rPr>
                <w:rFonts w:ascii="Arial" w:hAnsi="Arial" w:cs="Arial"/>
              </w:rPr>
            </w:pPr>
            <w:r w:rsidRPr="00246F85">
              <w:rPr>
                <w:rFonts w:ascii="Arial" w:hAnsi="Arial" w:cs="Arial"/>
              </w:rPr>
              <w:t xml:space="preserve">1.1.4. </w:t>
            </w:r>
            <w:r w:rsidRPr="00246F85">
              <w:rPr>
                <w:rFonts w:ascii="Arial" w:hAnsi="Arial" w:cs="Arial"/>
                <w:b/>
                <w:bCs/>
              </w:rPr>
              <w:t>TPMĮ įrangos</w:t>
            </w:r>
            <w:r w:rsidRPr="00246F85">
              <w:rPr>
                <w:rFonts w:ascii="Arial" w:hAnsi="Arial" w:cs="Arial"/>
              </w:rPr>
              <w:t xml:space="preserve"> </w:t>
            </w:r>
            <w:r w:rsidRPr="00246F85">
              <w:rPr>
                <w:rFonts w:ascii="Arial" w:hAnsi="Arial" w:cs="Arial"/>
                <w:b/>
                <w:bCs/>
              </w:rPr>
              <w:t>ir teikėjų integravimo taisyklės (Taisyklės)</w:t>
            </w:r>
            <w:r w:rsidRPr="00246F85">
              <w:rPr>
                <w:rFonts w:ascii="Arial" w:hAnsi="Arial" w:cs="Arial"/>
              </w:rPr>
              <w:t xml:space="preserve"> - dokumentas, nustatantis techninius, veiklos ir sutartinius reikalavimus bei sąlygas Lietuvos Respublikoje.</w:t>
            </w:r>
          </w:p>
        </w:tc>
        <w:tc>
          <w:tcPr>
            <w:tcW w:w="4672" w:type="dxa"/>
            <w:tcMar>
              <w:top w:w="60" w:type="dxa"/>
              <w:left w:w="100" w:type="dxa"/>
              <w:bottom w:w="60" w:type="dxa"/>
              <w:right w:w="100" w:type="dxa"/>
            </w:tcMar>
          </w:tcPr>
          <w:p w14:paraId="597DCA42" w14:textId="77777777" w:rsidR="00A1297C" w:rsidRPr="00246F85" w:rsidRDefault="00464DCE" w:rsidP="00246F85">
            <w:pPr>
              <w:spacing w:after="60"/>
              <w:jc w:val="both"/>
              <w:rPr>
                <w:rFonts w:ascii="Arial" w:hAnsi="Arial" w:cs="Arial"/>
              </w:rPr>
            </w:pPr>
            <w:r w:rsidRPr="00246F85">
              <w:rPr>
                <w:rFonts w:ascii="Arial" w:hAnsi="Arial" w:cs="Arial"/>
              </w:rPr>
              <w:t xml:space="preserve">1.1.4. </w:t>
            </w:r>
            <w:r w:rsidRPr="00246F85">
              <w:rPr>
                <w:rFonts w:ascii="Arial" w:hAnsi="Arial" w:cs="Arial"/>
                <w:b/>
                <w:bCs/>
              </w:rPr>
              <w:t xml:space="preserve">OBE </w:t>
            </w:r>
            <w:proofErr w:type="spellStart"/>
            <w:r w:rsidRPr="00246F85">
              <w:rPr>
                <w:rFonts w:ascii="Arial" w:hAnsi="Arial" w:cs="Arial"/>
                <w:b/>
                <w:bCs/>
              </w:rPr>
              <w:t>and</w:t>
            </w:r>
            <w:proofErr w:type="spellEnd"/>
            <w:r w:rsidRPr="00246F85">
              <w:rPr>
                <w:rFonts w:ascii="Arial" w:hAnsi="Arial" w:cs="Arial"/>
                <w:b/>
                <w:bCs/>
              </w:rPr>
              <w:t xml:space="preserve"> </w:t>
            </w:r>
            <w:proofErr w:type="spellStart"/>
            <w:r w:rsidRPr="00246F85">
              <w:rPr>
                <w:rFonts w:ascii="Arial" w:hAnsi="Arial" w:cs="Arial"/>
                <w:b/>
                <w:bCs/>
              </w:rPr>
              <w:t>Provider</w:t>
            </w:r>
            <w:proofErr w:type="spellEnd"/>
            <w:r w:rsidRPr="00246F85">
              <w:rPr>
                <w:rFonts w:ascii="Arial" w:hAnsi="Arial" w:cs="Arial"/>
                <w:b/>
                <w:bCs/>
              </w:rPr>
              <w:t xml:space="preserve"> </w:t>
            </w:r>
            <w:proofErr w:type="spellStart"/>
            <w:r w:rsidRPr="00246F85">
              <w:rPr>
                <w:rFonts w:ascii="Arial" w:hAnsi="Arial" w:cs="Arial"/>
                <w:b/>
                <w:bCs/>
              </w:rPr>
              <w:t>Integration</w:t>
            </w:r>
            <w:proofErr w:type="spellEnd"/>
            <w:r w:rsidRPr="00246F85">
              <w:rPr>
                <w:rFonts w:ascii="Arial" w:hAnsi="Arial" w:cs="Arial"/>
                <w:b/>
                <w:bCs/>
              </w:rPr>
              <w:t xml:space="preserve"> </w:t>
            </w:r>
            <w:proofErr w:type="spellStart"/>
            <w:r w:rsidRPr="00246F85">
              <w:rPr>
                <w:rFonts w:ascii="Arial" w:hAnsi="Arial" w:cs="Arial"/>
                <w:b/>
                <w:bCs/>
              </w:rPr>
              <w:t>Rules</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Rules</w:t>
            </w:r>
            <w:proofErr w:type="spellEnd"/>
            <w:r w:rsidRPr="00246F85">
              <w:rPr>
                <w:rFonts w:ascii="Arial" w:hAnsi="Arial" w:cs="Arial"/>
                <w:b/>
                <w:bCs/>
              </w:rPr>
              <w:t>)</w:t>
            </w:r>
            <w:r w:rsidRPr="00246F85">
              <w:rPr>
                <w:rFonts w:ascii="Arial" w:hAnsi="Arial" w:cs="Arial"/>
              </w:rPr>
              <w:t xml:space="preserve"> – a </w:t>
            </w:r>
            <w:proofErr w:type="spellStart"/>
            <w:r w:rsidRPr="00246F85">
              <w:rPr>
                <w:rFonts w:ascii="Arial" w:hAnsi="Arial" w:cs="Arial"/>
              </w:rPr>
              <w:t>document</w:t>
            </w:r>
            <w:proofErr w:type="spellEnd"/>
            <w:r w:rsidRPr="00246F85">
              <w:rPr>
                <w:rFonts w:ascii="Arial" w:hAnsi="Arial" w:cs="Arial"/>
              </w:rPr>
              <w:t xml:space="preserve"> </w:t>
            </w:r>
            <w:proofErr w:type="spellStart"/>
            <w:r w:rsidRPr="00246F85">
              <w:rPr>
                <w:rFonts w:ascii="Arial" w:hAnsi="Arial" w:cs="Arial"/>
              </w:rPr>
              <w:t>establishing</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operational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contractual</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w:t>
            </w:r>
          </w:p>
        </w:tc>
      </w:tr>
      <w:tr w:rsidR="00A1297C" w:rsidRPr="00246F85" w14:paraId="3AD7B91C" w14:textId="77777777" w:rsidTr="00B91B52">
        <w:tc>
          <w:tcPr>
            <w:tcW w:w="4354" w:type="dxa"/>
            <w:tcMar>
              <w:top w:w="60" w:type="dxa"/>
              <w:left w:w="100" w:type="dxa"/>
              <w:bottom w:w="60" w:type="dxa"/>
              <w:right w:w="100" w:type="dxa"/>
            </w:tcMar>
          </w:tcPr>
          <w:p w14:paraId="2D98989D" w14:textId="77777777" w:rsidR="00A1297C" w:rsidRPr="00246F85" w:rsidRDefault="00464DCE" w:rsidP="00246F85">
            <w:pPr>
              <w:spacing w:after="60"/>
              <w:jc w:val="both"/>
              <w:rPr>
                <w:rFonts w:ascii="Arial" w:hAnsi="Arial" w:cs="Arial"/>
              </w:rPr>
            </w:pPr>
            <w:r w:rsidRPr="00246F85">
              <w:rPr>
                <w:rFonts w:ascii="Arial" w:hAnsi="Arial" w:cs="Arial"/>
              </w:rPr>
              <w:t xml:space="preserve">1.1.5. </w:t>
            </w:r>
            <w:r w:rsidRPr="00246F85">
              <w:rPr>
                <w:rFonts w:ascii="Arial" w:hAnsi="Arial" w:cs="Arial"/>
                <w:b/>
                <w:bCs/>
              </w:rPr>
              <w:t xml:space="preserve">Transporto priemonėje montuojama įranga </w:t>
            </w:r>
            <w:r w:rsidRPr="00246F85">
              <w:rPr>
                <w:rFonts w:ascii="Arial" w:hAnsi="Arial" w:cs="Arial"/>
              </w:rPr>
              <w:t>(toliau</w:t>
            </w:r>
            <w:r w:rsidRPr="00246F85">
              <w:rPr>
                <w:rFonts w:ascii="Arial" w:hAnsi="Arial" w:cs="Arial"/>
                <w:b/>
                <w:bCs/>
              </w:rPr>
              <w:t xml:space="preserve"> – TPMĮ</w:t>
            </w:r>
            <w:r w:rsidRPr="00246F85">
              <w:rPr>
                <w:rFonts w:ascii="Arial" w:hAnsi="Arial" w:cs="Arial"/>
              </w:rPr>
              <w:t>) – visuma aparatinės ir programinės įrangos, kuri teikiant kelių rinkliavos paslaugą naudojama duomenims rinkti, saugoti, tvarkyti ir gauti ar siųsti nuotoliniu būdu ir kuri yra sumontuota arba yra kaip atskiras prietaisas transporto priemonėje.</w:t>
            </w:r>
          </w:p>
        </w:tc>
        <w:tc>
          <w:tcPr>
            <w:tcW w:w="4672" w:type="dxa"/>
            <w:tcMar>
              <w:top w:w="60" w:type="dxa"/>
              <w:left w:w="100" w:type="dxa"/>
              <w:bottom w:w="60" w:type="dxa"/>
              <w:right w:w="100" w:type="dxa"/>
            </w:tcMar>
          </w:tcPr>
          <w:p w14:paraId="522399FF" w14:textId="77777777" w:rsidR="00A1297C" w:rsidRPr="00246F85" w:rsidRDefault="00464DCE" w:rsidP="00246F85">
            <w:pPr>
              <w:spacing w:after="60"/>
              <w:jc w:val="both"/>
              <w:rPr>
                <w:rFonts w:ascii="Arial" w:hAnsi="Arial" w:cs="Arial"/>
              </w:rPr>
            </w:pPr>
            <w:r w:rsidRPr="00246F85">
              <w:rPr>
                <w:rFonts w:ascii="Arial" w:hAnsi="Arial" w:cs="Arial"/>
              </w:rPr>
              <w:t xml:space="preserve">1.1.5. </w:t>
            </w:r>
            <w:proofErr w:type="spellStart"/>
            <w:r w:rsidRPr="00246F85">
              <w:rPr>
                <w:rFonts w:ascii="Arial" w:hAnsi="Arial" w:cs="Arial"/>
                <w:b/>
                <w:bCs/>
              </w:rPr>
              <w:t>On-Board</w:t>
            </w:r>
            <w:proofErr w:type="spellEnd"/>
            <w:r w:rsidRPr="00246F85">
              <w:rPr>
                <w:rFonts w:ascii="Arial" w:hAnsi="Arial" w:cs="Arial"/>
                <w:b/>
                <w:bCs/>
              </w:rPr>
              <w:t xml:space="preserve"> </w:t>
            </w:r>
            <w:proofErr w:type="spellStart"/>
            <w:r w:rsidRPr="00246F85">
              <w:rPr>
                <w:rFonts w:ascii="Arial" w:hAnsi="Arial" w:cs="Arial"/>
                <w:b/>
                <w:bCs/>
              </w:rPr>
              <w:t>Equipment</w:t>
            </w:r>
            <w:proofErr w:type="spellEnd"/>
            <w:r w:rsidRPr="00246F85">
              <w:rPr>
                <w:rFonts w:ascii="Arial" w:hAnsi="Arial" w:cs="Arial"/>
                <w:b/>
                <w:bCs/>
              </w:rPr>
              <w:t xml:space="preserve"> </w:t>
            </w:r>
            <w:r w:rsidRPr="00246F85">
              <w:rPr>
                <w:rFonts w:ascii="Arial" w:hAnsi="Arial" w:cs="Arial"/>
              </w:rPr>
              <w:t>(</w:t>
            </w:r>
            <w:proofErr w:type="spellStart"/>
            <w:r w:rsidRPr="00246F85">
              <w:rPr>
                <w:rFonts w:ascii="Arial" w:hAnsi="Arial" w:cs="Arial"/>
              </w:rPr>
              <w:t>hereinafter</w:t>
            </w:r>
            <w:proofErr w:type="spellEnd"/>
            <w:r w:rsidRPr="00246F85">
              <w:rPr>
                <w:rFonts w:ascii="Arial" w:hAnsi="Arial" w:cs="Arial"/>
                <w:b/>
                <w:bCs/>
              </w:rPr>
              <w:t xml:space="preserve"> – OBE</w:t>
            </w:r>
            <w:r w:rsidRPr="00246F85">
              <w:rPr>
                <w:rFonts w:ascii="Arial" w:hAnsi="Arial" w:cs="Arial"/>
              </w:rPr>
              <w:t xml:space="preserve">) –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hardware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software</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toll</w:t>
            </w:r>
            <w:proofErr w:type="spellEnd"/>
            <w:r w:rsidRPr="00246F85">
              <w:rPr>
                <w:rFonts w:ascii="Arial" w:hAnsi="Arial" w:cs="Arial"/>
              </w:rPr>
              <w:t xml:space="preserve"> </w:t>
            </w:r>
            <w:proofErr w:type="spellStart"/>
            <w:r w:rsidRPr="00246F85">
              <w:rPr>
                <w:rFonts w:ascii="Arial" w:hAnsi="Arial" w:cs="Arial"/>
              </w:rPr>
              <w:t>services</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to </w:t>
            </w:r>
            <w:proofErr w:type="spellStart"/>
            <w:r w:rsidRPr="00246F85">
              <w:rPr>
                <w:rFonts w:ascii="Arial" w:hAnsi="Arial" w:cs="Arial"/>
              </w:rPr>
              <w:t>collect</w:t>
            </w:r>
            <w:proofErr w:type="spellEnd"/>
            <w:r w:rsidRPr="00246F85">
              <w:rPr>
                <w:rFonts w:ascii="Arial" w:hAnsi="Arial" w:cs="Arial"/>
              </w:rPr>
              <w:t xml:space="preserve">, </w:t>
            </w:r>
            <w:proofErr w:type="spellStart"/>
            <w:r w:rsidRPr="00246F85">
              <w:rPr>
                <w:rFonts w:ascii="Arial" w:hAnsi="Arial" w:cs="Arial"/>
              </w:rPr>
              <w:t>store</w:t>
            </w:r>
            <w:proofErr w:type="spellEnd"/>
            <w:r w:rsidRPr="00246F85">
              <w:rPr>
                <w:rFonts w:ascii="Arial" w:hAnsi="Arial" w:cs="Arial"/>
              </w:rPr>
              <w:t xml:space="preserve">, </w:t>
            </w:r>
            <w:proofErr w:type="spellStart"/>
            <w:r w:rsidRPr="00246F85">
              <w:rPr>
                <w:rFonts w:ascii="Arial" w:hAnsi="Arial" w:cs="Arial"/>
              </w:rPr>
              <w:t>process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receive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transmit</w:t>
            </w:r>
            <w:proofErr w:type="spellEnd"/>
            <w:r w:rsidRPr="00246F85">
              <w:rPr>
                <w:rFonts w:ascii="Arial" w:hAnsi="Arial" w:cs="Arial"/>
              </w:rPr>
              <w:t xml:space="preserve"> data </w:t>
            </w:r>
            <w:proofErr w:type="spellStart"/>
            <w:r w:rsidRPr="00246F85">
              <w:rPr>
                <w:rFonts w:ascii="Arial" w:hAnsi="Arial" w:cs="Arial"/>
              </w:rPr>
              <w:t>remotely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installed</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exists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a </w:t>
            </w:r>
            <w:proofErr w:type="spellStart"/>
            <w:r w:rsidRPr="00246F85">
              <w:rPr>
                <w:rFonts w:ascii="Arial" w:hAnsi="Arial" w:cs="Arial"/>
              </w:rPr>
              <w:t>separate</w:t>
            </w:r>
            <w:proofErr w:type="spellEnd"/>
            <w:r w:rsidRPr="00246F85">
              <w:rPr>
                <w:rFonts w:ascii="Arial" w:hAnsi="Arial" w:cs="Arial"/>
              </w:rPr>
              <w:t xml:space="preserve"> </w:t>
            </w:r>
            <w:proofErr w:type="spellStart"/>
            <w:r w:rsidRPr="00246F85">
              <w:rPr>
                <w:rFonts w:ascii="Arial" w:hAnsi="Arial" w:cs="Arial"/>
              </w:rPr>
              <w:t>device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vehicle</w:t>
            </w:r>
            <w:proofErr w:type="spellEnd"/>
            <w:r w:rsidRPr="00246F85">
              <w:rPr>
                <w:rFonts w:ascii="Arial" w:hAnsi="Arial" w:cs="Arial"/>
              </w:rPr>
              <w:t>.</w:t>
            </w:r>
          </w:p>
        </w:tc>
      </w:tr>
      <w:tr w:rsidR="00A1297C" w:rsidRPr="00246F85" w14:paraId="7152DC1B" w14:textId="77777777" w:rsidTr="00B91B52">
        <w:tc>
          <w:tcPr>
            <w:tcW w:w="4354" w:type="dxa"/>
            <w:tcMar>
              <w:top w:w="60" w:type="dxa"/>
              <w:left w:w="100" w:type="dxa"/>
              <w:bottom w:w="60" w:type="dxa"/>
              <w:right w:w="100" w:type="dxa"/>
            </w:tcMar>
          </w:tcPr>
          <w:p w14:paraId="00E5291D" w14:textId="77777777" w:rsidR="00A1297C" w:rsidRPr="00246F85" w:rsidRDefault="00464DCE" w:rsidP="00246F85">
            <w:pPr>
              <w:spacing w:after="60"/>
              <w:jc w:val="both"/>
              <w:rPr>
                <w:rFonts w:ascii="Arial" w:hAnsi="Arial" w:cs="Arial"/>
              </w:rPr>
            </w:pPr>
            <w:r w:rsidRPr="00246F85">
              <w:rPr>
                <w:rFonts w:ascii="Arial" w:hAnsi="Arial" w:cs="Arial"/>
              </w:rPr>
              <w:t xml:space="preserve">1.1.6. </w:t>
            </w:r>
            <w:r w:rsidRPr="00246F85">
              <w:rPr>
                <w:rFonts w:ascii="Arial" w:hAnsi="Arial" w:cs="Arial"/>
                <w:b/>
                <w:bCs/>
              </w:rPr>
              <w:t>TPMĮ teikėjas</w:t>
            </w:r>
            <w:r w:rsidRPr="00246F85">
              <w:rPr>
                <w:rFonts w:ascii="Arial" w:hAnsi="Arial" w:cs="Arial"/>
              </w:rPr>
              <w:t xml:space="preserve"> – juridinis asmuo, atsakingas už TPMĮ naudotojo transporto priemonėse montuojamos įrangos tiekimą, diegimą, konfigūravimą, priežiūrą ir veikimo užtikrinimą bei susijusių duomenų perdavimo funkcijų vykdymą pagal taikytinus techninius, saugumo ir sąveikumo reikalavimus.</w:t>
            </w:r>
          </w:p>
        </w:tc>
        <w:tc>
          <w:tcPr>
            <w:tcW w:w="4672" w:type="dxa"/>
            <w:tcMar>
              <w:top w:w="60" w:type="dxa"/>
              <w:left w:w="100" w:type="dxa"/>
              <w:bottom w:w="60" w:type="dxa"/>
              <w:right w:w="100" w:type="dxa"/>
            </w:tcMar>
          </w:tcPr>
          <w:p w14:paraId="7266EB04" w14:textId="77777777" w:rsidR="00A1297C" w:rsidRPr="00246F85" w:rsidRDefault="00464DCE" w:rsidP="00246F85">
            <w:pPr>
              <w:spacing w:after="60"/>
              <w:jc w:val="both"/>
              <w:rPr>
                <w:rFonts w:ascii="Arial" w:hAnsi="Arial" w:cs="Arial"/>
              </w:rPr>
            </w:pPr>
            <w:r w:rsidRPr="00246F85">
              <w:rPr>
                <w:rFonts w:ascii="Arial" w:hAnsi="Arial" w:cs="Arial"/>
              </w:rPr>
              <w:t xml:space="preserve">1.1.6. </w:t>
            </w:r>
            <w:r w:rsidRPr="00246F85">
              <w:rPr>
                <w:rFonts w:ascii="Arial" w:hAnsi="Arial" w:cs="Arial"/>
                <w:b/>
                <w:bCs/>
              </w:rPr>
              <w:t xml:space="preserve">OBE </w:t>
            </w:r>
            <w:proofErr w:type="spellStart"/>
            <w:r w:rsidRPr="00246F85">
              <w:rPr>
                <w:rFonts w:ascii="Arial" w:hAnsi="Arial" w:cs="Arial"/>
                <w:b/>
                <w:bCs/>
              </w:rPr>
              <w:t>Provider</w:t>
            </w:r>
            <w:proofErr w:type="spellEnd"/>
            <w:r w:rsidRPr="00246F85">
              <w:rPr>
                <w:rFonts w:ascii="Arial" w:hAnsi="Arial" w:cs="Arial"/>
              </w:rPr>
              <w:t xml:space="preserve"> – a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entity</w:t>
            </w:r>
            <w:proofErr w:type="spellEnd"/>
            <w:r w:rsidRPr="00246F85">
              <w:rPr>
                <w:rFonts w:ascii="Arial" w:hAnsi="Arial" w:cs="Arial"/>
              </w:rPr>
              <w:t xml:space="preserve"> </w:t>
            </w:r>
            <w:proofErr w:type="spellStart"/>
            <w:r w:rsidRPr="00246F85">
              <w:rPr>
                <w:rFonts w:ascii="Arial" w:hAnsi="Arial" w:cs="Arial"/>
              </w:rPr>
              <w:t>responsible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supply</w:t>
            </w:r>
            <w:proofErr w:type="spellEnd"/>
            <w:r w:rsidRPr="00246F85">
              <w:rPr>
                <w:rFonts w:ascii="Arial" w:hAnsi="Arial" w:cs="Arial"/>
              </w:rPr>
              <w:t xml:space="preserve">, </w:t>
            </w:r>
            <w:proofErr w:type="spellStart"/>
            <w:r w:rsidRPr="00246F85">
              <w:rPr>
                <w:rFonts w:ascii="Arial" w:hAnsi="Arial" w:cs="Arial"/>
              </w:rPr>
              <w:t>installation</w:t>
            </w:r>
            <w:proofErr w:type="spellEnd"/>
            <w:r w:rsidRPr="00246F85">
              <w:rPr>
                <w:rFonts w:ascii="Arial" w:hAnsi="Arial" w:cs="Arial"/>
              </w:rPr>
              <w:t xml:space="preserve">, </w:t>
            </w:r>
            <w:proofErr w:type="spellStart"/>
            <w:r w:rsidRPr="00246F85">
              <w:rPr>
                <w:rFonts w:ascii="Arial" w:hAnsi="Arial" w:cs="Arial"/>
              </w:rPr>
              <w:t>configuration</w:t>
            </w:r>
            <w:proofErr w:type="spellEnd"/>
            <w:r w:rsidRPr="00246F85">
              <w:rPr>
                <w:rFonts w:ascii="Arial" w:hAnsi="Arial" w:cs="Arial"/>
              </w:rPr>
              <w:t xml:space="preserve">, </w:t>
            </w:r>
            <w:proofErr w:type="spellStart"/>
            <w:r w:rsidRPr="00246F85">
              <w:rPr>
                <w:rFonts w:ascii="Arial" w:hAnsi="Arial" w:cs="Arial"/>
              </w:rPr>
              <w:t>maintenance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ensuring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operation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equipment</w:t>
            </w:r>
            <w:proofErr w:type="spellEnd"/>
            <w:r w:rsidRPr="00246F85">
              <w:rPr>
                <w:rFonts w:ascii="Arial" w:hAnsi="Arial" w:cs="Arial"/>
              </w:rPr>
              <w:t xml:space="preserve"> </w:t>
            </w:r>
            <w:proofErr w:type="spellStart"/>
            <w:r w:rsidRPr="00246F85">
              <w:rPr>
                <w:rFonts w:ascii="Arial" w:hAnsi="Arial" w:cs="Arial"/>
              </w:rPr>
              <w:t>installed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vehicles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data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functions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interoperability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1F528CAA" w14:textId="77777777" w:rsidTr="00B91B52">
        <w:tc>
          <w:tcPr>
            <w:tcW w:w="4354" w:type="dxa"/>
            <w:tcMar>
              <w:top w:w="60" w:type="dxa"/>
              <w:left w:w="100" w:type="dxa"/>
              <w:bottom w:w="60" w:type="dxa"/>
              <w:right w:w="100" w:type="dxa"/>
            </w:tcMar>
          </w:tcPr>
          <w:p w14:paraId="12D2F385" w14:textId="77777777" w:rsidR="00A1297C" w:rsidRPr="00246F85" w:rsidRDefault="00464DCE" w:rsidP="00246F85">
            <w:pPr>
              <w:spacing w:after="60"/>
              <w:jc w:val="both"/>
              <w:rPr>
                <w:rFonts w:ascii="Arial" w:hAnsi="Arial" w:cs="Arial"/>
              </w:rPr>
            </w:pPr>
            <w:r w:rsidRPr="00246F85">
              <w:rPr>
                <w:rFonts w:ascii="Arial" w:hAnsi="Arial" w:cs="Arial"/>
              </w:rPr>
              <w:t>1.2. Kitų Sutartyje didžiąja raide rašomų sąvokų reikšmės yra nurodytos Sutarties tekste.</w:t>
            </w:r>
          </w:p>
        </w:tc>
        <w:tc>
          <w:tcPr>
            <w:tcW w:w="4672" w:type="dxa"/>
            <w:tcMar>
              <w:top w:w="60" w:type="dxa"/>
              <w:left w:w="100" w:type="dxa"/>
              <w:bottom w:w="60" w:type="dxa"/>
              <w:right w:w="100" w:type="dxa"/>
            </w:tcMar>
          </w:tcPr>
          <w:p w14:paraId="41D4E499" w14:textId="77777777" w:rsidR="00A1297C" w:rsidRPr="00246F85" w:rsidRDefault="00464DCE" w:rsidP="00246F85">
            <w:pPr>
              <w:spacing w:after="60"/>
              <w:jc w:val="both"/>
              <w:rPr>
                <w:rFonts w:ascii="Arial" w:hAnsi="Arial" w:cs="Arial"/>
              </w:rPr>
            </w:pPr>
            <w:r w:rsidRPr="00246F85">
              <w:rPr>
                <w:rFonts w:ascii="Arial" w:hAnsi="Arial" w:cs="Arial"/>
              </w:rPr>
              <w:t xml:space="preserve">1.2.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meanings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capitalised</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are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text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1C80ECC4" w14:textId="77777777" w:rsidTr="00B91B52">
        <w:tc>
          <w:tcPr>
            <w:tcW w:w="4354" w:type="dxa"/>
            <w:tcMar>
              <w:top w:w="60" w:type="dxa"/>
              <w:left w:w="100" w:type="dxa"/>
              <w:bottom w:w="60" w:type="dxa"/>
              <w:right w:w="100" w:type="dxa"/>
            </w:tcMar>
          </w:tcPr>
          <w:p w14:paraId="3CEB0962" w14:textId="77777777" w:rsidR="00A1297C" w:rsidRPr="00246F85" w:rsidRDefault="00464DCE" w:rsidP="00246F85">
            <w:pPr>
              <w:spacing w:after="60"/>
              <w:jc w:val="both"/>
              <w:rPr>
                <w:rFonts w:ascii="Arial" w:hAnsi="Arial" w:cs="Arial"/>
              </w:rPr>
            </w:pPr>
            <w:r w:rsidRPr="00246F85">
              <w:rPr>
                <w:rFonts w:ascii="Arial" w:hAnsi="Arial" w:cs="Arial"/>
              </w:rPr>
              <w:t>1.3. Sutartyje neapibrėžtos sąvokos suprantamos ir aiškinamos taip, kaip jas apibrėžia KPPPFĮ ir kiti įstatymai bei teisės aktai, galiojantys Sutarties sudarymo ir vykdymo metu.</w:t>
            </w:r>
          </w:p>
        </w:tc>
        <w:tc>
          <w:tcPr>
            <w:tcW w:w="4672" w:type="dxa"/>
            <w:tcMar>
              <w:top w:w="60" w:type="dxa"/>
              <w:left w:w="100" w:type="dxa"/>
              <w:bottom w:w="60" w:type="dxa"/>
              <w:right w:w="100" w:type="dxa"/>
            </w:tcMar>
          </w:tcPr>
          <w:p w14:paraId="1FD3D436" w14:textId="77777777" w:rsidR="00A1297C" w:rsidRPr="00246F85" w:rsidRDefault="00464DCE" w:rsidP="00246F85">
            <w:pPr>
              <w:spacing w:after="60"/>
              <w:jc w:val="both"/>
              <w:rPr>
                <w:rFonts w:ascii="Arial" w:hAnsi="Arial" w:cs="Arial"/>
              </w:rPr>
            </w:pPr>
            <w:r w:rsidRPr="00246F85">
              <w:rPr>
                <w:rFonts w:ascii="Arial" w:hAnsi="Arial" w:cs="Arial"/>
              </w:rPr>
              <w:t xml:space="preserve">1.3.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defined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understood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interpreted</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defined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Road</w:t>
            </w:r>
            <w:proofErr w:type="spellEnd"/>
            <w:r w:rsidRPr="00246F85">
              <w:rPr>
                <w:rFonts w:ascii="Arial" w:hAnsi="Arial" w:cs="Arial"/>
              </w:rPr>
              <w:t xml:space="preserve"> </w:t>
            </w:r>
            <w:proofErr w:type="spellStart"/>
            <w:r w:rsidRPr="00246F85">
              <w:rPr>
                <w:rFonts w:ascii="Arial" w:hAnsi="Arial" w:cs="Arial"/>
              </w:rPr>
              <w:t>Maintenance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Development</w:t>
            </w:r>
            <w:proofErr w:type="spellEnd"/>
            <w:r w:rsidRPr="00246F85">
              <w:rPr>
                <w:rFonts w:ascii="Arial" w:hAnsi="Arial" w:cs="Arial"/>
              </w:rPr>
              <w:t xml:space="preserve"> </w:t>
            </w:r>
            <w:proofErr w:type="spellStart"/>
            <w:r w:rsidRPr="00246F85">
              <w:rPr>
                <w:rFonts w:ascii="Arial" w:hAnsi="Arial" w:cs="Arial"/>
              </w:rPr>
              <w:t>Programme</w:t>
            </w:r>
            <w:proofErr w:type="spellEnd"/>
            <w:r w:rsidRPr="00246F85">
              <w:rPr>
                <w:rFonts w:ascii="Arial" w:hAnsi="Arial" w:cs="Arial"/>
              </w:rPr>
              <w:t xml:space="preserve"> </w:t>
            </w:r>
            <w:proofErr w:type="spellStart"/>
            <w:r w:rsidRPr="00246F85">
              <w:rPr>
                <w:rFonts w:ascii="Arial" w:hAnsi="Arial" w:cs="Arial"/>
              </w:rPr>
              <w:t>Financing</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force at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conclusion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7150175D" w14:textId="77777777" w:rsidTr="00B91B52">
        <w:tc>
          <w:tcPr>
            <w:tcW w:w="4354" w:type="dxa"/>
            <w:tcMar>
              <w:top w:w="60" w:type="dxa"/>
              <w:left w:w="100" w:type="dxa"/>
              <w:bottom w:w="60" w:type="dxa"/>
              <w:right w:w="100" w:type="dxa"/>
            </w:tcMar>
          </w:tcPr>
          <w:p w14:paraId="1907EA2E" w14:textId="77777777" w:rsidR="00A1297C" w:rsidRPr="00246F85" w:rsidRDefault="00464DCE" w:rsidP="00246F85">
            <w:pPr>
              <w:spacing w:after="60"/>
              <w:jc w:val="both"/>
              <w:rPr>
                <w:rFonts w:ascii="Arial" w:hAnsi="Arial" w:cs="Arial"/>
              </w:rPr>
            </w:pPr>
            <w:r w:rsidRPr="00246F85">
              <w:rPr>
                <w:rFonts w:ascii="Arial" w:hAnsi="Arial" w:cs="Arial"/>
              </w:rPr>
              <w:t>1.4. Kitos Sutartyje vartojamos sąvokos ir terminai turi bendrinę reikšmę arba artimiausią Sutarties pobūdžiui specialiąją reikšmę, jei Sutartyje nėra nustatyta ir paaiškinta kitokia jų reikšmė.</w:t>
            </w:r>
          </w:p>
        </w:tc>
        <w:tc>
          <w:tcPr>
            <w:tcW w:w="4672" w:type="dxa"/>
            <w:tcMar>
              <w:top w:w="60" w:type="dxa"/>
              <w:left w:w="100" w:type="dxa"/>
              <w:bottom w:w="60" w:type="dxa"/>
              <w:right w:w="100" w:type="dxa"/>
            </w:tcMar>
          </w:tcPr>
          <w:p w14:paraId="5FAFAB6B" w14:textId="77777777" w:rsidR="00A1297C" w:rsidRPr="00246F85" w:rsidRDefault="00464DCE" w:rsidP="00246F85">
            <w:pPr>
              <w:spacing w:after="60"/>
              <w:jc w:val="both"/>
              <w:rPr>
                <w:rFonts w:ascii="Arial" w:hAnsi="Arial" w:cs="Arial"/>
              </w:rPr>
            </w:pPr>
            <w:r w:rsidRPr="00246F85">
              <w:rPr>
                <w:rFonts w:ascii="Arial" w:hAnsi="Arial" w:cs="Arial"/>
              </w:rPr>
              <w:t xml:space="preserve">1.4.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definitions</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common</w:t>
            </w:r>
            <w:proofErr w:type="spellEnd"/>
            <w:r w:rsidRPr="00246F85">
              <w:rPr>
                <w:rFonts w:ascii="Arial" w:hAnsi="Arial" w:cs="Arial"/>
              </w:rPr>
              <w:t xml:space="preserve"> </w:t>
            </w:r>
            <w:proofErr w:type="spellStart"/>
            <w:r w:rsidRPr="00246F85">
              <w:rPr>
                <w:rFonts w:ascii="Arial" w:hAnsi="Arial" w:cs="Arial"/>
              </w:rPr>
              <w:t>meaning</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special</w:t>
            </w:r>
            <w:proofErr w:type="spellEnd"/>
            <w:r w:rsidRPr="00246F85">
              <w:rPr>
                <w:rFonts w:ascii="Arial" w:hAnsi="Arial" w:cs="Arial"/>
              </w:rPr>
              <w:t xml:space="preserve"> </w:t>
            </w:r>
            <w:proofErr w:type="spellStart"/>
            <w:r w:rsidRPr="00246F85">
              <w:rPr>
                <w:rFonts w:ascii="Arial" w:hAnsi="Arial" w:cs="Arial"/>
              </w:rPr>
              <w:t>meaning</w:t>
            </w:r>
            <w:proofErr w:type="spellEnd"/>
            <w:r w:rsidRPr="00246F85">
              <w:rPr>
                <w:rFonts w:ascii="Arial" w:hAnsi="Arial" w:cs="Arial"/>
              </w:rPr>
              <w:t xml:space="preserve"> </w:t>
            </w:r>
            <w:proofErr w:type="spellStart"/>
            <w:r w:rsidRPr="00246F85">
              <w:rPr>
                <w:rFonts w:ascii="Arial" w:hAnsi="Arial" w:cs="Arial"/>
              </w:rPr>
              <w:t>closest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nature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a </w:t>
            </w:r>
            <w:proofErr w:type="spellStart"/>
            <w:r w:rsidRPr="00246F85">
              <w:rPr>
                <w:rFonts w:ascii="Arial" w:hAnsi="Arial" w:cs="Arial"/>
              </w:rPr>
              <w:t>different</w:t>
            </w:r>
            <w:proofErr w:type="spellEnd"/>
            <w:r w:rsidRPr="00246F85">
              <w:rPr>
                <w:rFonts w:ascii="Arial" w:hAnsi="Arial" w:cs="Arial"/>
              </w:rPr>
              <w:t xml:space="preserve"> </w:t>
            </w:r>
            <w:proofErr w:type="spellStart"/>
            <w:r w:rsidRPr="00246F85">
              <w:rPr>
                <w:rFonts w:ascii="Arial" w:hAnsi="Arial" w:cs="Arial"/>
              </w:rPr>
              <w:t>meaning</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explained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83EDEA0" w14:textId="77777777" w:rsidTr="00B91B52">
        <w:tc>
          <w:tcPr>
            <w:tcW w:w="4354" w:type="dxa"/>
            <w:tcMar>
              <w:top w:w="60" w:type="dxa"/>
              <w:left w:w="100" w:type="dxa"/>
              <w:bottom w:w="60" w:type="dxa"/>
              <w:right w:w="100" w:type="dxa"/>
            </w:tcMar>
          </w:tcPr>
          <w:p w14:paraId="289D2F6A" w14:textId="77777777" w:rsidR="00A1297C" w:rsidRPr="00246F85" w:rsidRDefault="00464DCE" w:rsidP="00246F85">
            <w:pPr>
              <w:spacing w:after="60"/>
              <w:jc w:val="both"/>
              <w:rPr>
                <w:rFonts w:ascii="Arial" w:hAnsi="Arial" w:cs="Arial"/>
              </w:rPr>
            </w:pPr>
            <w:r w:rsidRPr="00246F85">
              <w:rPr>
                <w:rFonts w:ascii="Arial" w:hAnsi="Arial" w:cs="Arial"/>
              </w:rPr>
              <w:t>1.5. Sutartį sudarantys dokumentai turi būti suprantami kaip papildantys vienas kitą. Ši Sutartis susideda iš toliau nurodytų dokumentų, kurie apima „Sutarties" sąvoką ir kurie bet kokio Sutarties dokumentų sąlygų neatitikimo ar neaiškumo atveju, taikomi tokia prioriteto tvarka:</w:t>
            </w:r>
          </w:p>
        </w:tc>
        <w:tc>
          <w:tcPr>
            <w:tcW w:w="4672" w:type="dxa"/>
            <w:tcMar>
              <w:top w:w="60" w:type="dxa"/>
              <w:left w:w="100" w:type="dxa"/>
              <w:bottom w:w="60" w:type="dxa"/>
              <w:right w:w="100" w:type="dxa"/>
            </w:tcMar>
          </w:tcPr>
          <w:p w14:paraId="3130CD40" w14:textId="77777777" w:rsidR="00A1297C" w:rsidRPr="00246F85" w:rsidRDefault="00464DCE" w:rsidP="00246F85">
            <w:pPr>
              <w:spacing w:after="60"/>
              <w:jc w:val="both"/>
              <w:rPr>
                <w:rFonts w:ascii="Arial" w:hAnsi="Arial" w:cs="Arial"/>
              </w:rPr>
            </w:pPr>
            <w:r w:rsidRPr="00246F85">
              <w:rPr>
                <w:rFonts w:ascii="Arial" w:hAnsi="Arial" w:cs="Arial"/>
              </w:rPr>
              <w:t xml:space="preserve">1.5.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constituting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understood</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complementing</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consists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listed</w:t>
            </w:r>
            <w:proofErr w:type="spellEnd"/>
            <w:r w:rsidRPr="00246F85">
              <w:rPr>
                <w:rFonts w:ascii="Arial" w:hAnsi="Arial" w:cs="Arial"/>
              </w:rPr>
              <w:t xml:space="preserve"> </w:t>
            </w:r>
            <w:proofErr w:type="spellStart"/>
            <w:r w:rsidRPr="00246F85">
              <w:rPr>
                <w:rFonts w:ascii="Arial" w:hAnsi="Arial" w:cs="Arial"/>
              </w:rPr>
              <w:t>below</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encompass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concept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inconsistency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ambiguity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order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priority</w:t>
            </w:r>
            <w:proofErr w:type="spellEnd"/>
            <w:r w:rsidRPr="00246F85">
              <w:rPr>
                <w:rFonts w:ascii="Arial" w:hAnsi="Arial" w:cs="Arial"/>
              </w:rPr>
              <w:t>:</w:t>
            </w:r>
          </w:p>
        </w:tc>
      </w:tr>
      <w:tr w:rsidR="00A1297C" w:rsidRPr="00246F85" w14:paraId="22A2D707" w14:textId="77777777" w:rsidTr="00B91B52">
        <w:tc>
          <w:tcPr>
            <w:tcW w:w="4354" w:type="dxa"/>
            <w:tcMar>
              <w:top w:w="60" w:type="dxa"/>
              <w:left w:w="100" w:type="dxa"/>
              <w:bottom w:w="60" w:type="dxa"/>
              <w:right w:w="100" w:type="dxa"/>
            </w:tcMar>
          </w:tcPr>
          <w:p w14:paraId="5EEF79D0" w14:textId="77777777" w:rsidR="00A1297C" w:rsidRPr="00246F85" w:rsidRDefault="00464DCE" w:rsidP="00246F85">
            <w:pPr>
              <w:spacing w:after="60"/>
              <w:jc w:val="both"/>
              <w:rPr>
                <w:rFonts w:ascii="Arial" w:hAnsi="Arial" w:cs="Arial"/>
              </w:rPr>
            </w:pPr>
            <w:r w:rsidRPr="00246F85">
              <w:rPr>
                <w:rFonts w:ascii="Arial" w:hAnsi="Arial" w:cs="Arial"/>
              </w:rPr>
              <w:t>1.5.1. Sutarties pakeitimai ir susitarimai.</w:t>
            </w:r>
          </w:p>
        </w:tc>
        <w:tc>
          <w:tcPr>
            <w:tcW w:w="4672" w:type="dxa"/>
            <w:tcMar>
              <w:top w:w="60" w:type="dxa"/>
              <w:left w:w="100" w:type="dxa"/>
              <w:bottom w:w="60" w:type="dxa"/>
              <w:right w:w="100" w:type="dxa"/>
            </w:tcMar>
          </w:tcPr>
          <w:p w14:paraId="24210AAA" w14:textId="77777777" w:rsidR="00A1297C" w:rsidRPr="00246F85" w:rsidRDefault="00464DCE" w:rsidP="00246F85">
            <w:pPr>
              <w:spacing w:after="60"/>
              <w:jc w:val="both"/>
              <w:rPr>
                <w:rFonts w:ascii="Arial" w:hAnsi="Arial" w:cs="Arial"/>
              </w:rPr>
            </w:pPr>
            <w:r w:rsidRPr="00246F85">
              <w:rPr>
                <w:rFonts w:ascii="Arial" w:hAnsi="Arial" w:cs="Arial"/>
              </w:rPr>
              <w:t xml:space="preserve">1.5.1. </w:t>
            </w:r>
            <w:proofErr w:type="spellStart"/>
            <w:r w:rsidRPr="00246F85">
              <w:rPr>
                <w:rFonts w:ascii="Arial" w:hAnsi="Arial" w:cs="Arial"/>
              </w:rPr>
              <w:t>Amendments</w:t>
            </w:r>
            <w:proofErr w:type="spellEnd"/>
            <w:r w:rsidRPr="00246F85">
              <w:rPr>
                <w:rFonts w:ascii="Arial" w:hAnsi="Arial" w:cs="Arial"/>
              </w:rPr>
              <w:t xml:space="preserve"> to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arrangements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AB6BCDD" w14:textId="77777777" w:rsidTr="00B91B52">
        <w:tc>
          <w:tcPr>
            <w:tcW w:w="4354" w:type="dxa"/>
            <w:tcMar>
              <w:top w:w="60" w:type="dxa"/>
              <w:left w:w="100" w:type="dxa"/>
              <w:bottom w:w="60" w:type="dxa"/>
              <w:right w:w="100" w:type="dxa"/>
            </w:tcMar>
          </w:tcPr>
          <w:p w14:paraId="5C1FF504" w14:textId="77777777" w:rsidR="00A1297C" w:rsidRPr="00246F85" w:rsidRDefault="00464DCE" w:rsidP="00246F85">
            <w:pPr>
              <w:spacing w:after="60"/>
              <w:jc w:val="both"/>
              <w:rPr>
                <w:rFonts w:ascii="Arial" w:hAnsi="Arial" w:cs="Arial"/>
              </w:rPr>
            </w:pPr>
            <w:r w:rsidRPr="00246F85">
              <w:rPr>
                <w:rFonts w:ascii="Arial" w:hAnsi="Arial" w:cs="Arial"/>
              </w:rPr>
              <w:lastRenderedPageBreak/>
              <w:t>1.5.2. Sutartis ir jos priedai;</w:t>
            </w:r>
          </w:p>
        </w:tc>
        <w:tc>
          <w:tcPr>
            <w:tcW w:w="4672" w:type="dxa"/>
            <w:tcMar>
              <w:top w:w="60" w:type="dxa"/>
              <w:left w:w="100" w:type="dxa"/>
              <w:bottom w:w="60" w:type="dxa"/>
              <w:right w:w="100" w:type="dxa"/>
            </w:tcMar>
          </w:tcPr>
          <w:p w14:paraId="5107939D" w14:textId="77777777" w:rsidR="00A1297C" w:rsidRPr="00246F85" w:rsidRDefault="00464DCE" w:rsidP="00246F85">
            <w:pPr>
              <w:spacing w:after="60"/>
              <w:jc w:val="both"/>
              <w:rPr>
                <w:rFonts w:ascii="Arial" w:hAnsi="Arial" w:cs="Arial"/>
              </w:rPr>
            </w:pPr>
            <w:r w:rsidRPr="00246F85">
              <w:rPr>
                <w:rFonts w:ascii="Arial" w:hAnsi="Arial" w:cs="Arial"/>
              </w:rPr>
              <w:t xml:space="preserve">1.5.2.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50B4152B" w14:textId="77777777" w:rsidTr="00B91B52">
        <w:tc>
          <w:tcPr>
            <w:tcW w:w="4354" w:type="dxa"/>
            <w:tcMar>
              <w:top w:w="60" w:type="dxa"/>
              <w:left w:w="100" w:type="dxa"/>
              <w:bottom w:w="60" w:type="dxa"/>
              <w:right w:w="100" w:type="dxa"/>
            </w:tcMar>
          </w:tcPr>
          <w:p w14:paraId="3F78210F" w14:textId="77777777" w:rsidR="00A1297C" w:rsidRPr="00246F85" w:rsidRDefault="00464DCE" w:rsidP="00246F85">
            <w:pPr>
              <w:spacing w:after="60"/>
              <w:jc w:val="both"/>
              <w:rPr>
                <w:rFonts w:ascii="Arial" w:hAnsi="Arial" w:cs="Arial"/>
              </w:rPr>
            </w:pPr>
            <w:r w:rsidRPr="00246F85">
              <w:rPr>
                <w:rFonts w:ascii="Arial" w:hAnsi="Arial" w:cs="Arial"/>
              </w:rPr>
              <w:t>1.5.3. TPMĮ įrangos ir teikėjų integravimo taisyklės, jos priedai;</w:t>
            </w:r>
          </w:p>
        </w:tc>
        <w:tc>
          <w:tcPr>
            <w:tcW w:w="4672" w:type="dxa"/>
            <w:tcMar>
              <w:top w:w="60" w:type="dxa"/>
              <w:left w:w="100" w:type="dxa"/>
              <w:bottom w:w="60" w:type="dxa"/>
              <w:right w:w="100" w:type="dxa"/>
            </w:tcMar>
          </w:tcPr>
          <w:p w14:paraId="7E990DD1" w14:textId="77777777" w:rsidR="00A1297C" w:rsidRPr="00246F85" w:rsidRDefault="00464DCE" w:rsidP="00246F85">
            <w:pPr>
              <w:spacing w:after="60"/>
              <w:jc w:val="both"/>
              <w:rPr>
                <w:rFonts w:ascii="Arial" w:hAnsi="Arial" w:cs="Arial"/>
              </w:rPr>
            </w:pPr>
            <w:r w:rsidRPr="00246F85">
              <w:rPr>
                <w:rFonts w:ascii="Arial" w:hAnsi="Arial" w:cs="Arial"/>
              </w:rPr>
              <w:t xml:space="preserve">1.5.3.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72CEA04E" w14:textId="77777777" w:rsidTr="00B91B52">
        <w:tc>
          <w:tcPr>
            <w:tcW w:w="4354" w:type="dxa"/>
            <w:tcMar>
              <w:top w:w="60" w:type="dxa"/>
              <w:left w:w="100" w:type="dxa"/>
              <w:bottom w:w="60" w:type="dxa"/>
              <w:right w:w="100" w:type="dxa"/>
            </w:tcMar>
          </w:tcPr>
          <w:p w14:paraId="279CF168" w14:textId="77777777" w:rsidR="00A1297C" w:rsidRPr="00246F85" w:rsidRDefault="00464DCE" w:rsidP="00246F85">
            <w:pPr>
              <w:spacing w:after="60"/>
              <w:jc w:val="both"/>
              <w:rPr>
                <w:rFonts w:ascii="Arial" w:hAnsi="Arial" w:cs="Arial"/>
              </w:rPr>
            </w:pPr>
            <w:r w:rsidRPr="00246F85">
              <w:rPr>
                <w:rFonts w:ascii="Arial" w:hAnsi="Arial" w:cs="Arial"/>
              </w:rPr>
              <w:t>1.6. Sutarties skyrių pavadinimai naudojami tik nuorodų tikslais ir negali būti naudojami aiškinant Sutartį.</w:t>
            </w:r>
          </w:p>
        </w:tc>
        <w:tc>
          <w:tcPr>
            <w:tcW w:w="4672" w:type="dxa"/>
            <w:tcMar>
              <w:top w:w="60" w:type="dxa"/>
              <w:left w:w="100" w:type="dxa"/>
              <w:bottom w:w="60" w:type="dxa"/>
              <w:right w:w="100" w:type="dxa"/>
            </w:tcMar>
          </w:tcPr>
          <w:p w14:paraId="4AE5F401" w14:textId="77777777" w:rsidR="00A1297C" w:rsidRPr="00246F85" w:rsidRDefault="00464DCE" w:rsidP="00246F85">
            <w:pPr>
              <w:spacing w:after="60"/>
              <w:jc w:val="both"/>
              <w:rPr>
                <w:rFonts w:ascii="Arial" w:hAnsi="Arial" w:cs="Arial"/>
              </w:rPr>
            </w:pPr>
            <w:r w:rsidRPr="00246F85">
              <w:rPr>
                <w:rFonts w:ascii="Arial" w:hAnsi="Arial" w:cs="Arial"/>
              </w:rPr>
              <w:t xml:space="preserve">1.6.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headings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sections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are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reference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be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interpreting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1FE085E4" w14:textId="77777777" w:rsidTr="00B91B52">
        <w:tc>
          <w:tcPr>
            <w:tcW w:w="4354" w:type="dxa"/>
            <w:tcMar>
              <w:top w:w="60" w:type="dxa"/>
              <w:left w:w="100" w:type="dxa"/>
              <w:bottom w:w="60" w:type="dxa"/>
              <w:right w:w="100" w:type="dxa"/>
            </w:tcMar>
          </w:tcPr>
          <w:p w14:paraId="7BE8B749" w14:textId="77777777" w:rsidR="00A1297C" w:rsidRPr="00246F85" w:rsidRDefault="00464DCE" w:rsidP="00246F85">
            <w:pPr>
              <w:spacing w:after="60"/>
              <w:jc w:val="both"/>
              <w:rPr>
                <w:rFonts w:ascii="Arial" w:hAnsi="Arial" w:cs="Arial"/>
              </w:rPr>
            </w:pPr>
            <w:r w:rsidRPr="00246F85">
              <w:rPr>
                <w:rFonts w:ascii="Arial" w:hAnsi="Arial" w:cs="Arial"/>
              </w:rPr>
              <w:t>1.7. Jeigu yra neatitikimų tarp šios Sutarties ir TPMĮ įrangos ir teikėjų integravimo taisyklių, jos priedų taikomos šios Sutarties nuostatos.</w:t>
            </w:r>
          </w:p>
        </w:tc>
        <w:tc>
          <w:tcPr>
            <w:tcW w:w="4672" w:type="dxa"/>
            <w:tcMar>
              <w:top w:w="60" w:type="dxa"/>
              <w:left w:w="100" w:type="dxa"/>
              <w:bottom w:w="60" w:type="dxa"/>
              <w:right w:w="100" w:type="dxa"/>
            </w:tcMar>
          </w:tcPr>
          <w:p w14:paraId="29CC5B8A" w14:textId="77777777" w:rsidR="00A1297C" w:rsidRPr="00246F85" w:rsidRDefault="00464DCE" w:rsidP="00246F85">
            <w:pPr>
              <w:spacing w:after="60"/>
              <w:jc w:val="both"/>
              <w:rPr>
                <w:rFonts w:ascii="Arial" w:hAnsi="Arial" w:cs="Arial"/>
              </w:rPr>
            </w:pPr>
            <w:r w:rsidRPr="00246F85">
              <w:rPr>
                <w:rFonts w:ascii="Arial" w:hAnsi="Arial" w:cs="Arial"/>
              </w:rPr>
              <w:t xml:space="preserve">1.7.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inconsistency</w:t>
            </w:r>
            <w:proofErr w:type="spellEnd"/>
            <w:r w:rsidRPr="00246F85">
              <w:rPr>
                <w:rFonts w:ascii="Arial" w:hAnsi="Arial" w:cs="Arial"/>
              </w:rPr>
              <w:t xml:space="preserve"> </w:t>
            </w:r>
            <w:proofErr w:type="spellStart"/>
            <w:r w:rsidRPr="00246F85">
              <w:rPr>
                <w:rFonts w:ascii="Arial" w:hAnsi="Arial" w:cs="Arial"/>
              </w:rPr>
              <w:t>between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prevail</w:t>
            </w:r>
            <w:proofErr w:type="spellEnd"/>
            <w:r w:rsidRPr="00246F85">
              <w:rPr>
                <w:rFonts w:ascii="Arial" w:hAnsi="Arial" w:cs="Arial"/>
              </w:rPr>
              <w:t>.</w:t>
            </w:r>
          </w:p>
        </w:tc>
      </w:tr>
      <w:tr w:rsidR="00A1297C" w:rsidRPr="00246F85" w14:paraId="16C6483C" w14:textId="77777777" w:rsidTr="00B91B52">
        <w:tc>
          <w:tcPr>
            <w:tcW w:w="4354" w:type="dxa"/>
            <w:tcMar>
              <w:top w:w="60" w:type="dxa"/>
              <w:left w:w="100" w:type="dxa"/>
              <w:bottom w:w="60" w:type="dxa"/>
              <w:right w:w="100" w:type="dxa"/>
            </w:tcMar>
          </w:tcPr>
          <w:p w14:paraId="037D3D9F" w14:textId="77777777" w:rsidR="00A1297C" w:rsidRPr="00246F85" w:rsidRDefault="00464DCE" w:rsidP="00246F85">
            <w:pPr>
              <w:spacing w:after="60"/>
              <w:jc w:val="both"/>
              <w:rPr>
                <w:rFonts w:ascii="Arial" w:hAnsi="Arial" w:cs="Arial"/>
              </w:rPr>
            </w:pPr>
            <w:r w:rsidRPr="00246F85">
              <w:rPr>
                <w:rFonts w:ascii="Arial" w:hAnsi="Arial" w:cs="Arial"/>
              </w:rPr>
              <w:t>1.8. 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tc>
        <w:tc>
          <w:tcPr>
            <w:tcW w:w="4672" w:type="dxa"/>
            <w:tcMar>
              <w:top w:w="60" w:type="dxa"/>
              <w:left w:w="100" w:type="dxa"/>
              <w:bottom w:w="60" w:type="dxa"/>
              <w:right w:w="100" w:type="dxa"/>
            </w:tcMar>
          </w:tcPr>
          <w:p w14:paraId="76B19C4E" w14:textId="77777777" w:rsidR="00A1297C" w:rsidRPr="00246F85" w:rsidRDefault="00464DCE" w:rsidP="00246F85">
            <w:pPr>
              <w:spacing w:after="60"/>
              <w:jc w:val="both"/>
              <w:rPr>
                <w:rFonts w:ascii="Arial" w:hAnsi="Arial" w:cs="Arial"/>
              </w:rPr>
            </w:pPr>
            <w:r w:rsidRPr="00246F85">
              <w:rPr>
                <w:rFonts w:ascii="Arial" w:hAnsi="Arial" w:cs="Arial"/>
              </w:rPr>
              <w:t xml:space="preserve">1.8.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 xml:space="preserve"> </w:t>
            </w:r>
            <w:proofErr w:type="spellStart"/>
            <w:r w:rsidRPr="00246F85">
              <w:rPr>
                <w:rFonts w:ascii="Arial" w:hAnsi="Arial" w:cs="Arial"/>
              </w:rPr>
              <w:t>stated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words</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singular</w:t>
            </w:r>
            <w:proofErr w:type="spellEnd"/>
            <w:r w:rsidRPr="00246F85">
              <w:rPr>
                <w:rFonts w:ascii="Arial" w:hAnsi="Arial" w:cs="Arial"/>
              </w:rPr>
              <w:t xml:space="preserve"> </w:t>
            </w:r>
            <w:proofErr w:type="spellStart"/>
            <w:r w:rsidRPr="00246F85">
              <w:rPr>
                <w:rFonts w:ascii="Arial" w:hAnsi="Arial" w:cs="Arial"/>
              </w:rPr>
              <w:t>form</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also </w:t>
            </w:r>
            <w:proofErr w:type="spellStart"/>
            <w:r w:rsidRPr="00246F85">
              <w:rPr>
                <w:rFonts w:ascii="Arial" w:hAnsi="Arial" w:cs="Arial"/>
              </w:rPr>
              <w:t>mean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plural</w:t>
            </w:r>
            <w:proofErr w:type="spellEnd"/>
            <w:r w:rsidRPr="00246F85">
              <w:rPr>
                <w:rFonts w:ascii="Arial" w:hAnsi="Arial" w:cs="Arial"/>
              </w:rPr>
              <w:t xml:space="preserve">, </w:t>
            </w:r>
            <w:proofErr w:type="spellStart"/>
            <w:r w:rsidRPr="00246F85">
              <w:rPr>
                <w:rFonts w:ascii="Arial" w:hAnsi="Arial" w:cs="Arial"/>
              </w:rPr>
              <w:t>words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one</w:t>
            </w:r>
            <w:proofErr w:type="spellEnd"/>
            <w:r w:rsidRPr="00246F85">
              <w:rPr>
                <w:rFonts w:ascii="Arial" w:hAnsi="Arial" w:cs="Arial"/>
              </w:rPr>
              <w:t xml:space="preserve"> </w:t>
            </w:r>
            <w:proofErr w:type="spellStart"/>
            <w:r w:rsidRPr="00246F85">
              <w:rPr>
                <w:rFonts w:ascii="Arial" w:hAnsi="Arial" w:cs="Arial"/>
              </w:rPr>
              <w:t>gender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include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corresponding</w:t>
            </w:r>
            <w:proofErr w:type="spellEnd"/>
            <w:r w:rsidRPr="00246F85">
              <w:rPr>
                <w:rFonts w:ascii="Arial" w:hAnsi="Arial" w:cs="Arial"/>
              </w:rPr>
              <w:t xml:space="preserve"> </w:t>
            </w:r>
            <w:proofErr w:type="spellStart"/>
            <w:r w:rsidRPr="00246F85">
              <w:rPr>
                <w:rFonts w:ascii="Arial" w:hAnsi="Arial" w:cs="Arial"/>
              </w:rPr>
              <w:t>words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gender</w:t>
            </w:r>
            <w:proofErr w:type="spellEnd"/>
            <w:r w:rsidRPr="00246F85">
              <w:rPr>
                <w:rFonts w:ascii="Arial" w:hAnsi="Arial" w:cs="Arial"/>
              </w:rPr>
              <w:t xml:space="preserve">, </w:t>
            </w:r>
            <w:proofErr w:type="spellStart"/>
            <w:r w:rsidRPr="00246F85">
              <w:rPr>
                <w:rFonts w:ascii="Arial" w:hAnsi="Arial" w:cs="Arial"/>
              </w:rPr>
              <w:t>words</w:t>
            </w:r>
            <w:proofErr w:type="spellEnd"/>
            <w:r w:rsidRPr="00246F85">
              <w:rPr>
                <w:rFonts w:ascii="Arial" w:hAnsi="Arial" w:cs="Arial"/>
              </w:rPr>
              <w:t xml:space="preserve"> </w:t>
            </w:r>
            <w:proofErr w:type="spellStart"/>
            <w:r w:rsidRPr="00246F85">
              <w:rPr>
                <w:rFonts w:ascii="Arial" w:hAnsi="Arial" w:cs="Arial"/>
              </w:rPr>
              <w:t>denoting</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include</w:t>
            </w:r>
            <w:proofErr w:type="spellEnd"/>
            <w:r w:rsidRPr="00246F85">
              <w:rPr>
                <w:rFonts w:ascii="Arial" w:hAnsi="Arial" w:cs="Arial"/>
              </w:rPr>
              <w:t xml:space="preserve"> </w:t>
            </w:r>
            <w:proofErr w:type="spellStart"/>
            <w:r w:rsidRPr="00246F85">
              <w:rPr>
                <w:rFonts w:ascii="Arial" w:hAnsi="Arial" w:cs="Arial"/>
              </w:rPr>
              <w:t>both</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natural</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a </w:t>
            </w:r>
            <w:proofErr w:type="spellStart"/>
            <w:r w:rsidRPr="00246F85">
              <w:rPr>
                <w:rFonts w:ascii="Arial" w:hAnsi="Arial" w:cs="Arial"/>
              </w:rPr>
              <w:t>reference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whole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also </w:t>
            </w:r>
            <w:proofErr w:type="spellStart"/>
            <w:r w:rsidRPr="00246F85">
              <w:rPr>
                <w:rFonts w:ascii="Arial" w:hAnsi="Arial" w:cs="Arial"/>
              </w:rPr>
              <w:t>mean</w:t>
            </w:r>
            <w:proofErr w:type="spellEnd"/>
            <w:r w:rsidRPr="00246F85">
              <w:rPr>
                <w:rFonts w:ascii="Arial" w:hAnsi="Arial" w:cs="Arial"/>
              </w:rPr>
              <w:t xml:space="preserve"> a </w:t>
            </w:r>
            <w:proofErr w:type="spellStart"/>
            <w:r w:rsidRPr="00246F85">
              <w:rPr>
                <w:rFonts w:ascii="Arial" w:hAnsi="Arial" w:cs="Arial"/>
              </w:rPr>
              <w:t>reference</w:t>
            </w:r>
            <w:proofErr w:type="spellEnd"/>
            <w:r w:rsidRPr="00246F85">
              <w:rPr>
                <w:rFonts w:ascii="Arial" w:hAnsi="Arial" w:cs="Arial"/>
              </w:rPr>
              <w:t xml:space="preserve"> to a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specific</w:t>
            </w:r>
            <w:proofErr w:type="spellEnd"/>
            <w:r w:rsidRPr="00246F85">
              <w:rPr>
                <w:rFonts w:ascii="Arial" w:hAnsi="Arial" w:cs="Arial"/>
              </w:rPr>
              <w:t xml:space="preserve"> </w:t>
            </w:r>
            <w:proofErr w:type="spellStart"/>
            <w:r w:rsidRPr="00246F85">
              <w:rPr>
                <w:rFonts w:ascii="Arial" w:hAnsi="Arial" w:cs="Arial"/>
              </w:rPr>
              <w:t>case</w:t>
            </w:r>
            <w:proofErr w:type="spellEnd"/>
            <w:r w:rsidRPr="00246F85">
              <w:rPr>
                <w:rFonts w:ascii="Arial" w:hAnsi="Arial" w:cs="Arial"/>
              </w:rPr>
              <w:t>) vice versa.</w:t>
            </w:r>
          </w:p>
        </w:tc>
      </w:tr>
      <w:tr w:rsidR="00A1297C" w:rsidRPr="00246F85" w14:paraId="004DF35A" w14:textId="77777777" w:rsidTr="00B91B52">
        <w:tc>
          <w:tcPr>
            <w:tcW w:w="4354" w:type="dxa"/>
            <w:tcMar>
              <w:top w:w="60" w:type="dxa"/>
              <w:left w:w="100" w:type="dxa"/>
              <w:bottom w:w="60" w:type="dxa"/>
              <w:right w:w="100" w:type="dxa"/>
            </w:tcMar>
          </w:tcPr>
          <w:p w14:paraId="4FCDEEDA" w14:textId="77777777" w:rsidR="00A1297C" w:rsidRPr="00246F85" w:rsidRDefault="00464DCE" w:rsidP="00246F85">
            <w:pPr>
              <w:spacing w:after="60"/>
              <w:jc w:val="both"/>
              <w:rPr>
                <w:rFonts w:ascii="Arial" w:hAnsi="Arial" w:cs="Arial"/>
              </w:rPr>
            </w:pPr>
            <w:r w:rsidRPr="00246F85">
              <w:rPr>
                <w:rFonts w:ascii="Arial" w:hAnsi="Arial" w:cs="Arial"/>
              </w:rPr>
              <w:t>1.9. Jeigu Sutartyje nurodyta reikšmė skaičiais ir žodžiais skiriasi, vadovaujamasi žodžiu nurodyta reikšme.</w:t>
            </w:r>
          </w:p>
        </w:tc>
        <w:tc>
          <w:tcPr>
            <w:tcW w:w="4672" w:type="dxa"/>
            <w:tcMar>
              <w:top w:w="60" w:type="dxa"/>
              <w:left w:w="100" w:type="dxa"/>
              <w:bottom w:w="60" w:type="dxa"/>
              <w:right w:w="100" w:type="dxa"/>
            </w:tcMar>
          </w:tcPr>
          <w:p w14:paraId="2A50FEDB" w14:textId="77777777" w:rsidR="00A1297C" w:rsidRPr="00246F85" w:rsidRDefault="00464DCE" w:rsidP="00246F85">
            <w:pPr>
              <w:spacing w:after="60"/>
              <w:jc w:val="both"/>
              <w:rPr>
                <w:rFonts w:ascii="Arial" w:hAnsi="Arial" w:cs="Arial"/>
              </w:rPr>
            </w:pPr>
            <w:r w:rsidRPr="00246F85">
              <w:rPr>
                <w:rFonts w:ascii="Arial" w:hAnsi="Arial" w:cs="Arial"/>
              </w:rPr>
              <w:t xml:space="preserve">1.9.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value</w:t>
            </w:r>
            <w:proofErr w:type="spellEnd"/>
            <w:r w:rsidRPr="00246F85">
              <w:rPr>
                <w:rFonts w:ascii="Arial" w:hAnsi="Arial" w:cs="Arial"/>
              </w:rPr>
              <w:t xml:space="preserve"> </w:t>
            </w:r>
            <w:proofErr w:type="spellStart"/>
            <w:r w:rsidRPr="00246F85">
              <w:rPr>
                <w:rFonts w:ascii="Arial" w:hAnsi="Arial" w:cs="Arial"/>
              </w:rPr>
              <w:t>stated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numerals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words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differs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value</w:t>
            </w:r>
            <w:proofErr w:type="spellEnd"/>
            <w:r w:rsidRPr="00246F85">
              <w:rPr>
                <w:rFonts w:ascii="Arial" w:hAnsi="Arial" w:cs="Arial"/>
              </w:rPr>
              <w:t xml:space="preserve"> </w:t>
            </w:r>
            <w:proofErr w:type="spellStart"/>
            <w:r w:rsidRPr="00246F85">
              <w:rPr>
                <w:rFonts w:ascii="Arial" w:hAnsi="Arial" w:cs="Arial"/>
              </w:rPr>
              <w:t>stated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words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prevail</w:t>
            </w:r>
            <w:proofErr w:type="spellEnd"/>
            <w:r w:rsidRPr="00246F85">
              <w:rPr>
                <w:rFonts w:ascii="Arial" w:hAnsi="Arial" w:cs="Arial"/>
              </w:rPr>
              <w:t>.</w:t>
            </w:r>
          </w:p>
        </w:tc>
      </w:tr>
      <w:tr w:rsidR="00A1297C" w:rsidRPr="00246F85" w14:paraId="511CD640" w14:textId="77777777" w:rsidTr="00B91B52">
        <w:tc>
          <w:tcPr>
            <w:tcW w:w="4354" w:type="dxa"/>
            <w:tcMar>
              <w:top w:w="60" w:type="dxa"/>
              <w:left w:w="100" w:type="dxa"/>
              <w:bottom w:w="60" w:type="dxa"/>
              <w:right w:w="100" w:type="dxa"/>
            </w:tcMar>
          </w:tcPr>
          <w:p w14:paraId="497D645D" w14:textId="77777777" w:rsidR="00A1297C" w:rsidRPr="00246F85" w:rsidRDefault="00464DCE" w:rsidP="00246F85">
            <w:pPr>
              <w:spacing w:after="60"/>
              <w:jc w:val="both"/>
              <w:rPr>
                <w:rFonts w:ascii="Arial" w:hAnsi="Arial" w:cs="Arial"/>
              </w:rPr>
            </w:pPr>
            <w:r w:rsidRPr="00246F85">
              <w:rPr>
                <w:rFonts w:ascii="Arial" w:hAnsi="Arial" w:cs="Arial"/>
              </w:rPr>
              <w:t>1.10. Jeigu Sutartyje nenurodyta kitaip, trukmė ir terminai skaičiuojami kalendorinėmis dienomis.</w:t>
            </w:r>
          </w:p>
        </w:tc>
        <w:tc>
          <w:tcPr>
            <w:tcW w:w="4672" w:type="dxa"/>
            <w:tcMar>
              <w:top w:w="60" w:type="dxa"/>
              <w:left w:w="100" w:type="dxa"/>
              <w:bottom w:w="60" w:type="dxa"/>
              <w:right w:w="100" w:type="dxa"/>
            </w:tcMar>
          </w:tcPr>
          <w:p w14:paraId="6A80251E" w14:textId="77777777" w:rsidR="00A1297C" w:rsidRPr="00246F85" w:rsidRDefault="00464DCE" w:rsidP="00246F85">
            <w:pPr>
              <w:spacing w:after="60"/>
              <w:jc w:val="both"/>
              <w:rPr>
                <w:rFonts w:ascii="Arial" w:hAnsi="Arial" w:cs="Arial"/>
              </w:rPr>
            </w:pPr>
            <w:r w:rsidRPr="00246F85">
              <w:rPr>
                <w:rFonts w:ascii="Arial" w:hAnsi="Arial" w:cs="Arial"/>
              </w:rPr>
              <w:t xml:space="preserve">1.10.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 xml:space="preserve"> </w:t>
            </w:r>
            <w:proofErr w:type="spellStart"/>
            <w:r w:rsidRPr="00246F85">
              <w:rPr>
                <w:rFonts w:ascii="Arial" w:hAnsi="Arial" w:cs="Arial"/>
              </w:rPr>
              <w:t>stated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durations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limits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calculated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w:t>
            </w:r>
          </w:p>
        </w:tc>
      </w:tr>
      <w:tr w:rsidR="00A1297C" w:rsidRPr="00246F85" w14:paraId="32E82628" w14:textId="77777777" w:rsidTr="00B91B52">
        <w:tc>
          <w:tcPr>
            <w:tcW w:w="4354" w:type="dxa"/>
            <w:tcMar>
              <w:top w:w="60" w:type="dxa"/>
              <w:left w:w="100" w:type="dxa"/>
              <w:bottom w:w="60" w:type="dxa"/>
              <w:right w:w="100" w:type="dxa"/>
            </w:tcMar>
          </w:tcPr>
          <w:p w14:paraId="5A5433BC" w14:textId="77777777" w:rsidR="00A1297C" w:rsidRPr="00246F85" w:rsidRDefault="00464DCE" w:rsidP="00246F85">
            <w:pPr>
              <w:spacing w:after="60"/>
              <w:jc w:val="both"/>
              <w:rPr>
                <w:rFonts w:ascii="Arial" w:hAnsi="Arial" w:cs="Arial"/>
              </w:rPr>
            </w:pPr>
            <w:r w:rsidRPr="00246F85">
              <w:rPr>
                <w:rFonts w:ascii="Arial" w:hAnsi="Arial" w:cs="Arial"/>
              </w:rPr>
              <w:t>1.11. Jei pateikiamos nuorodos į teisės aktus, turi būti taikomos aktualios teisės aktų redakcijos, jeigu nenurodyta kitaip.</w:t>
            </w:r>
          </w:p>
        </w:tc>
        <w:tc>
          <w:tcPr>
            <w:tcW w:w="4672" w:type="dxa"/>
            <w:tcMar>
              <w:top w:w="60" w:type="dxa"/>
              <w:left w:w="100" w:type="dxa"/>
              <w:bottom w:w="60" w:type="dxa"/>
              <w:right w:w="100" w:type="dxa"/>
            </w:tcMar>
          </w:tcPr>
          <w:p w14:paraId="6B518F02" w14:textId="77777777" w:rsidR="00A1297C" w:rsidRPr="00246F85" w:rsidRDefault="00464DCE" w:rsidP="00246F85">
            <w:pPr>
              <w:spacing w:after="60"/>
              <w:jc w:val="both"/>
              <w:rPr>
                <w:rFonts w:ascii="Arial" w:hAnsi="Arial" w:cs="Arial"/>
              </w:rPr>
            </w:pPr>
            <w:r w:rsidRPr="00246F85">
              <w:rPr>
                <w:rFonts w:ascii="Arial" w:hAnsi="Arial" w:cs="Arial"/>
              </w:rPr>
              <w:t xml:space="preserve">1.11.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references</w:t>
            </w:r>
            <w:proofErr w:type="spellEnd"/>
            <w:r w:rsidRPr="00246F85">
              <w:rPr>
                <w:rFonts w:ascii="Arial" w:hAnsi="Arial" w:cs="Arial"/>
              </w:rPr>
              <w:t xml:space="preserve"> to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are </w:t>
            </w:r>
            <w:proofErr w:type="spellStart"/>
            <w:r w:rsidRPr="00246F85">
              <w:rPr>
                <w:rFonts w:ascii="Arial" w:hAnsi="Arial" w:cs="Arial"/>
              </w:rPr>
              <w:t>made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current</w:t>
            </w:r>
            <w:proofErr w:type="spellEnd"/>
            <w:r w:rsidRPr="00246F85">
              <w:rPr>
                <w:rFonts w:ascii="Arial" w:hAnsi="Arial" w:cs="Arial"/>
              </w:rPr>
              <w:t xml:space="preserve"> </w:t>
            </w:r>
            <w:proofErr w:type="spellStart"/>
            <w:r w:rsidRPr="00246F85">
              <w:rPr>
                <w:rFonts w:ascii="Arial" w:hAnsi="Arial" w:cs="Arial"/>
              </w:rPr>
              <w:t>versions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 xml:space="preserve"> </w:t>
            </w:r>
            <w:proofErr w:type="spellStart"/>
            <w:r w:rsidRPr="00246F85">
              <w:rPr>
                <w:rFonts w:ascii="Arial" w:hAnsi="Arial" w:cs="Arial"/>
              </w:rPr>
              <w:t>stated</w:t>
            </w:r>
            <w:proofErr w:type="spellEnd"/>
            <w:r w:rsidRPr="00246F85">
              <w:rPr>
                <w:rFonts w:ascii="Arial" w:hAnsi="Arial" w:cs="Arial"/>
              </w:rPr>
              <w:t>.</w:t>
            </w:r>
          </w:p>
        </w:tc>
      </w:tr>
      <w:tr w:rsidR="00A1297C" w:rsidRPr="00246F85" w14:paraId="1F8D0F64" w14:textId="77777777" w:rsidTr="00B91B52">
        <w:tc>
          <w:tcPr>
            <w:tcW w:w="4354" w:type="dxa"/>
            <w:tcMar>
              <w:top w:w="60" w:type="dxa"/>
              <w:left w:w="100" w:type="dxa"/>
              <w:bottom w:w="60" w:type="dxa"/>
              <w:right w:w="100" w:type="dxa"/>
            </w:tcMar>
          </w:tcPr>
          <w:p w14:paraId="0F0C8BB3" w14:textId="77777777" w:rsidR="00A1297C" w:rsidRPr="00246F85" w:rsidRDefault="00464DCE" w:rsidP="00B91B52">
            <w:pPr>
              <w:spacing w:after="60"/>
              <w:jc w:val="center"/>
              <w:rPr>
                <w:rFonts w:ascii="Arial" w:hAnsi="Arial" w:cs="Arial"/>
              </w:rPr>
            </w:pPr>
            <w:r w:rsidRPr="00246F85">
              <w:rPr>
                <w:rFonts w:ascii="Arial" w:hAnsi="Arial" w:cs="Arial"/>
                <w:b/>
                <w:bCs/>
              </w:rPr>
              <w:t>2. ŠALIŲ PATVIRTINIMAI IR GARANTIJOS</w:t>
            </w:r>
          </w:p>
        </w:tc>
        <w:tc>
          <w:tcPr>
            <w:tcW w:w="4672" w:type="dxa"/>
            <w:tcMar>
              <w:top w:w="60" w:type="dxa"/>
              <w:left w:w="100" w:type="dxa"/>
              <w:bottom w:w="60" w:type="dxa"/>
              <w:right w:w="100" w:type="dxa"/>
            </w:tcMar>
          </w:tcPr>
          <w:p w14:paraId="6F580A39" w14:textId="77777777" w:rsidR="00A1297C" w:rsidRPr="00246F85" w:rsidRDefault="00464DCE" w:rsidP="00B91B52">
            <w:pPr>
              <w:spacing w:after="60"/>
              <w:jc w:val="center"/>
              <w:rPr>
                <w:rFonts w:ascii="Arial" w:hAnsi="Arial" w:cs="Arial"/>
              </w:rPr>
            </w:pPr>
            <w:r w:rsidRPr="00246F85">
              <w:rPr>
                <w:rFonts w:ascii="Arial" w:hAnsi="Arial" w:cs="Arial"/>
                <w:b/>
                <w:bCs/>
              </w:rPr>
              <w:t>2. REPRESENTATIONS AND WARRANTIES OF THE PARTIES</w:t>
            </w:r>
          </w:p>
        </w:tc>
      </w:tr>
      <w:tr w:rsidR="00A1297C" w:rsidRPr="00246F85" w14:paraId="09E31E28" w14:textId="77777777" w:rsidTr="00B91B52">
        <w:tc>
          <w:tcPr>
            <w:tcW w:w="4354" w:type="dxa"/>
            <w:tcMar>
              <w:top w:w="60" w:type="dxa"/>
              <w:left w:w="100" w:type="dxa"/>
              <w:bottom w:w="60" w:type="dxa"/>
              <w:right w:w="100" w:type="dxa"/>
            </w:tcMar>
          </w:tcPr>
          <w:p w14:paraId="01942B5A" w14:textId="77777777" w:rsidR="00A1297C" w:rsidRPr="00246F85" w:rsidRDefault="00464DCE" w:rsidP="00246F85">
            <w:pPr>
              <w:spacing w:after="60"/>
              <w:jc w:val="both"/>
              <w:rPr>
                <w:rFonts w:ascii="Arial" w:hAnsi="Arial" w:cs="Arial"/>
              </w:rPr>
            </w:pPr>
            <w:r w:rsidRPr="00246F85">
              <w:rPr>
                <w:rFonts w:ascii="Arial" w:hAnsi="Arial" w:cs="Arial"/>
              </w:rPr>
              <w:t>2.1. Kiekviena iš Šalių pareiškia ir garantuoja kitai Šaliai, kad:</w:t>
            </w:r>
          </w:p>
        </w:tc>
        <w:tc>
          <w:tcPr>
            <w:tcW w:w="4672" w:type="dxa"/>
            <w:tcMar>
              <w:top w:w="60" w:type="dxa"/>
              <w:left w:w="100" w:type="dxa"/>
              <w:bottom w:w="60" w:type="dxa"/>
              <w:right w:w="100" w:type="dxa"/>
            </w:tcMar>
          </w:tcPr>
          <w:p w14:paraId="2C4FBBC4" w14:textId="77777777" w:rsidR="00A1297C" w:rsidRPr="00246F85" w:rsidRDefault="00464DCE" w:rsidP="00246F85">
            <w:pPr>
              <w:spacing w:after="60"/>
              <w:jc w:val="both"/>
              <w:rPr>
                <w:rFonts w:ascii="Arial" w:hAnsi="Arial" w:cs="Arial"/>
              </w:rPr>
            </w:pPr>
            <w:r w:rsidRPr="00246F85">
              <w:rPr>
                <w:rFonts w:ascii="Arial" w:hAnsi="Arial" w:cs="Arial"/>
              </w:rPr>
              <w:t xml:space="preserve">2.1.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represents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warrants</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w:t>
            </w:r>
          </w:p>
        </w:tc>
      </w:tr>
      <w:tr w:rsidR="00A1297C" w:rsidRPr="00246F85" w14:paraId="6FD5BF4D" w14:textId="77777777" w:rsidTr="00B91B52">
        <w:tc>
          <w:tcPr>
            <w:tcW w:w="4354" w:type="dxa"/>
            <w:tcMar>
              <w:top w:w="60" w:type="dxa"/>
              <w:left w:w="100" w:type="dxa"/>
              <w:bottom w:w="60" w:type="dxa"/>
              <w:right w:w="100" w:type="dxa"/>
            </w:tcMar>
          </w:tcPr>
          <w:p w14:paraId="69089C3D" w14:textId="77777777" w:rsidR="00A1297C" w:rsidRPr="00246F85" w:rsidRDefault="00464DCE" w:rsidP="00246F85">
            <w:pPr>
              <w:spacing w:after="60"/>
              <w:jc w:val="both"/>
              <w:rPr>
                <w:rFonts w:ascii="Arial" w:hAnsi="Arial" w:cs="Arial"/>
              </w:rPr>
            </w:pPr>
            <w:r w:rsidRPr="00246F85">
              <w:rPr>
                <w:rFonts w:ascii="Arial" w:hAnsi="Arial" w:cs="Arial"/>
              </w:rPr>
              <w:t>2.1.1. Šalis yra tinkamai įsteigta ir teisėtai veikia pagal buveinės valstybės teisės aktų reikalavimus;</w:t>
            </w:r>
          </w:p>
        </w:tc>
        <w:tc>
          <w:tcPr>
            <w:tcW w:w="4672" w:type="dxa"/>
            <w:tcMar>
              <w:top w:w="60" w:type="dxa"/>
              <w:left w:w="100" w:type="dxa"/>
              <w:bottom w:w="60" w:type="dxa"/>
              <w:right w:w="100" w:type="dxa"/>
            </w:tcMar>
          </w:tcPr>
          <w:p w14:paraId="0A5EBF18" w14:textId="77777777" w:rsidR="00A1297C" w:rsidRPr="00246F85" w:rsidRDefault="00464DCE" w:rsidP="00246F85">
            <w:pPr>
              <w:spacing w:after="60"/>
              <w:jc w:val="both"/>
              <w:rPr>
                <w:rFonts w:ascii="Arial" w:hAnsi="Arial" w:cs="Arial"/>
              </w:rPr>
            </w:pPr>
            <w:r w:rsidRPr="00246F85">
              <w:rPr>
                <w:rFonts w:ascii="Arial" w:hAnsi="Arial" w:cs="Arial"/>
              </w:rPr>
              <w:t xml:space="preserve">2.1.1.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duly</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lawfully</w:t>
            </w:r>
            <w:proofErr w:type="spellEnd"/>
            <w:r w:rsidRPr="00246F85">
              <w:rPr>
                <w:rFonts w:ascii="Arial" w:hAnsi="Arial" w:cs="Arial"/>
              </w:rPr>
              <w:t xml:space="preserve"> </w:t>
            </w:r>
            <w:proofErr w:type="spellStart"/>
            <w:r w:rsidRPr="00246F85">
              <w:rPr>
                <w:rFonts w:ascii="Arial" w:hAnsi="Arial" w:cs="Arial"/>
              </w:rPr>
              <w:t>operating</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registered</w:t>
            </w:r>
            <w:proofErr w:type="spellEnd"/>
            <w:r w:rsidRPr="00246F85">
              <w:rPr>
                <w:rFonts w:ascii="Arial" w:hAnsi="Arial" w:cs="Arial"/>
              </w:rPr>
              <w:t xml:space="preserve"> </w:t>
            </w:r>
            <w:proofErr w:type="spellStart"/>
            <w:r w:rsidRPr="00246F85">
              <w:rPr>
                <w:rFonts w:ascii="Arial" w:hAnsi="Arial" w:cs="Arial"/>
              </w:rPr>
              <w:t>office</w:t>
            </w:r>
            <w:proofErr w:type="spellEnd"/>
            <w:r w:rsidRPr="00246F85">
              <w:rPr>
                <w:rFonts w:ascii="Arial" w:hAnsi="Arial" w:cs="Arial"/>
              </w:rPr>
              <w:t>;</w:t>
            </w:r>
          </w:p>
        </w:tc>
      </w:tr>
      <w:tr w:rsidR="00A1297C" w:rsidRPr="00246F85" w14:paraId="7988F31D" w14:textId="77777777" w:rsidTr="00B91B52">
        <w:tc>
          <w:tcPr>
            <w:tcW w:w="4354" w:type="dxa"/>
            <w:tcMar>
              <w:top w:w="60" w:type="dxa"/>
              <w:left w:w="100" w:type="dxa"/>
              <w:bottom w:w="60" w:type="dxa"/>
              <w:right w:w="100" w:type="dxa"/>
            </w:tcMar>
          </w:tcPr>
          <w:p w14:paraId="7618E707" w14:textId="77777777" w:rsidR="00A1297C" w:rsidRPr="00246F85" w:rsidRDefault="00464DCE" w:rsidP="00246F85">
            <w:pPr>
              <w:spacing w:after="60"/>
              <w:jc w:val="both"/>
              <w:rPr>
                <w:rFonts w:ascii="Arial" w:hAnsi="Arial" w:cs="Arial"/>
              </w:rPr>
            </w:pPr>
            <w:r w:rsidRPr="00246F85">
              <w:rPr>
                <w:rFonts w:ascii="Arial" w:hAnsi="Arial" w:cs="Arial"/>
              </w:rPr>
              <w:t>2.1.2. yra teisėtai priimti ir galioja visi būtini sprendimai, gauti leidimai bei sutikimai, taip pat teisėtai atlikti ir galioja kiti teisiniai veiksmai, reikalingi Sutarties sudarymui, galiojimui ir vykdymui;</w:t>
            </w:r>
          </w:p>
        </w:tc>
        <w:tc>
          <w:tcPr>
            <w:tcW w:w="4672" w:type="dxa"/>
            <w:tcMar>
              <w:top w:w="60" w:type="dxa"/>
              <w:left w:w="100" w:type="dxa"/>
              <w:bottom w:w="60" w:type="dxa"/>
              <w:right w:w="100" w:type="dxa"/>
            </w:tcMar>
          </w:tcPr>
          <w:p w14:paraId="3463F3B3" w14:textId="77777777" w:rsidR="00A1297C" w:rsidRPr="00246F85" w:rsidRDefault="00464DCE" w:rsidP="00246F85">
            <w:pPr>
              <w:spacing w:after="60"/>
              <w:jc w:val="both"/>
              <w:rPr>
                <w:rFonts w:ascii="Arial" w:hAnsi="Arial" w:cs="Arial"/>
              </w:rPr>
            </w:pPr>
            <w:r w:rsidRPr="00246F85">
              <w:rPr>
                <w:rFonts w:ascii="Arial" w:hAnsi="Arial" w:cs="Arial"/>
              </w:rPr>
              <w:t xml:space="preserve">2.1.2.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lawfully</w:t>
            </w:r>
            <w:proofErr w:type="spellEnd"/>
            <w:r w:rsidRPr="00246F85">
              <w:rPr>
                <w:rFonts w:ascii="Arial" w:hAnsi="Arial" w:cs="Arial"/>
              </w:rPr>
              <w:t xml:space="preserve"> </w:t>
            </w:r>
            <w:proofErr w:type="spellStart"/>
            <w:r w:rsidRPr="00246F85">
              <w:rPr>
                <w:rFonts w:ascii="Arial" w:hAnsi="Arial" w:cs="Arial"/>
              </w:rPr>
              <w:t>adopted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are </w:t>
            </w:r>
            <w:proofErr w:type="spellStart"/>
            <w:r w:rsidRPr="00246F85">
              <w:rPr>
                <w:rFonts w:ascii="Arial" w:hAnsi="Arial" w:cs="Arial"/>
              </w:rPr>
              <w:t>in</w:t>
            </w:r>
            <w:proofErr w:type="spellEnd"/>
            <w:r w:rsidRPr="00246F85">
              <w:rPr>
                <w:rFonts w:ascii="Arial" w:hAnsi="Arial" w:cs="Arial"/>
              </w:rPr>
              <w:t xml:space="preserve"> force,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permits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consents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obtained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required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conclusion</w:t>
            </w:r>
            <w:proofErr w:type="spellEnd"/>
            <w:r w:rsidRPr="00246F85">
              <w:rPr>
                <w:rFonts w:ascii="Arial" w:hAnsi="Arial" w:cs="Arial"/>
              </w:rPr>
              <w:t xml:space="preserve">, </w:t>
            </w:r>
            <w:proofErr w:type="spellStart"/>
            <w:r w:rsidRPr="00246F85">
              <w:rPr>
                <w:rFonts w:ascii="Arial" w:hAnsi="Arial" w:cs="Arial"/>
              </w:rPr>
              <w:t>validity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lawfully</w:t>
            </w:r>
            <w:proofErr w:type="spellEnd"/>
            <w:r w:rsidRPr="00246F85">
              <w:rPr>
                <w:rFonts w:ascii="Arial" w:hAnsi="Arial" w:cs="Arial"/>
              </w:rPr>
              <w:t xml:space="preserv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are </w:t>
            </w:r>
            <w:proofErr w:type="spellStart"/>
            <w:r w:rsidRPr="00246F85">
              <w:rPr>
                <w:rFonts w:ascii="Arial" w:hAnsi="Arial" w:cs="Arial"/>
              </w:rPr>
              <w:t>in</w:t>
            </w:r>
            <w:proofErr w:type="spellEnd"/>
            <w:r w:rsidRPr="00246F85">
              <w:rPr>
                <w:rFonts w:ascii="Arial" w:hAnsi="Arial" w:cs="Arial"/>
              </w:rPr>
              <w:t xml:space="preserve"> force;</w:t>
            </w:r>
          </w:p>
        </w:tc>
      </w:tr>
      <w:tr w:rsidR="00A1297C" w:rsidRPr="00246F85" w14:paraId="7B5E4CE8" w14:textId="77777777" w:rsidTr="00B91B52">
        <w:tc>
          <w:tcPr>
            <w:tcW w:w="4354" w:type="dxa"/>
            <w:tcMar>
              <w:top w:w="60" w:type="dxa"/>
              <w:left w:w="100" w:type="dxa"/>
              <w:bottom w:w="60" w:type="dxa"/>
              <w:right w:w="100" w:type="dxa"/>
            </w:tcMar>
          </w:tcPr>
          <w:p w14:paraId="15E39E9E" w14:textId="77777777" w:rsidR="00A1297C" w:rsidRPr="00246F85" w:rsidRDefault="00464DCE" w:rsidP="00246F85">
            <w:pPr>
              <w:spacing w:after="60"/>
              <w:jc w:val="both"/>
              <w:rPr>
                <w:rFonts w:ascii="Arial" w:hAnsi="Arial" w:cs="Arial"/>
              </w:rPr>
            </w:pPr>
            <w:r w:rsidRPr="00246F85">
              <w:rPr>
                <w:rFonts w:ascii="Arial" w:hAnsi="Arial" w:cs="Arial"/>
              </w:rPr>
              <w:t>2.1.3.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tc>
        <w:tc>
          <w:tcPr>
            <w:tcW w:w="4672" w:type="dxa"/>
            <w:tcMar>
              <w:top w:w="60" w:type="dxa"/>
              <w:left w:w="100" w:type="dxa"/>
              <w:bottom w:w="60" w:type="dxa"/>
              <w:right w:w="100" w:type="dxa"/>
            </w:tcMar>
          </w:tcPr>
          <w:p w14:paraId="5848C945" w14:textId="77777777" w:rsidR="00A1297C" w:rsidRPr="00246F85" w:rsidRDefault="00464DCE" w:rsidP="00246F85">
            <w:pPr>
              <w:spacing w:after="60"/>
              <w:jc w:val="both"/>
              <w:rPr>
                <w:rFonts w:ascii="Arial" w:hAnsi="Arial" w:cs="Arial"/>
              </w:rPr>
            </w:pPr>
            <w:r w:rsidRPr="00246F85">
              <w:rPr>
                <w:rFonts w:ascii="Arial" w:hAnsi="Arial" w:cs="Arial"/>
              </w:rPr>
              <w:t xml:space="preserve">2.1.3.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representative</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powers</w:t>
            </w:r>
            <w:proofErr w:type="spellEnd"/>
            <w:r w:rsidRPr="00246F85">
              <w:rPr>
                <w:rFonts w:ascii="Arial" w:hAnsi="Arial" w:cs="Arial"/>
              </w:rPr>
              <w:t xml:space="preserve"> to </w:t>
            </w:r>
            <w:proofErr w:type="spellStart"/>
            <w:r w:rsidRPr="00246F85">
              <w:rPr>
                <w:rFonts w:ascii="Arial" w:hAnsi="Arial" w:cs="Arial"/>
              </w:rPr>
              <w:t>conclude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representative</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concluding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signing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does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violate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articles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association</w:t>
            </w:r>
            <w:proofErr w:type="spellEnd"/>
            <w:r w:rsidRPr="00246F85">
              <w:rPr>
                <w:rFonts w:ascii="Arial" w:hAnsi="Arial" w:cs="Arial"/>
              </w:rPr>
              <w:t xml:space="preserve">, </w:t>
            </w:r>
            <w:proofErr w:type="spellStart"/>
            <w:r w:rsidRPr="00246F85">
              <w:rPr>
                <w:rFonts w:ascii="Arial" w:hAnsi="Arial" w:cs="Arial"/>
              </w:rPr>
              <w:t>regulations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internal</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nor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legitimate</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management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bodies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creditors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concluding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representative</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good</w:t>
            </w:r>
            <w:proofErr w:type="spellEnd"/>
            <w:r w:rsidRPr="00246F85">
              <w:rPr>
                <w:rFonts w:ascii="Arial" w:hAnsi="Arial" w:cs="Arial"/>
              </w:rPr>
              <w:t xml:space="preserve"> </w:t>
            </w:r>
            <w:proofErr w:type="spellStart"/>
            <w:r w:rsidRPr="00246F85">
              <w:rPr>
                <w:rFonts w:ascii="Arial" w:hAnsi="Arial" w:cs="Arial"/>
              </w:rPr>
              <w:t>faith</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reasonably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respect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members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bodies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creditors</w:t>
            </w:r>
            <w:proofErr w:type="spellEnd"/>
            <w:r w:rsidRPr="00246F85">
              <w:rPr>
                <w:rFonts w:ascii="Arial" w:hAnsi="Arial" w:cs="Arial"/>
              </w:rPr>
              <w:t>;</w:t>
            </w:r>
          </w:p>
        </w:tc>
      </w:tr>
      <w:tr w:rsidR="00A1297C" w:rsidRPr="00246F85" w14:paraId="1BE09754" w14:textId="77777777" w:rsidTr="00B91B52">
        <w:tc>
          <w:tcPr>
            <w:tcW w:w="4354" w:type="dxa"/>
            <w:tcMar>
              <w:top w:w="60" w:type="dxa"/>
              <w:left w:w="100" w:type="dxa"/>
              <w:bottom w:w="60" w:type="dxa"/>
              <w:right w:w="100" w:type="dxa"/>
            </w:tcMar>
          </w:tcPr>
          <w:p w14:paraId="6BB94F3F" w14:textId="77777777" w:rsidR="00A1297C" w:rsidRPr="00246F85" w:rsidRDefault="00464DCE" w:rsidP="00246F85">
            <w:pPr>
              <w:spacing w:after="60"/>
              <w:jc w:val="both"/>
              <w:rPr>
                <w:rFonts w:ascii="Arial" w:hAnsi="Arial" w:cs="Arial"/>
              </w:rPr>
            </w:pPr>
            <w:r w:rsidRPr="00246F85">
              <w:rPr>
                <w:rFonts w:ascii="Arial" w:hAnsi="Arial" w:cs="Arial"/>
              </w:rPr>
              <w:lastRenderedPageBreak/>
              <w:t>2.1.4.  įsipareigoja laikytis Lietuvos Respublikos nacionalinio saugumo pagrindų įstatymo ir kitų su juo susijusių teisės aktų (įstatymų ir poįstatyminių teisės aktų), skirtų Lietuvos valstybės nepriklausomybės, teritorinio vientisumo ir konstitucinės santvarkos apsaugai ir gynimu;</w:t>
            </w:r>
          </w:p>
        </w:tc>
        <w:tc>
          <w:tcPr>
            <w:tcW w:w="4672" w:type="dxa"/>
            <w:tcMar>
              <w:top w:w="60" w:type="dxa"/>
              <w:left w:w="100" w:type="dxa"/>
              <w:bottom w:w="60" w:type="dxa"/>
              <w:right w:w="100" w:type="dxa"/>
            </w:tcMar>
          </w:tcPr>
          <w:p w14:paraId="3F22248A" w14:textId="77777777" w:rsidR="00A1297C" w:rsidRPr="00246F85" w:rsidRDefault="00464DCE" w:rsidP="00246F85">
            <w:pPr>
              <w:spacing w:after="60"/>
              <w:jc w:val="both"/>
              <w:rPr>
                <w:rFonts w:ascii="Arial" w:hAnsi="Arial" w:cs="Arial"/>
              </w:rPr>
            </w:pPr>
            <w:r w:rsidRPr="00246F85">
              <w:rPr>
                <w:rFonts w:ascii="Arial" w:hAnsi="Arial" w:cs="Arial"/>
              </w:rPr>
              <w:t xml:space="preserve">2.1.4. it </w:t>
            </w:r>
            <w:proofErr w:type="spellStart"/>
            <w:r w:rsidRPr="00246F85">
              <w:rPr>
                <w:rFonts w:ascii="Arial" w:hAnsi="Arial" w:cs="Arial"/>
              </w:rPr>
              <w:t>hereby</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Basics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subordinate</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intended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defence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Lithuania's</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 xml:space="preserve"> </w:t>
            </w:r>
            <w:proofErr w:type="spellStart"/>
            <w:r w:rsidRPr="00246F85">
              <w:rPr>
                <w:rFonts w:ascii="Arial" w:hAnsi="Arial" w:cs="Arial"/>
              </w:rPr>
              <w:t>independence</w:t>
            </w:r>
            <w:proofErr w:type="spellEnd"/>
            <w:r w:rsidRPr="00246F85">
              <w:rPr>
                <w:rFonts w:ascii="Arial" w:hAnsi="Arial" w:cs="Arial"/>
              </w:rPr>
              <w:t xml:space="preserve">, </w:t>
            </w:r>
            <w:proofErr w:type="spellStart"/>
            <w:r w:rsidRPr="00246F85">
              <w:rPr>
                <w:rFonts w:ascii="Arial" w:hAnsi="Arial" w:cs="Arial"/>
              </w:rPr>
              <w:t>territorial</w:t>
            </w:r>
            <w:proofErr w:type="spellEnd"/>
            <w:r w:rsidRPr="00246F85">
              <w:rPr>
                <w:rFonts w:ascii="Arial" w:hAnsi="Arial" w:cs="Arial"/>
              </w:rPr>
              <w:t xml:space="preserve"> </w:t>
            </w:r>
            <w:proofErr w:type="spellStart"/>
            <w:r w:rsidRPr="00246F85">
              <w:rPr>
                <w:rFonts w:ascii="Arial" w:hAnsi="Arial" w:cs="Arial"/>
              </w:rPr>
              <w:t>integrity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constitutional</w:t>
            </w:r>
            <w:proofErr w:type="spellEnd"/>
            <w:r w:rsidRPr="00246F85">
              <w:rPr>
                <w:rFonts w:ascii="Arial" w:hAnsi="Arial" w:cs="Arial"/>
              </w:rPr>
              <w:t xml:space="preserve"> </w:t>
            </w:r>
            <w:proofErr w:type="spellStart"/>
            <w:r w:rsidRPr="00246F85">
              <w:rPr>
                <w:rFonts w:ascii="Arial" w:hAnsi="Arial" w:cs="Arial"/>
              </w:rPr>
              <w:t>order</w:t>
            </w:r>
            <w:proofErr w:type="spellEnd"/>
            <w:r w:rsidRPr="00246F85">
              <w:rPr>
                <w:rFonts w:ascii="Arial" w:hAnsi="Arial" w:cs="Arial"/>
              </w:rPr>
              <w:t>;</w:t>
            </w:r>
          </w:p>
        </w:tc>
      </w:tr>
      <w:tr w:rsidR="00A1297C" w:rsidRPr="00246F85" w14:paraId="492A62E4" w14:textId="77777777" w:rsidTr="00B91B52">
        <w:tc>
          <w:tcPr>
            <w:tcW w:w="4354" w:type="dxa"/>
            <w:tcMar>
              <w:top w:w="60" w:type="dxa"/>
              <w:left w:w="100" w:type="dxa"/>
              <w:bottom w:w="60" w:type="dxa"/>
              <w:right w:w="100" w:type="dxa"/>
            </w:tcMar>
          </w:tcPr>
          <w:p w14:paraId="121A3926" w14:textId="77777777" w:rsidR="00A1297C" w:rsidRPr="00246F85" w:rsidRDefault="00464DCE" w:rsidP="00246F85">
            <w:pPr>
              <w:spacing w:after="60"/>
              <w:jc w:val="both"/>
              <w:rPr>
                <w:rFonts w:ascii="Arial" w:hAnsi="Arial" w:cs="Arial"/>
              </w:rPr>
            </w:pPr>
            <w:r w:rsidRPr="00246F85">
              <w:rPr>
                <w:rFonts w:ascii="Arial" w:hAnsi="Arial" w:cs="Arial"/>
              </w:rPr>
              <w:t>2.1.5. sudarydama Sutartį, Šalis neviršija savo kompetencijos ir nepažeidžia ją saistančių teisės aktų, taisyklių, teismo sprendimų, įstatų, nuostatų, įsipareigojimų ir / ar susitarimų, teismo ar arbitražo teismo sprendimų, administracinių aktų, sutarčių ar kitų prievolių pagal taikomą privatinę teisę, viešąją teisę, Europos Sąjungos teisę arba tarptautinę teisę;</w:t>
            </w:r>
          </w:p>
        </w:tc>
        <w:tc>
          <w:tcPr>
            <w:tcW w:w="4672" w:type="dxa"/>
            <w:tcMar>
              <w:top w:w="60" w:type="dxa"/>
              <w:left w:w="100" w:type="dxa"/>
              <w:bottom w:w="60" w:type="dxa"/>
              <w:right w:w="100" w:type="dxa"/>
            </w:tcMar>
          </w:tcPr>
          <w:p w14:paraId="130F3329" w14:textId="77777777" w:rsidR="00A1297C" w:rsidRPr="00246F85" w:rsidRDefault="00464DCE" w:rsidP="00246F85">
            <w:pPr>
              <w:spacing w:after="60"/>
              <w:jc w:val="both"/>
              <w:rPr>
                <w:rFonts w:ascii="Arial" w:hAnsi="Arial" w:cs="Arial"/>
              </w:rPr>
            </w:pPr>
            <w:r w:rsidRPr="00246F85">
              <w:rPr>
                <w:rFonts w:ascii="Arial" w:hAnsi="Arial" w:cs="Arial"/>
              </w:rPr>
              <w:t xml:space="preserve">2.1.5.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concluding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does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exceed</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competence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does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violate</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court</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articles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association</w:t>
            </w:r>
            <w:proofErr w:type="spellEnd"/>
            <w:r w:rsidRPr="00246F85">
              <w:rPr>
                <w:rFonts w:ascii="Arial" w:hAnsi="Arial" w:cs="Arial"/>
              </w:rPr>
              <w:t xml:space="preserve">, </w:t>
            </w:r>
            <w:proofErr w:type="spellStart"/>
            <w:r w:rsidRPr="00246F85">
              <w:rPr>
                <w:rFonts w:ascii="Arial" w:hAnsi="Arial" w:cs="Arial"/>
              </w:rPr>
              <w:t>regulations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agreements</w:t>
            </w:r>
            <w:proofErr w:type="spellEnd"/>
            <w:r w:rsidRPr="00246F85">
              <w:rPr>
                <w:rFonts w:ascii="Arial" w:hAnsi="Arial" w:cs="Arial"/>
              </w:rPr>
              <w:t xml:space="preserve">, </w:t>
            </w:r>
            <w:proofErr w:type="spellStart"/>
            <w:r w:rsidRPr="00246F85">
              <w:rPr>
                <w:rFonts w:ascii="Arial" w:hAnsi="Arial" w:cs="Arial"/>
              </w:rPr>
              <w:t>court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arbitral</w:t>
            </w:r>
            <w:proofErr w:type="spellEnd"/>
            <w:r w:rsidRPr="00246F85">
              <w:rPr>
                <w:rFonts w:ascii="Arial" w:hAnsi="Arial" w:cs="Arial"/>
              </w:rPr>
              <w:t xml:space="preserve"> </w:t>
            </w:r>
            <w:proofErr w:type="spellStart"/>
            <w:r w:rsidRPr="00246F85">
              <w:rPr>
                <w:rFonts w:ascii="Arial" w:hAnsi="Arial" w:cs="Arial"/>
              </w:rPr>
              <w:t>tribunal</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administrative</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contracts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binding</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it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private</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public</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w:t>
            </w:r>
          </w:p>
        </w:tc>
      </w:tr>
      <w:tr w:rsidR="00A1297C" w:rsidRPr="00246F85" w14:paraId="08D309FD" w14:textId="77777777" w:rsidTr="00B91B52">
        <w:tc>
          <w:tcPr>
            <w:tcW w:w="4354" w:type="dxa"/>
            <w:tcMar>
              <w:top w:w="60" w:type="dxa"/>
              <w:left w:w="100" w:type="dxa"/>
              <w:bottom w:w="60" w:type="dxa"/>
              <w:right w:w="100" w:type="dxa"/>
            </w:tcMar>
          </w:tcPr>
          <w:p w14:paraId="7A20AB1A" w14:textId="77777777" w:rsidR="00A1297C" w:rsidRPr="00246F85" w:rsidRDefault="00464DCE" w:rsidP="00246F85">
            <w:pPr>
              <w:spacing w:after="60"/>
              <w:jc w:val="both"/>
              <w:rPr>
                <w:rFonts w:ascii="Arial" w:hAnsi="Arial" w:cs="Arial"/>
              </w:rPr>
            </w:pPr>
            <w:r w:rsidRPr="00246F85">
              <w:rPr>
                <w:rFonts w:ascii="Arial" w:hAnsi="Arial" w:cs="Arial"/>
              </w:rPr>
              <w:t>2.1.6.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tc>
        <w:tc>
          <w:tcPr>
            <w:tcW w:w="4672" w:type="dxa"/>
            <w:tcMar>
              <w:top w:w="60" w:type="dxa"/>
              <w:left w:w="100" w:type="dxa"/>
              <w:bottom w:w="60" w:type="dxa"/>
              <w:right w:w="100" w:type="dxa"/>
            </w:tcMar>
          </w:tcPr>
          <w:p w14:paraId="52510253" w14:textId="77777777" w:rsidR="00A1297C" w:rsidRPr="00246F85" w:rsidRDefault="00464DCE" w:rsidP="00246F85">
            <w:pPr>
              <w:spacing w:after="60"/>
              <w:jc w:val="both"/>
              <w:rPr>
                <w:rFonts w:ascii="Arial" w:hAnsi="Arial" w:cs="Arial"/>
              </w:rPr>
            </w:pPr>
            <w:r w:rsidRPr="00246F85">
              <w:rPr>
                <w:rFonts w:ascii="Arial" w:hAnsi="Arial" w:cs="Arial"/>
              </w:rPr>
              <w:t xml:space="preserve">2.1.6. it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assessed</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significance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conclusion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none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a </w:t>
            </w:r>
            <w:proofErr w:type="spellStart"/>
            <w:r w:rsidRPr="00246F85">
              <w:rPr>
                <w:rFonts w:ascii="Arial" w:hAnsi="Arial" w:cs="Arial"/>
              </w:rPr>
              <w:t>negative</w:t>
            </w:r>
            <w:proofErr w:type="spellEnd"/>
            <w:r w:rsidRPr="00246F85">
              <w:rPr>
                <w:rFonts w:ascii="Arial" w:hAnsi="Arial" w:cs="Arial"/>
              </w:rPr>
              <w:t xml:space="preserve"> </w:t>
            </w:r>
            <w:proofErr w:type="spellStart"/>
            <w:r w:rsidRPr="00246F85">
              <w:rPr>
                <w:rFonts w:ascii="Arial" w:hAnsi="Arial" w:cs="Arial"/>
              </w:rPr>
              <w:t>effect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will</w:t>
            </w:r>
            <w:proofErr w:type="spellEnd"/>
            <w:r w:rsidRPr="00246F85">
              <w:rPr>
                <w:rFonts w:ascii="Arial" w:hAnsi="Arial" w:cs="Arial"/>
              </w:rPr>
              <w:t xml:space="preserve"> to </w:t>
            </w:r>
            <w:proofErr w:type="spellStart"/>
            <w:r w:rsidRPr="00246F85">
              <w:rPr>
                <w:rFonts w:ascii="Arial" w:hAnsi="Arial" w:cs="Arial"/>
              </w:rPr>
              <w:t>conclude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forth</w:t>
            </w:r>
            <w:proofErr w:type="spellEnd"/>
            <w:r w:rsidRPr="00246F85">
              <w:rPr>
                <w:rFonts w:ascii="Arial" w:hAnsi="Arial" w:cs="Arial"/>
              </w:rPr>
              <w:t xml:space="preserve"> </w:t>
            </w:r>
            <w:proofErr w:type="spellStart"/>
            <w:r w:rsidRPr="00246F85">
              <w:rPr>
                <w:rFonts w:ascii="Arial" w:hAnsi="Arial" w:cs="Arial"/>
              </w:rPr>
              <w:t>therein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arising</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179DCFC9" w14:textId="77777777" w:rsidTr="00B91B52">
        <w:tc>
          <w:tcPr>
            <w:tcW w:w="4354" w:type="dxa"/>
            <w:tcMar>
              <w:top w:w="60" w:type="dxa"/>
              <w:left w:w="100" w:type="dxa"/>
              <w:bottom w:w="60" w:type="dxa"/>
              <w:right w:w="100" w:type="dxa"/>
            </w:tcMar>
          </w:tcPr>
          <w:p w14:paraId="2332EE9A" w14:textId="77777777" w:rsidR="00A1297C" w:rsidRPr="00246F85" w:rsidRDefault="00464DCE" w:rsidP="00246F85">
            <w:pPr>
              <w:spacing w:after="60"/>
              <w:jc w:val="both"/>
              <w:rPr>
                <w:rFonts w:ascii="Arial" w:hAnsi="Arial" w:cs="Arial"/>
              </w:rPr>
            </w:pPr>
            <w:r w:rsidRPr="00246F85">
              <w:rPr>
                <w:rFonts w:ascii="Arial" w:hAnsi="Arial" w:cs="Arial"/>
              </w:rPr>
              <w:t>2.1.7. Šaliai nėra žinoma apie jokius būsimus teisinės aplinkos pasikeitimus, kurie gali turėti įtakos Šalies įsipareigojimų pagal šią Sutartį vykdymui;</w:t>
            </w:r>
          </w:p>
        </w:tc>
        <w:tc>
          <w:tcPr>
            <w:tcW w:w="4672" w:type="dxa"/>
            <w:tcMar>
              <w:top w:w="60" w:type="dxa"/>
              <w:left w:w="100" w:type="dxa"/>
              <w:bottom w:w="60" w:type="dxa"/>
              <w:right w:w="100" w:type="dxa"/>
            </w:tcMar>
          </w:tcPr>
          <w:p w14:paraId="73F84C8E" w14:textId="77777777" w:rsidR="00A1297C" w:rsidRPr="00246F85" w:rsidRDefault="00464DCE" w:rsidP="00246F85">
            <w:pPr>
              <w:spacing w:after="60"/>
              <w:jc w:val="both"/>
              <w:rPr>
                <w:rFonts w:ascii="Arial" w:hAnsi="Arial" w:cs="Arial"/>
              </w:rPr>
            </w:pPr>
            <w:r w:rsidRPr="00246F85">
              <w:rPr>
                <w:rFonts w:ascii="Arial" w:hAnsi="Arial" w:cs="Arial"/>
              </w:rPr>
              <w:t xml:space="preserve">2.1.7.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aware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forthcoming</w:t>
            </w:r>
            <w:proofErr w:type="spellEnd"/>
            <w:r w:rsidRPr="00246F85">
              <w:rPr>
                <w:rFonts w:ascii="Arial" w:hAnsi="Arial" w:cs="Arial"/>
              </w:rPr>
              <w:t xml:space="preserve"> </w:t>
            </w:r>
            <w:proofErr w:type="spellStart"/>
            <w:r w:rsidRPr="00246F85">
              <w:rPr>
                <w:rFonts w:ascii="Arial" w:hAnsi="Arial" w:cs="Arial"/>
              </w:rPr>
              <w:t>changes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environment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D1ED868" w14:textId="77777777" w:rsidTr="00B91B52">
        <w:tc>
          <w:tcPr>
            <w:tcW w:w="4354" w:type="dxa"/>
            <w:tcMar>
              <w:top w:w="60" w:type="dxa"/>
              <w:left w:w="100" w:type="dxa"/>
              <w:bottom w:w="60" w:type="dxa"/>
              <w:right w:w="100" w:type="dxa"/>
            </w:tcMar>
          </w:tcPr>
          <w:p w14:paraId="1C391096" w14:textId="77777777" w:rsidR="00A1297C" w:rsidRPr="00246F85" w:rsidRDefault="00464DCE" w:rsidP="00246F85">
            <w:pPr>
              <w:spacing w:after="60"/>
              <w:jc w:val="both"/>
              <w:rPr>
                <w:rFonts w:ascii="Arial" w:hAnsi="Arial" w:cs="Arial"/>
              </w:rPr>
            </w:pPr>
            <w:r w:rsidRPr="00246F85">
              <w:rPr>
                <w:rFonts w:ascii="Arial" w:hAnsi="Arial" w:cs="Arial"/>
              </w:rPr>
              <w:t>2.1.8. Sutarties sąlygos yra aiškios, suprantamos ir vykdytinos;</w:t>
            </w:r>
          </w:p>
        </w:tc>
        <w:tc>
          <w:tcPr>
            <w:tcW w:w="4672" w:type="dxa"/>
            <w:tcMar>
              <w:top w:w="60" w:type="dxa"/>
              <w:left w:w="100" w:type="dxa"/>
              <w:bottom w:w="60" w:type="dxa"/>
              <w:right w:w="100" w:type="dxa"/>
            </w:tcMar>
          </w:tcPr>
          <w:p w14:paraId="543E17AB" w14:textId="77777777" w:rsidR="00A1297C" w:rsidRPr="00246F85" w:rsidRDefault="00464DCE" w:rsidP="00246F85">
            <w:pPr>
              <w:spacing w:after="60"/>
              <w:jc w:val="both"/>
              <w:rPr>
                <w:rFonts w:ascii="Arial" w:hAnsi="Arial" w:cs="Arial"/>
              </w:rPr>
            </w:pPr>
            <w:r w:rsidRPr="00246F85">
              <w:rPr>
                <w:rFonts w:ascii="Arial" w:hAnsi="Arial" w:cs="Arial"/>
              </w:rPr>
              <w:t xml:space="preserve">2.1.8.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are </w:t>
            </w:r>
            <w:proofErr w:type="spellStart"/>
            <w:r w:rsidRPr="00246F85">
              <w:rPr>
                <w:rFonts w:ascii="Arial" w:hAnsi="Arial" w:cs="Arial"/>
              </w:rPr>
              <w:t>clear</w:t>
            </w:r>
            <w:proofErr w:type="spellEnd"/>
            <w:r w:rsidRPr="00246F85">
              <w:rPr>
                <w:rFonts w:ascii="Arial" w:hAnsi="Arial" w:cs="Arial"/>
              </w:rPr>
              <w:t xml:space="preserve">, </w:t>
            </w:r>
            <w:proofErr w:type="spellStart"/>
            <w:r w:rsidRPr="00246F85">
              <w:rPr>
                <w:rFonts w:ascii="Arial" w:hAnsi="Arial" w:cs="Arial"/>
              </w:rPr>
              <w:t>understandable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enforceable</w:t>
            </w:r>
            <w:proofErr w:type="spellEnd"/>
            <w:r w:rsidRPr="00246F85">
              <w:rPr>
                <w:rFonts w:ascii="Arial" w:hAnsi="Arial" w:cs="Arial"/>
              </w:rPr>
              <w:t>;</w:t>
            </w:r>
          </w:p>
        </w:tc>
      </w:tr>
      <w:tr w:rsidR="00A1297C" w:rsidRPr="00246F85" w14:paraId="349FFDBC" w14:textId="77777777" w:rsidTr="00B91B52">
        <w:tc>
          <w:tcPr>
            <w:tcW w:w="4354" w:type="dxa"/>
            <w:tcMar>
              <w:top w:w="60" w:type="dxa"/>
              <w:left w:w="100" w:type="dxa"/>
              <w:bottom w:w="60" w:type="dxa"/>
              <w:right w:w="100" w:type="dxa"/>
            </w:tcMar>
          </w:tcPr>
          <w:p w14:paraId="5360ED17" w14:textId="77777777" w:rsidR="00A1297C" w:rsidRPr="00246F85" w:rsidRDefault="00464DCE" w:rsidP="00246F85">
            <w:pPr>
              <w:spacing w:after="60"/>
              <w:jc w:val="both"/>
              <w:rPr>
                <w:rFonts w:ascii="Arial" w:hAnsi="Arial" w:cs="Arial"/>
              </w:rPr>
            </w:pPr>
            <w:r w:rsidRPr="00246F85">
              <w:rPr>
                <w:rFonts w:ascii="Arial" w:hAnsi="Arial" w:cs="Arial"/>
              </w:rPr>
              <w:t>2.1.9.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tc>
        <w:tc>
          <w:tcPr>
            <w:tcW w:w="4672" w:type="dxa"/>
            <w:tcMar>
              <w:top w:w="60" w:type="dxa"/>
              <w:left w:w="100" w:type="dxa"/>
              <w:bottom w:w="60" w:type="dxa"/>
              <w:right w:w="100" w:type="dxa"/>
            </w:tcMar>
          </w:tcPr>
          <w:p w14:paraId="487466FE" w14:textId="77777777" w:rsidR="00A1297C" w:rsidRPr="00246F85" w:rsidRDefault="00464DCE" w:rsidP="00246F85">
            <w:pPr>
              <w:spacing w:after="60"/>
              <w:jc w:val="both"/>
              <w:rPr>
                <w:rFonts w:ascii="Arial" w:hAnsi="Arial" w:cs="Arial"/>
              </w:rPr>
            </w:pPr>
            <w:r w:rsidRPr="00246F85">
              <w:rPr>
                <w:rFonts w:ascii="Arial" w:hAnsi="Arial" w:cs="Arial"/>
              </w:rPr>
              <w:t xml:space="preserve">2.1.9.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principles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good</w:t>
            </w:r>
            <w:proofErr w:type="spellEnd"/>
            <w:r w:rsidRPr="00246F85">
              <w:rPr>
                <w:rFonts w:ascii="Arial" w:hAnsi="Arial" w:cs="Arial"/>
              </w:rPr>
              <w:t xml:space="preserve"> </w:t>
            </w:r>
            <w:proofErr w:type="spellStart"/>
            <w:r w:rsidRPr="00246F85">
              <w:rPr>
                <w:rFonts w:ascii="Arial" w:hAnsi="Arial" w:cs="Arial"/>
              </w:rPr>
              <w:t>faith</w:t>
            </w:r>
            <w:proofErr w:type="spellEnd"/>
            <w:r w:rsidRPr="00246F85">
              <w:rPr>
                <w:rFonts w:ascii="Arial" w:hAnsi="Arial" w:cs="Arial"/>
              </w:rPr>
              <w:t xml:space="preserve">, </w:t>
            </w:r>
            <w:proofErr w:type="spellStart"/>
            <w:r w:rsidRPr="00246F85">
              <w:rPr>
                <w:rFonts w:ascii="Arial" w:hAnsi="Arial" w:cs="Arial"/>
              </w:rPr>
              <w:t>reasonableness</w:t>
            </w:r>
            <w:proofErr w:type="spellEnd"/>
            <w:r w:rsidRPr="00246F85">
              <w:rPr>
                <w:rFonts w:ascii="Arial" w:hAnsi="Arial" w:cs="Arial"/>
              </w:rPr>
              <w:t xml:space="preserve">, </w:t>
            </w:r>
            <w:proofErr w:type="spellStart"/>
            <w:r w:rsidRPr="00246F85">
              <w:rPr>
                <w:rFonts w:ascii="Arial" w:hAnsi="Arial" w:cs="Arial"/>
              </w:rPr>
              <w:t>fairness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equality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use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fraud</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duress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disclosed</w:t>
            </w:r>
            <w:proofErr w:type="spellEnd"/>
            <w:r w:rsidRPr="00246F85">
              <w:rPr>
                <w:rFonts w:ascii="Arial" w:hAnsi="Arial" w:cs="Arial"/>
              </w:rPr>
              <w:t xml:space="preserve"> to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known</w:t>
            </w:r>
            <w:proofErr w:type="spellEnd"/>
            <w:r w:rsidRPr="00246F85">
              <w:rPr>
                <w:rFonts w:ascii="Arial" w:hAnsi="Arial" w:cs="Arial"/>
              </w:rPr>
              <w:t xml:space="preserve"> to </w:t>
            </w:r>
            <w:proofErr w:type="spellStart"/>
            <w:r w:rsidRPr="00246F85">
              <w:rPr>
                <w:rFonts w:ascii="Arial" w:hAnsi="Arial" w:cs="Arial"/>
              </w:rPr>
              <w:t>them</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significance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conclusion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A663B60" w14:textId="77777777" w:rsidTr="00B91B52">
        <w:tc>
          <w:tcPr>
            <w:tcW w:w="4354" w:type="dxa"/>
            <w:tcMar>
              <w:top w:w="60" w:type="dxa"/>
              <w:left w:w="100" w:type="dxa"/>
              <w:bottom w:w="60" w:type="dxa"/>
              <w:right w:w="100" w:type="dxa"/>
            </w:tcMar>
          </w:tcPr>
          <w:p w14:paraId="78D5D881" w14:textId="77777777" w:rsidR="00A1297C" w:rsidRPr="00246F85" w:rsidRDefault="00464DCE" w:rsidP="00246F85">
            <w:pPr>
              <w:spacing w:after="60"/>
              <w:jc w:val="both"/>
              <w:rPr>
                <w:rFonts w:ascii="Arial" w:hAnsi="Arial" w:cs="Arial"/>
              </w:rPr>
            </w:pPr>
            <w:r w:rsidRPr="00246F85">
              <w:rPr>
                <w:rFonts w:ascii="Arial" w:hAnsi="Arial" w:cs="Arial"/>
              </w:rPr>
              <w:t>2.1.10. Visi Šalies pareiškimai ir garantijos yra išsamūs ir nepalieka nutylėtų jokių aplinkybių, kurios darytų šiuos pareiškimus ar garantijas neteisingais.</w:t>
            </w:r>
          </w:p>
        </w:tc>
        <w:tc>
          <w:tcPr>
            <w:tcW w:w="4672" w:type="dxa"/>
            <w:tcMar>
              <w:top w:w="60" w:type="dxa"/>
              <w:left w:w="100" w:type="dxa"/>
              <w:bottom w:w="60" w:type="dxa"/>
              <w:right w:w="100" w:type="dxa"/>
            </w:tcMar>
          </w:tcPr>
          <w:p w14:paraId="3EDFCA72" w14:textId="77777777" w:rsidR="00A1297C" w:rsidRPr="00246F85" w:rsidRDefault="00464DCE" w:rsidP="00246F85">
            <w:pPr>
              <w:spacing w:after="60"/>
              <w:jc w:val="both"/>
              <w:rPr>
                <w:rFonts w:ascii="Arial" w:hAnsi="Arial" w:cs="Arial"/>
              </w:rPr>
            </w:pPr>
            <w:r w:rsidRPr="00246F85">
              <w:rPr>
                <w:rFonts w:ascii="Arial" w:hAnsi="Arial" w:cs="Arial"/>
              </w:rPr>
              <w:t xml:space="preserve">2.1.10.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representations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warranties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are </w:t>
            </w:r>
            <w:proofErr w:type="spellStart"/>
            <w:r w:rsidRPr="00246F85">
              <w:rPr>
                <w:rFonts w:ascii="Arial" w:hAnsi="Arial" w:cs="Arial"/>
              </w:rPr>
              <w:t>complete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do</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leave</w:t>
            </w:r>
            <w:proofErr w:type="spellEnd"/>
            <w:r w:rsidRPr="00246F85">
              <w:rPr>
                <w:rFonts w:ascii="Arial" w:hAnsi="Arial" w:cs="Arial"/>
              </w:rPr>
              <w:t xml:space="preserve"> </w:t>
            </w:r>
            <w:proofErr w:type="spellStart"/>
            <w:r w:rsidRPr="00246F85">
              <w:rPr>
                <w:rFonts w:ascii="Arial" w:hAnsi="Arial" w:cs="Arial"/>
              </w:rPr>
              <w:t>undisclosed</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would</w:t>
            </w:r>
            <w:proofErr w:type="spellEnd"/>
            <w:r w:rsidRPr="00246F85">
              <w:rPr>
                <w:rFonts w:ascii="Arial" w:hAnsi="Arial" w:cs="Arial"/>
              </w:rPr>
              <w:t xml:space="preserve"> </w:t>
            </w:r>
            <w:proofErr w:type="spellStart"/>
            <w:r w:rsidRPr="00246F85">
              <w:rPr>
                <w:rFonts w:ascii="Arial" w:hAnsi="Arial" w:cs="Arial"/>
              </w:rPr>
              <w:t>render</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representations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warranties</w:t>
            </w:r>
            <w:proofErr w:type="spellEnd"/>
            <w:r w:rsidRPr="00246F85">
              <w:rPr>
                <w:rFonts w:ascii="Arial" w:hAnsi="Arial" w:cs="Arial"/>
              </w:rPr>
              <w:t xml:space="preserve"> </w:t>
            </w:r>
            <w:proofErr w:type="spellStart"/>
            <w:r w:rsidRPr="00246F85">
              <w:rPr>
                <w:rFonts w:ascii="Arial" w:hAnsi="Arial" w:cs="Arial"/>
              </w:rPr>
              <w:t>untrue</w:t>
            </w:r>
            <w:proofErr w:type="spellEnd"/>
            <w:r w:rsidRPr="00246F85">
              <w:rPr>
                <w:rFonts w:ascii="Arial" w:hAnsi="Arial" w:cs="Arial"/>
              </w:rPr>
              <w:t>.</w:t>
            </w:r>
          </w:p>
        </w:tc>
      </w:tr>
      <w:tr w:rsidR="00A1297C" w:rsidRPr="00246F85" w14:paraId="5B2F1EA9" w14:textId="77777777" w:rsidTr="00B91B52">
        <w:tc>
          <w:tcPr>
            <w:tcW w:w="4354" w:type="dxa"/>
            <w:tcMar>
              <w:top w:w="60" w:type="dxa"/>
              <w:left w:w="100" w:type="dxa"/>
              <w:bottom w:w="60" w:type="dxa"/>
              <w:right w:w="100" w:type="dxa"/>
            </w:tcMar>
          </w:tcPr>
          <w:p w14:paraId="2F00A20D" w14:textId="77777777" w:rsidR="00A1297C" w:rsidRPr="00246F85" w:rsidRDefault="00464DCE" w:rsidP="00246F85">
            <w:pPr>
              <w:spacing w:after="60"/>
              <w:jc w:val="both"/>
              <w:rPr>
                <w:rFonts w:ascii="Arial" w:hAnsi="Arial" w:cs="Arial"/>
              </w:rPr>
            </w:pPr>
            <w:r w:rsidRPr="00246F85">
              <w:rPr>
                <w:rFonts w:ascii="Arial" w:hAnsi="Arial" w:cs="Arial"/>
              </w:rPr>
              <w:t>2.2. TPMĮ teikėjas papildomai pareiškia ir garantuoja:</w:t>
            </w:r>
          </w:p>
        </w:tc>
        <w:tc>
          <w:tcPr>
            <w:tcW w:w="4672" w:type="dxa"/>
            <w:tcMar>
              <w:top w:w="60" w:type="dxa"/>
              <w:left w:w="100" w:type="dxa"/>
              <w:bottom w:w="60" w:type="dxa"/>
              <w:right w:w="100" w:type="dxa"/>
            </w:tcMar>
          </w:tcPr>
          <w:p w14:paraId="46558DD6" w14:textId="77777777" w:rsidR="00A1297C" w:rsidRPr="00246F85" w:rsidRDefault="00464DCE" w:rsidP="00246F85">
            <w:pPr>
              <w:spacing w:after="60"/>
              <w:jc w:val="both"/>
              <w:rPr>
                <w:rFonts w:ascii="Arial" w:hAnsi="Arial" w:cs="Arial"/>
              </w:rPr>
            </w:pPr>
            <w:r w:rsidRPr="00246F85">
              <w:rPr>
                <w:rFonts w:ascii="Arial" w:hAnsi="Arial" w:cs="Arial"/>
              </w:rPr>
              <w:t xml:space="preserve">2.2.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additionally</w:t>
            </w:r>
            <w:proofErr w:type="spellEnd"/>
            <w:r w:rsidRPr="00246F85">
              <w:rPr>
                <w:rFonts w:ascii="Arial" w:hAnsi="Arial" w:cs="Arial"/>
              </w:rPr>
              <w:t xml:space="preserve"> </w:t>
            </w:r>
            <w:proofErr w:type="spellStart"/>
            <w:r w:rsidRPr="00246F85">
              <w:rPr>
                <w:rFonts w:ascii="Arial" w:hAnsi="Arial" w:cs="Arial"/>
              </w:rPr>
              <w:t>represents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warrants</w:t>
            </w:r>
            <w:proofErr w:type="spellEnd"/>
            <w:r w:rsidRPr="00246F85">
              <w:rPr>
                <w:rFonts w:ascii="Arial" w:hAnsi="Arial" w:cs="Arial"/>
              </w:rPr>
              <w:t>:</w:t>
            </w:r>
          </w:p>
        </w:tc>
      </w:tr>
      <w:tr w:rsidR="00A1297C" w:rsidRPr="00246F85" w14:paraId="10EF9A7F" w14:textId="77777777" w:rsidTr="00B91B52">
        <w:tc>
          <w:tcPr>
            <w:tcW w:w="4354" w:type="dxa"/>
            <w:tcMar>
              <w:top w:w="60" w:type="dxa"/>
              <w:left w:w="100" w:type="dxa"/>
              <w:bottom w:w="60" w:type="dxa"/>
              <w:right w:w="100" w:type="dxa"/>
            </w:tcMar>
          </w:tcPr>
          <w:p w14:paraId="39B82405" w14:textId="77777777" w:rsidR="00A1297C" w:rsidRPr="00246F85" w:rsidRDefault="00464DCE" w:rsidP="00246F85">
            <w:pPr>
              <w:spacing w:after="60"/>
              <w:jc w:val="both"/>
              <w:rPr>
                <w:rFonts w:ascii="Arial" w:hAnsi="Arial" w:cs="Arial"/>
              </w:rPr>
            </w:pPr>
            <w:r w:rsidRPr="00246F85">
              <w:rPr>
                <w:rFonts w:ascii="Arial" w:hAnsi="Arial" w:cs="Arial"/>
              </w:rPr>
              <w:t>2.2.1. kad pagal Europos Sąjungos ir nacionalinius teisės aktus turi ir visą Sutarties galiojimo laikotarpį turės visus reikalingus leidimus, licencijas, registracijas ir (ar) kitus teisės aktuose nustatytus dokumentus, reikalingus integravimo procedūrai;</w:t>
            </w:r>
          </w:p>
        </w:tc>
        <w:tc>
          <w:tcPr>
            <w:tcW w:w="4672" w:type="dxa"/>
            <w:tcMar>
              <w:top w:w="60" w:type="dxa"/>
              <w:left w:w="100" w:type="dxa"/>
              <w:bottom w:w="60" w:type="dxa"/>
              <w:right w:w="100" w:type="dxa"/>
            </w:tcMar>
          </w:tcPr>
          <w:p w14:paraId="684A997F" w14:textId="77777777" w:rsidR="00A1297C" w:rsidRPr="00246F85" w:rsidRDefault="00464DCE" w:rsidP="00246F85">
            <w:pPr>
              <w:spacing w:after="60"/>
              <w:jc w:val="both"/>
              <w:rPr>
                <w:rFonts w:ascii="Arial" w:hAnsi="Arial" w:cs="Arial"/>
              </w:rPr>
            </w:pPr>
            <w:r w:rsidRPr="00246F85">
              <w:rPr>
                <w:rFonts w:ascii="Arial" w:hAnsi="Arial" w:cs="Arial"/>
              </w:rPr>
              <w:t xml:space="preserve">2.2.1.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pursuant</w:t>
            </w:r>
            <w:proofErr w:type="spellEnd"/>
            <w:r w:rsidRPr="00246F85">
              <w:rPr>
                <w:rFonts w:ascii="Arial" w:hAnsi="Arial" w:cs="Arial"/>
              </w:rPr>
              <w:t xml:space="preserve"> to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it </w:t>
            </w:r>
            <w:proofErr w:type="spellStart"/>
            <w:r w:rsidRPr="00246F85">
              <w:rPr>
                <w:rFonts w:ascii="Arial" w:hAnsi="Arial" w:cs="Arial"/>
              </w:rPr>
              <w:t>holds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hold</w:t>
            </w:r>
            <w:proofErr w:type="spellEnd"/>
            <w:r w:rsidRPr="00246F85">
              <w:rPr>
                <w:rFonts w:ascii="Arial" w:hAnsi="Arial" w:cs="Arial"/>
              </w:rPr>
              <w:t xml:space="preserve">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permits</w:t>
            </w:r>
            <w:proofErr w:type="spellEnd"/>
            <w:r w:rsidRPr="00246F85">
              <w:rPr>
                <w:rFonts w:ascii="Arial" w:hAnsi="Arial" w:cs="Arial"/>
              </w:rPr>
              <w:t xml:space="preserve">, </w:t>
            </w:r>
            <w:proofErr w:type="spellStart"/>
            <w:r w:rsidRPr="00246F85">
              <w:rPr>
                <w:rFonts w:ascii="Arial" w:hAnsi="Arial" w:cs="Arial"/>
              </w:rPr>
              <w:t>licences</w:t>
            </w:r>
            <w:proofErr w:type="spellEnd"/>
            <w:r w:rsidRPr="00246F85">
              <w:rPr>
                <w:rFonts w:ascii="Arial" w:hAnsi="Arial" w:cs="Arial"/>
              </w:rPr>
              <w:t xml:space="preserve">, </w:t>
            </w:r>
            <w:proofErr w:type="spellStart"/>
            <w:r w:rsidRPr="00246F85">
              <w:rPr>
                <w:rFonts w:ascii="Arial" w:hAnsi="Arial" w:cs="Arial"/>
              </w:rPr>
              <w:t>registrations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required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23285E99" w14:textId="77777777" w:rsidTr="00B91B52">
        <w:tc>
          <w:tcPr>
            <w:tcW w:w="4354" w:type="dxa"/>
            <w:tcMar>
              <w:top w:w="60" w:type="dxa"/>
              <w:left w:w="100" w:type="dxa"/>
              <w:bottom w:w="60" w:type="dxa"/>
              <w:right w:w="100" w:type="dxa"/>
            </w:tcMar>
          </w:tcPr>
          <w:p w14:paraId="5306A931" w14:textId="77777777" w:rsidR="00A1297C" w:rsidRPr="00246F85" w:rsidRDefault="00464DCE" w:rsidP="00246F85">
            <w:pPr>
              <w:spacing w:after="60"/>
              <w:jc w:val="both"/>
              <w:rPr>
                <w:rFonts w:ascii="Arial" w:hAnsi="Arial" w:cs="Arial"/>
              </w:rPr>
            </w:pPr>
            <w:r w:rsidRPr="00246F85">
              <w:rPr>
                <w:rFonts w:ascii="Arial" w:hAnsi="Arial" w:cs="Arial"/>
              </w:rPr>
              <w:t>2.2.2. visą Sutarties galiojimo laikotarpį veiks laikydamasis visų jam taikomų Lietuvos Respublikos ir Europos Sąjungos teisės aktų reikalavimų, kompetentingų institucijų sprendimų, nurodymų ir rekomendacijų, užtikrindamas, kad jo veikla atitiktų galiojančius teisės aktus;</w:t>
            </w:r>
          </w:p>
        </w:tc>
        <w:tc>
          <w:tcPr>
            <w:tcW w:w="4672" w:type="dxa"/>
            <w:tcMar>
              <w:top w:w="60" w:type="dxa"/>
              <w:left w:w="100" w:type="dxa"/>
              <w:bottom w:w="60" w:type="dxa"/>
              <w:right w:w="100" w:type="dxa"/>
            </w:tcMar>
          </w:tcPr>
          <w:p w14:paraId="41959956" w14:textId="77777777" w:rsidR="00A1297C" w:rsidRPr="00246F85" w:rsidRDefault="00464DCE" w:rsidP="00246F85">
            <w:pPr>
              <w:spacing w:after="60"/>
              <w:jc w:val="both"/>
              <w:rPr>
                <w:rFonts w:ascii="Arial" w:hAnsi="Arial" w:cs="Arial"/>
              </w:rPr>
            </w:pPr>
            <w:r w:rsidRPr="00246F85">
              <w:rPr>
                <w:rFonts w:ascii="Arial" w:hAnsi="Arial" w:cs="Arial"/>
              </w:rPr>
              <w:t xml:space="preserve">2.2.2.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it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operate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instructions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recommendations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competent</w:t>
            </w:r>
            <w:proofErr w:type="spellEnd"/>
            <w:r w:rsidRPr="00246F85">
              <w:rPr>
                <w:rFonts w:ascii="Arial" w:hAnsi="Arial" w:cs="Arial"/>
              </w:rPr>
              <w:t xml:space="preserve"> </w:t>
            </w:r>
            <w:proofErr w:type="spellStart"/>
            <w:r w:rsidRPr="00246F85">
              <w:rPr>
                <w:rFonts w:ascii="Arial" w:hAnsi="Arial" w:cs="Arial"/>
              </w:rPr>
              <w:t>authorities</w:t>
            </w:r>
            <w:proofErr w:type="spellEnd"/>
            <w:r w:rsidRPr="00246F85">
              <w:rPr>
                <w:rFonts w:ascii="Arial" w:hAnsi="Arial" w:cs="Arial"/>
              </w:rPr>
              <w:t xml:space="preserve">, </w:t>
            </w:r>
            <w:proofErr w:type="spellStart"/>
            <w:r w:rsidRPr="00246F85">
              <w:rPr>
                <w:rFonts w:ascii="Arial" w:hAnsi="Arial" w:cs="Arial"/>
              </w:rPr>
              <w:t>ensuring</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w:t>
            </w:r>
          </w:p>
        </w:tc>
      </w:tr>
      <w:tr w:rsidR="00A1297C" w:rsidRPr="00246F85" w14:paraId="502E8FDF" w14:textId="77777777" w:rsidTr="00B91B52">
        <w:tc>
          <w:tcPr>
            <w:tcW w:w="4354" w:type="dxa"/>
            <w:tcMar>
              <w:top w:w="60" w:type="dxa"/>
              <w:left w:w="100" w:type="dxa"/>
              <w:bottom w:w="60" w:type="dxa"/>
              <w:right w:w="100" w:type="dxa"/>
            </w:tcMar>
          </w:tcPr>
          <w:p w14:paraId="5EC1CBB4" w14:textId="77777777" w:rsidR="00A1297C" w:rsidRPr="00246F85" w:rsidRDefault="00464DCE" w:rsidP="00246F85">
            <w:pPr>
              <w:spacing w:after="60"/>
              <w:jc w:val="both"/>
              <w:rPr>
                <w:rFonts w:ascii="Arial" w:hAnsi="Arial" w:cs="Arial"/>
              </w:rPr>
            </w:pPr>
            <w:r w:rsidRPr="00246F85">
              <w:rPr>
                <w:rFonts w:ascii="Arial" w:hAnsi="Arial" w:cs="Arial"/>
              </w:rPr>
              <w:lastRenderedPageBreak/>
              <w:t>2.2.3. jo veikla, susijusi su šia Sutartimi, nepažeis taikytinų teisės aktų reikalavimų ir nesukels teisės pažeidimų, galinčių turėti įtakos tinkamam Sutarties vykdymui;</w:t>
            </w:r>
          </w:p>
        </w:tc>
        <w:tc>
          <w:tcPr>
            <w:tcW w:w="4672" w:type="dxa"/>
            <w:tcMar>
              <w:top w:w="60" w:type="dxa"/>
              <w:left w:w="100" w:type="dxa"/>
              <w:bottom w:w="60" w:type="dxa"/>
              <w:right w:w="100" w:type="dxa"/>
            </w:tcMar>
          </w:tcPr>
          <w:p w14:paraId="4BB0941A" w14:textId="77777777" w:rsidR="00A1297C" w:rsidRPr="00246F85" w:rsidRDefault="00464DCE" w:rsidP="00246F85">
            <w:pPr>
              <w:spacing w:after="60"/>
              <w:jc w:val="both"/>
              <w:rPr>
                <w:rFonts w:ascii="Arial" w:hAnsi="Arial" w:cs="Arial"/>
              </w:rPr>
            </w:pPr>
            <w:r w:rsidRPr="00246F85">
              <w:rPr>
                <w:rFonts w:ascii="Arial" w:hAnsi="Arial" w:cs="Arial"/>
              </w:rPr>
              <w:t xml:space="preserve">2.2.3.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violate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give</w:t>
            </w:r>
            <w:proofErr w:type="spellEnd"/>
            <w:r w:rsidRPr="00246F85">
              <w:rPr>
                <w:rFonts w:ascii="Arial" w:hAnsi="Arial" w:cs="Arial"/>
              </w:rPr>
              <w:t xml:space="preserve"> </w:t>
            </w:r>
            <w:proofErr w:type="spellStart"/>
            <w:r w:rsidRPr="00246F85">
              <w:rPr>
                <w:rFonts w:ascii="Arial" w:hAnsi="Arial" w:cs="Arial"/>
              </w:rPr>
              <w:t>rise</w:t>
            </w:r>
            <w:proofErr w:type="spellEnd"/>
            <w:r w:rsidRPr="00246F85">
              <w:rPr>
                <w:rFonts w:ascii="Arial" w:hAnsi="Arial" w:cs="Arial"/>
              </w:rPr>
              <w:t xml:space="preserve"> to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infringements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08E67618" w14:textId="77777777" w:rsidTr="00B91B52">
        <w:tc>
          <w:tcPr>
            <w:tcW w:w="4354" w:type="dxa"/>
            <w:tcMar>
              <w:top w:w="60" w:type="dxa"/>
              <w:left w:w="100" w:type="dxa"/>
              <w:bottom w:w="60" w:type="dxa"/>
              <w:right w:w="100" w:type="dxa"/>
            </w:tcMar>
          </w:tcPr>
          <w:p w14:paraId="25524377" w14:textId="77777777" w:rsidR="00A1297C" w:rsidRPr="00246F85" w:rsidRDefault="00464DCE" w:rsidP="00246F85">
            <w:pPr>
              <w:spacing w:after="60"/>
              <w:jc w:val="both"/>
              <w:rPr>
                <w:rFonts w:ascii="Arial" w:hAnsi="Arial" w:cs="Arial"/>
              </w:rPr>
            </w:pPr>
            <w:r w:rsidRPr="00246F85">
              <w:rPr>
                <w:rFonts w:ascii="Arial" w:hAnsi="Arial" w:cs="Arial"/>
              </w:rPr>
              <w:t>2.2.4. nuolat informuos Bendrovę apie bet kokias aplinkybes, turinčias esminės įtakos Sutarties vykdymui, ir nustatytus su Sutarties vykdymu susijusius rizikos veiksnius;</w:t>
            </w:r>
          </w:p>
        </w:tc>
        <w:tc>
          <w:tcPr>
            <w:tcW w:w="4672" w:type="dxa"/>
            <w:tcMar>
              <w:top w:w="60" w:type="dxa"/>
              <w:left w:w="100" w:type="dxa"/>
              <w:bottom w:w="60" w:type="dxa"/>
              <w:right w:w="100" w:type="dxa"/>
            </w:tcMar>
          </w:tcPr>
          <w:p w14:paraId="5FF303D2" w14:textId="77777777" w:rsidR="00A1297C" w:rsidRPr="00246F85" w:rsidRDefault="00464DCE" w:rsidP="00246F85">
            <w:pPr>
              <w:spacing w:after="60"/>
              <w:jc w:val="both"/>
              <w:rPr>
                <w:rFonts w:ascii="Arial" w:hAnsi="Arial" w:cs="Arial"/>
              </w:rPr>
            </w:pPr>
            <w:r w:rsidRPr="00246F85">
              <w:rPr>
                <w:rFonts w:ascii="Arial" w:hAnsi="Arial" w:cs="Arial"/>
              </w:rPr>
              <w:t xml:space="preserve">2.2.4. it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continuously</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a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effect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risk </w:t>
            </w:r>
            <w:proofErr w:type="spellStart"/>
            <w:r w:rsidRPr="00246F85">
              <w:rPr>
                <w:rFonts w:ascii="Arial" w:hAnsi="Arial" w:cs="Arial"/>
              </w:rPr>
              <w:t>factors</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connection</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71944452" w14:textId="77777777" w:rsidTr="00B91B52">
        <w:tc>
          <w:tcPr>
            <w:tcW w:w="4354" w:type="dxa"/>
            <w:tcMar>
              <w:top w:w="60" w:type="dxa"/>
              <w:left w:w="100" w:type="dxa"/>
              <w:bottom w:w="60" w:type="dxa"/>
              <w:right w:w="100" w:type="dxa"/>
            </w:tcMar>
          </w:tcPr>
          <w:p w14:paraId="0C4D324A" w14:textId="77777777" w:rsidR="00A1297C" w:rsidRPr="00246F85" w:rsidRDefault="00464DCE" w:rsidP="00246F85">
            <w:pPr>
              <w:spacing w:after="60"/>
              <w:jc w:val="both"/>
              <w:rPr>
                <w:rFonts w:ascii="Arial" w:hAnsi="Arial" w:cs="Arial"/>
              </w:rPr>
            </w:pPr>
            <w:r w:rsidRPr="00246F85">
              <w:rPr>
                <w:rFonts w:ascii="Arial" w:hAnsi="Arial" w:cs="Arial"/>
              </w:rPr>
              <w:t>2.2.5. visą Sutarties galiojimo laikotarpį laikysis integravimo metu nustatytų ir taikytinų reikalavimų bei užtikrins, kad integravimo metu įvykdyti ir patvirtinti reikalavimai būtų nepertraukiamai tenkinami visą Sutarties galiojimo laikotarpį.</w:t>
            </w:r>
          </w:p>
        </w:tc>
        <w:tc>
          <w:tcPr>
            <w:tcW w:w="4672" w:type="dxa"/>
            <w:tcMar>
              <w:top w:w="60" w:type="dxa"/>
              <w:left w:w="100" w:type="dxa"/>
              <w:bottom w:w="60" w:type="dxa"/>
              <w:right w:w="100" w:type="dxa"/>
            </w:tcMar>
          </w:tcPr>
          <w:p w14:paraId="088F03DF" w14:textId="77777777" w:rsidR="00A1297C" w:rsidRPr="00246F85" w:rsidRDefault="00464DCE" w:rsidP="00246F85">
            <w:pPr>
              <w:spacing w:after="60"/>
              <w:jc w:val="both"/>
              <w:rPr>
                <w:rFonts w:ascii="Arial" w:hAnsi="Arial" w:cs="Arial"/>
              </w:rPr>
            </w:pPr>
            <w:r w:rsidRPr="00246F85">
              <w:rPr>
                <w:rFonts w:ascii="Arial" w:hAnsi="Arial" w:cs="Arial"/>
              </w:rPr>
              <w:t xml:space="preserve">2.2.5.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it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fulfilled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confirmed</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are </w:t>
            </w:r>
            <w:proofErr w:type="spellStart"/>
            <w:r w:rsidRPr="00246F85">
              <w:rPr>
                <w:rFonts w:ascii="Arial" w:hAnsi="Arial" w:cs="Arial"/>
              </w:rPr>
              <w:t>continuously</w:t>
            </w:r>
            <w:proofErr w:type="spellEnd"/>
            <w:r w:rsidRPr="00246F85">
              <w:rPr>
                <w:rFonts w:ascii="Arial" w:hAnsi="Arial" w:cs="Arial"/>
              </w:rPr>
              <w:t xml:space="preserve"> </w:t>
            </w:r>
            <w:proofErr w:type="spellStart"/>
            <w:r w:rsidRPr="00246F85">
              <w:rPr>
                <w:rFonts w:ascii="Arial" w:hAnsi="Arial" w:cs="Arial"/>
              </w:rPr>
              <w:t>satisfied</w:t>
            </w:r>
            <w:proofErr w:type="spellEnd"/>
            <w:r w:rsidRPr="00246F85">
              <w:rPr>
                <w:rFonts w:ascii="Arial" w:hAnsi="Arial" w:cs="Arial"/>
              </w:rPr>
              <w:t xml:space="preserve">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56E8F730" w14:textId="77777777" w:rsidTr="00B91B52">
        <w:tc>
          <w:tcPr>
            <w:tcW w:w="4354" w:type="dxa"/>
            <w:tcMar>
              <w:top w:w="60" w:type="dxa"/>
              <w:left w:w="100" w:type="dxa"/>
              <w:bottom w:w="60" w:type="dxa"/>
              <w:right w:w="100" w:type="dxa"/>
            </w:tcMar>
          </w:tcPr>
          <w:p w14:paraId="600DF479" w14:textId="77777777" w:rsidR="00A1297C" w:rsidRPr="00246F85" w:rsidRDefault="00464DCE" w:rsidP="00B91B52">
            <w:pPr>
              <w:spacing w:after="60"/>
              <w:jc w:val="center"/>
              <w:rPr>
                <w:rFonts w:ascii="Arial" w:hAnsi="Arial" w:cs="Arial"/>
              </w:rPr>
            </w:pPr>
            <w:r w:rsidRPr="00246F85">
              <w:rPr>
                <w:rFonts w:ascii="Arial" w:hAnsi="Arial" w:cs="Arial"/>
                <w:b/>
                <w:bCs/>
              </w:rPr>
              <w:t>3. SUTARTIES DALYKAS</w:t>
            </w:r>
          </w:p>
        </w:tc>
        <w:tc>
          <w:tcPr>
            <w:tcW w:w="4672" w:type="dxa"/>
            <w:tcMar>
              <w:top w:w="60" w:type="dxa"/>
              <w:left w:w="100" w:type="dxa"/>
              <w:bottom w:w="60" w:type="dxa"/>
              <w:right w:w="100" w:type="dxa"/>
            </w:tcMar>
          </w:tcPr>
          <w:p w14:paraId="1268BB5F" w14:textId="77777777" w:rsidR="00A1297C" w:rsidRPr="00246F85" w:rsidRDefault="00464DCE" w:rsidP="00B91B52">
            <w:pPr>
              <w:spacing w:after="60"/>
              <w:jc w:val="center"/>
              <w:rPr>
                <w:rFonts w:ascii="Arial" w:hAnsi="Arial" w:cs="Arial"/>
              </w:rPr>
            </w:pPr>
            <w:r w:rsidRPr="00246F85">
              <w:rPr>
                <w:rFonts w:ascii="Arial" w:hAnsi="Arial" w:cs="Arial"/>
                <w:b/>
                <w:bCs/>
              </w:rPr>
              <w:t>3. SUBJECT MATTER OF THE AGREEMENT</w:t>
            </w:r>
          </w:p>
        </w:tc>
      </w:tr>
      <w:tr w:rsidR="00A1297C" w:rsidRPr="00246F85" w14:paraId="46BF7009" w14:textId="77777777" w:rsidTr="00B91B52">
        <w:tc>
          <w:tcPr>
            <w:tcW w:w="4354" w:type="dxa"/>
            <w:tcMar>
              <w:top w:w="60" w:type="dxa"/>
              <w:left w:w="100" w:type="dxa"/>
              <w:bottom w:w="60" w:type="dxa"/>
              <w:right w:w="100" w:type="dxa"/>
            </w:tcMar>
          </w:tcPr>
          <w:p w14:paraId="425FD7CF" w14:textId="77777777" w:rsidR="00A1297C" w:rsidRPr="00246F85" w:rsidRDefault="00464DCE" w:rsidP="00246F85">
            <w:pPr>
              <w:spacing w:after="60"/>
              <w:jc w:val="both"/>
              <w:rPr>
                <w:rFonts w:ascii="Arial" w:hAnsi="Arial" w:cs="Arial"/>
              </w:rPr>
            </w:pPr>
            <w:r w:rsidRPr="00246F85">
              <w:rPr>
                <w:rFonts w:ascii="Arial" w:hAnsi="Arial" w:cs="Arial"/>
              </w:rPr>
              <w:t>3.1. Bendrovė ir TPMĮ teikėjas susitaria vykdyti TPMĮ teikėjo integravimo procedūrą pagal Taisyklėse ir jų prieduose nustatytus reikalavimus ir tvarką, o taip pat po integravimo procedūros pabaigos visą Sutarties galiojimo laikotarpį vykdyti duomenų apie transporto priemonės Lietuvos Respublikos teritorijoje geografinę padėtį ir važiavimo laiką bei transporto priemonės valstybinį numerį ir transporto priemonės techninius parametrus (toliau – Duomenys) surinkimą, apdorojimą ir perdavimą Bendrovei. Šiuose dokumentuose yra detalizuotos Šalių teisės, pareigos ir terminai, kurių Šalys, įsipareigoja laikytis.</w:t>
            </w:r>
          </w:p>
        </w:tc>
        <w:tc>
          <w:tcPr>
            <w:tcW w:w="4672" w:type="dxa"/>
            <w:tcMar>
              <w:top w:w="60" w:type="dxa"/>
              <w:left w:w="100" w:type="dxa"/>
              <w:bottom w:w="60" w:type="dxa"/>
              <w:right w:w="100" w:type="dxa"/>
            </w:tcMar>
          </w:tcPr>
          <w:p w14:paraId="71E70533" w14:textId="77777777" w:rsidR="00A1297C" w:rsidRPr="00246F85" w:rsidRDefault="00464DCE" w:rsidP="00246F85">
            <w:pPr>
              <w:spacing w:after="60"/>
              <w:jc w:val="both"/>
              <w:rPr>
                <w:rFonts w:ascii="Arial" w:hAnsi="Arial" w:cs="Arial"/>
              </w:rPr>
            </w:pPr>
            <w:r w:rsidRPr="00246F85">
              <w:rPr>
                <w:rFonts w:ascii="Arial" w:hAnsi="Arial" w:cs="Arial"/>
              </w:rPr>
              <w:t xml:space="preserve">3.1.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to </w:t>
            </w:r>
            <w:proofErr w:type="spellStart"/>
            <w:r w:rsidRPr="00246F85">
              <w:rPr>
                <w:rFonts w:ascii="Arial" w:hAnsi="Arial" w:cs="Arial"/>
              </w:rPr>
              <w:t>carry</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also,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completion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to </w:t>
            </w:r>
            <w:proofErr w:type="spellStart"/>
            <w:r w:rsidRPr="00246F85">
              <w:rPr>
                <w:rFonts w:ascii="Arial" w:hAnsi="Arial" w:cs="Arial"/>
              </w:rPr>
              <w:t>carry</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of</w:t>
            </w:r>
            <w:proofErr w:type="spellEnd"/>
            <w:r w:rsidRPr="00246F85">
              <w:rPr>
                <w:rFonts w:ascii="Arial" w:hAnsi="Arial" w:cs="Arial"/>
              </w:rPr>
              <w:t xml:space="preserve"> data </w:t>
            </w:r>
            <w:proofErr w:type="spellStart"/>
            <w:r w:rsidRPr="00246F85">
              <w:rPr>
                <w:rFonts w:ascii="Arial" w:hAnsi="Arial" w:cs="Arial"/>
              </w:rPr>
              <w:t>concerning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geographical</w:t>
            </w:r>
            <w:proofErr w:type="spellEnd"/>
            <w:r w:rsidRPr="00246F85">
              <w:rPr>
                <w:rFonts w:ascii="Arial" w:hAnsi="Arial" w:cs="Arial"/>
              </w:rPr>
              <w:t xml:space="preserve"> </w:t>
            </w:r>
            <w:proofErr w:type="spellStart"/>
            <w:r w:rsidRPr="00246F85">
              <w:rPr>
                <w:rFonts w:ascii="Arial" w:hAnsi="Arial" w:cs="Arial"/>
              </w:rPr>
              <w:t>position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driving</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vehicle</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territory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vehicle</w:t>
            </w:r>
            <w:proofErr w:type="spellEnd"/>
            <w:r w:rsidRPr="00246F85">
              <w:rPr>
                <w:rFonts w:ascii="Arial" w:hAnsi="Arial" w:cs="Arial"/>
              </w:rPr>
              <w:t xml:space="preserve"> </w:t>
            </w:r>
            <w:proofErr w:type="spellStart"/>
            <w:r w:rsidRPr="00246F85">
              <w:rPr>
                <w:rFonts w:ascii="Arial" w:hAnsi="Arial" w:cs="Arial"/>
              </w:rPr>
              <w:t>registration</w:t>
            </w:r>
            <w:proofErr w:type="spellEnd"/>
            <w:r w:rsidRPr="00246F85">
              <w:rPr>
                <w:rFonts w:ascii="Arial" w:hAnsi="Arial" w:cs="Arial"/>
              </w:rPr>
              <w:t xml:space="preserve"> </w:t>
            </w:r>
            <w:proofErr w:type="spellStart"/>
            <w:r w:rsidRPr="00246F85">
              <w:rPr>
                <w:rFonts w:ascii="Arial" w:hAnsi="Arial" w:cs="Arial"/>
              </w:rPr>
              <w:t>number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parameters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vehicle</w:t>
            </w:r>
            <w:proofErr w:type="spellEnd"/>
            <w:r w:rsidRPr="00246F85">
              <w:rPr>
                <w:rFonts w:ascii="Arial" w:hAnsi="Arial" w:cs="Arial"/>
              </w:rPr>
              <w:t xml:space="preserve"> (</w:t>
            </w:r>
            <w:proofErr w:type="spellStart"/>
            <w:r w:rsidRPr="00246F85">
              <w:rPr>
                <w:rFonts w:ascii="Arial" w:hAnsi="Arial" w:cs="Arial"/>
              </w:rPr>
              <w:t>hereinafter</w:t>
            </w:r>
            <w:proofErr w:type="spellEnd"/>
            <w:r w:rsidRPr="00246F85">
              <w:rPr>
                <w:rFonts w:ascii="Arial" w:hAnsi="Arial" w:cs="Arial"/>
              </w:rPr>
              <w:t xml:space="preserve"> </w:t>
            </w:r>
            <w:proofErr w:type="spellStart"/>
            <w:r w:rsidRPr="00246F85">
              <w:rPr>
                <w:rFonts w:ascii="Arial" w:hAnsi="Arial" w:cs="Arial"/>
              </w:rPr>
              <w:t>referred</w:t>
            </w:r>
            <w:proofErr w:type="spellEnd"/>
            <w:r w:rsidRPr="00246F85">
              <w:rPr>
                <w:rFonts w:ascii="Arial" w:hAnsi="Arial" w:cs="Arial"/>
              </w:rPr>
              <w:t xml:space="preserve"> to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Data). </w:t>
            </w:r>
            <w:proofErr w:type="spellStart"/>
            <w:r w:rsidRPr="00246F85">
              <w:rPr>
                <w:rFonts w:ascii="Arial" w:hAnsi="Arial" w:cs="Arial"/>
              </w:rPr>
              <w:t>These</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detail</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deadlines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hereby</w:t>
            </w:r>
            <w:proofErr w:type="spellEnd"/>
            <w:r w:rsidRPr="00246F85">
              <w:rPr>
                <w:rFonts w:ascii="Arial" w:hAnsi="Arial" w:cs="Arial"/>
              </w:rPr>
              <w:t xml:space="preserve"> </w:t>
            </w:r>
            <w:proofErr w:type="spellStart"/>
            <w:r w:rsidRPr="00246F85">
              <w:rPr>
                <w:rFonts w:ascii="Arial" w:hAnsi="Arial" w:cs="Arial"/>
              </w:rPr>
              <w:t>undertake</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w:t>
            </w:r>
          </w:p>
        </w:tc>
      </w:tr>
      <w:tr w:rsidR="00A1297C" w:rsidRPr="00246F85" w14:paraId="0CA43ABD" w14:textId="77777777" w:rsidTr="00B91B52">
        <w:tc>
          <w:tcPr>
            <w:tcW w:w="4354" w:type="dxa"/>
            <w:tcMar>
              <w:top w:w="60" w:type="dxa"/>
              <w:left w:w="100" w:type="dxa"/>
              <w:bottom w:w="60" w:type="dxa"/>
              <w:right w:w="100" w:type="dxa"/>
            </w:tcMar>
          </w:tcPr>
          <w:p w14:paraId="3939E283" w14:textId="77777777" w:rsidR="00A1297C" w:rsidRPr="00246F85" w:rsidRDefault="00464DCE" w:rsidP="00246F85">
            <w:pPr>
              <w:spacing w:after="60"/>
              <w:jc w:val="both"/>
              <w:rPr>
                <w:rFonts w:ascii="Arial" w:hAnsi="Arial" w:cs="Arial"/>
              </w:rPr>
            </w:pPr>
            <w:r w:rsidRPr="00246F85">
              <w:rPr>
                <w:rFonts w:ascii="Arial" w:hAnsi="Arial" w:cs="Arial"/>
              </w:rPr>
              <w:t>3.2. Integravimo procedūrą sudaro šie pagrindiniai etapai:</w:t>
            </w:r>
          </w:p>
        </w:tc>
        <w:tc>
          <w:tcPr>
            <w:tcW w:w="4672" w:type="dxa"/>
            <w:tcMar>
              <w:top w:w="60" w:type="dxa"/>
              <w:left w:w="100" w:type="dxa"/>
              <w:bottom w:w="60" w:type="dxa"/>
              <w:right w:w="100" w:type="dxa"/>
            </w:tcMar>
          </w:tcPr>
          <w:p w14:paraId="7CB37BE0" w14:textId="77777777" w:rsidR="00A1297C" w:rsidRPr="00246F85" w:rsidRDefault="00464DCE" w:rsidP="00246F85">
            <w:pPr>
              <w:spacing w:after="60"/>
              <w:jc w:val="both"/>
              <w:rPr>
                <w:rFonts w:ascii="Arial" w:hAnsi="Arial" w:cs="Arial"/>
              </w:rPr>
            </w:pPr>
            <w:r w:rsidRPr="00246F85">
              <w:rPr>
                <w:rFonts w:ascii="Arial" w:hAnsi="Arial" w:cs="Arial"/>
              </w:rPr>
              <w:t xml:space="preserve">3.2.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consists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main</w:t>
            </w:r>
            <w:proofErr w:type="spellEnd"/>
            <w:r w:rsidRPr="00246F85">
              <w:rPr>
                <w:rFonts w:ascii="Arial" w:hAnsi="Arial" w:cs="Arial"/>
              </w:rPr>
              <w:t xml:space="preserve"> </w:t>
            </w:r>
            <w:proofErr w:type="spellStart"/>
            <w:r w:rsidRPr="00246F85">
              <w:rPr>
                <w:rFonts w:ascii="Arial" w:hAnsi="Arial" w:cs="Arial"/>
              </w:rPr>
              <w:t>stages</w:t>
            </w:r>
            <w:proofErr w:type="spellEnd"/>
            <w:r w:rsidRPr="00246F85">
              <w:rPr>
                <w:rFonts w:ascii="Arial" w:hAnsi="Arial" w:cs="Arial"/>
              </w:rPr>
              <w:t>:</w:t>
            </w:r>
          </w:p>
        </w:tc>
      </w:tr>
      <w:tr w:rsidR="00A1297C" w:rsidRPr="00246F85" w14:paraId="7ED81890" w14:textId="77777777" w:rsidTr="00B91B52">
        <w:tc>
          <w:tcPr>
            <w:tcW w:w="4354" w:type="dxa"/>
            <w:tcMar>
              <w:top w:w="60" w:type="dxa"/>
              <w:left w:w="100" w:type="dxa"/>
              <w:bottom w:w="60" w:type="dxa"/>
              <w:right w:w="100" w:type="dxa"/>
            </w:tcMar>
          </w:tcPr>
          <w:p w14:paraId="136E099A" w14:textId="77777777" w:rsidR="00A1297C" w:rsidRPr="00246F85" w:rsidRDefault="00464DCE" w:rsidP="00246F85">
            <w:pPr>
              <w:spacing w:after="60"/>
              <w:jc w:val="both"/>
              <w:rPr>
                <w:rFonts w:ascii="Arial" w:hAnsi="Arial" w:cs="Arial"/>
              </w:rPr>
            </w:pPr>
            <w:r w:rsidRPr="00246F85">
              <w:rPr>
                <w:rFonts w:ascii="Arial" w:hAnsi="Arial" w:cs="Arial"/>
              </w:rPr>
              <w:t>3.2.1. prieigos prie testavimo aplinkos suteikimas,</w:t>
            </w:r>
          </w:p>
        </w:tc>
        <w:tc>
          <w:tcPr>
            <w:tcW w:w="4672" w:type="dxa"/>
            <w:tcMar>
              <w:top w:w="60" w:type="dxa"/>
              <w:left w:w="100" w:type="dxa"/>
              <w:bottom w:w="60" w:type="dxa"/>
              <w:right w:w="100" w:type="dxa"/>
            </w:tcMar>
          </w:tcPr>
          <w:p w14:paraId="7F732179" w14:textId="77777777" w:rsidR="00A1297C" w:rsidRPr="00246F85" w:rsidRDefault="00464DCE" w:rsidP="00246F85">
            <w:pPr>
              <w:spacing w:after="60"/>
              <w:jc w:val="both"/>
              <w:rPr>
                <w:rFonts w:ascii="Arial" w:hAnsi="Arial" w:cs="Arial"/>
              </w:rPr>
            </w:pPr>
            <w:r w:rsidRPr="00246F85">
              <w:rPr>
                <w:rFonts w:ascii="Arial" w:hAnsi="Arial" w:cs="Arial"/>
              </w:rPr>
              <w:t xml:space="preserve">3.2.1. </w:t>
            </w:r>
            <w:proofErr w:type="spellStart"/>
            <w:r w:rsidRPr="00246F85">
              <w:rPr>
                <w:rFonts w:ascii="Arial" w:hAnsi="Arial" w:cs="Arial"/>
              </w:rPr>
              <w:t>granting</w:t>
            </w:r>
            <w:proofErr w:type="spellEnd"/>
            <w:r w:rsidRPr="00246F85">
              <w:rPr>
                <w:rFonts w:ascii="Arial" w:hAnsi="Arial" w:cs="Arial"/>
              </w:rPr>
              <w:t xml:space="preserve"> </w:t>
            </w:r>
            <w:proofErr w:type="spellStart"/>
            <w:r w:rsidRPr="00246F85">
              <w:rPr>
                <w:rFonts w:ascii="Arial" w:hAnsi="Arial" w:cs="Arial"/>
              </w:rPr>
              <w:t>access</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environment</w:t>
            </w:r>
            <w:proofErr w:type="spellEnd"/>
            <w:r w:rsidRPr="00246F85">
              <w:rPr>
                <w:rFonts w:ascii="Arial" w:hAnsi="Arial" w:cs="Arial"/>
              </w:rPr>
              <w:t>,</w:t>
            </w:r>
          </w:p>
        </w:tc>
      </w:tr>
      <w:tr w:rsidR="00A1297C" w:rsidRPr="00246F85" w14:paraId="0F969752" w14:textId="77777777" w:rsidTr="00B91B52">
        <w:tc>
          <w:tcPr>
            <w:tcW w:w="4354" w:type="dxa"/>
            <w:tcMar>
              <w:top w:w="60" w:type="dxa"/>
              <w:left w:w="100" w:type="dxa"/>
              <w:bottom w:w="60" w:type="dxa"/>
              <w:right w:w="100" w:type="dxa"/>
            </w:tcMar>
          </w:tcPr>
          <w:p w14:paraId="43334506" w14:textId="77777777" w:rsidR="00A1297C" w:rsidRPr="00246F85" w:rsidRDefault="00464DCE" w:rsidP="00246F85">
            <w:pPr>
              <w:spacing w:after="60"/>
              <w:jc w:val="both"/>
              <w:rPr>
                <w:rFonts w:ascii="Arial" w:hAnsi="Arial" w:cs="Arial"/>
              </w:rPr>
            </w:pPr>
            <w:r w:rsidRPr="00246F85">
              <w:rPr>
                <w:rFonts w:ascii="Arial" w:hAnsi="Arial" w:cs="Arial"/>
              </w:rPr>
              <w:t>3.2.2. testavimas ir</w:t>
            </w:r>
          </w:p>
        </w:tc>
        <w:tc>
          <w:tcPr>
            <w:tcW w:w="4672" w:type="dxa"/>
            <w:tcMar>
              <w:top w:w="60" w:type="dxa"/>
              <w:left w:w="100" w:type="dxa"/>
              <w:bottom w:w="60" w:type="dxa"/>
              <w:right w:w="100" w:type="dxa"/>
            </w:tcMar>
          </w:tcPr>
          <w:p w14:paraId="20EBC2A2" w14:textId="77777777" w:rsidR="00A1297C" w:rsidRPr="00246F85" w:rsidRDefault="00464DCE" w:rsidP="00246F85">
            <w:pPr>
              <w:spacing w:after="60"/>
              <w:jc w:val="both"/>
              <w:rPr>
                <w:rFonts w:ascii="Arial" w:hAnsi="Arial" w:cs="Arial"/>
              </w:rPr>
            </w:pPr>
            <w:r w:rsidRPr="00246F85">
              <w:rPr>
                <w:rFonts w:ascii="Arial" w:hAnsi="Arial" w:cs="Arial"/>
              </w:rPr>
              <w:t xml:space="preserve">3.2.2.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and</w:t>
            </w:r>
            <w:proofErr w:type="spellEnd"/>
          </w:p>
        </w:tc>
      </w:tr>
      <w:tr w:rsidR="00A1297C" w:rsidRPr="00246F85" w14:paraId="04716FF0" w14:textId="77777777" w:rsidTr="00B91B52">
        <w:tc>
          <w:tcPr>
            <w:tcW w:w="4354" w:type="dxa"/>
            <w:tcMar>
              <w:top w:w="60" w:type="dxa"/>
              <w:left w:w="100" w:type="dxa"/>
              <w:bottom w:w="60" w:type="dxa"/>
              <w:right w:w="100" w:type="dxa"/>
            </w:tcMar>
          </w:tcPr>
          <w:p w14:paraId="1F37EFCB" w14:textId="77777777" w:rsidR="00A1297C" w:rsidRPr="00246F85" w:rsidRDefault="00464DCE" w:rsidP="00246F85">
            <w:pPr>
              <w:spacing w:after="60"/>
              <w:jc w:val="both"/>
              <w:rPr>
                <w:rFonts w:ascii="Arial" w:hAnsi="Arial" w:cs="Arial"/>
              </w:rPr>
            </w:pPr>
            <w:r w:rsidRPr="00246F85">
              <w:rPr>
                <w:rFonts w:ascii="Arial" w:hAnsi="Arial" w:cs="Arial"/>
              </w:rPr>
              <w:t>3.2.3. testavimo rezultatų įvertinimas.</w:t>
            </w:r>
          </w:p>
        </w:tc>
        <w:tc>
          <w:tcPr>
            <w:tcW w:w="4672" w:type="dxa"/>
            <w:tcMar>
              <w:top w:w="60" w:type="dxa"/>
              <w:left w:w="100" w:type="dxa"/>
              <w:bottom w:w="60" w:type="dxa"/>
              <w:right w:w="100" w:type="dxa"/>
            </w:tcMar>
          </w:tcPr>
          <w:p w14:paraId="3FF711C4" w14:textId="77777777" w:rsidR="00A1297C" w:rsidRPr="00246F85" w:rsidRDefault="00464DCE" w:rsidP="00246F85">
            <w:pPr>
              <w:spacing w:after="60"/>
              <w:jc w:val="both"/>
              <w:rPr>
                <w:rFonts w:ascii="Arial" w:hAnsi="Arial" w:cs="Arial"/>
              </w:rPr>
            </w:pPr>
            <w:r w:rsidRPr="00246F85">
              <w:rPr>
                <w:rFonts w:ascii="Arial" w:hAnsi="Arial" w:cs="Arial"/>
              </w:rPr>
              <w:t xml:space="preserve">3.2.3. </w:t>
            </w:r>
            <w:proofErr w:type="spellStart"/>
            <w:r w:rsidRPr="00246F85">
              <w:rPr>
                <w:rFonts w:ascii="Arial" w:hAnsi="Arial" w:cs="Arial"/>
              </w:rPr>
              <w:t>evaluation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w:t>
            </w:r>
          </w:p>
        </w:tc>
      </w:tr>
      <w:tr w:rsidR="00A1297C" w:rsidRPr="00246F85" w14:paraId="56872C94" w14:textId="77777777" w:rsidTr="00B91B52">
        <w:tc>
          <w:tcPr>
            <w:tcW w:w="4354" w:type="dxa"/>
            <w:tcMar>
              <w:top w:w="60" w:type="dxa"/>
              <w:left w:w="100" w:type="dxa"/>
              <w:bottom w:w="60" w:type="dxa"/>
              <w:right w:w="100" w:type="dxa"/>
            </w:tcMar>
          </w:tcPr>
          <w:p w14:paraId="0EDFF49A" w14:textId="77777777" w:rsidR="00A1297C" w:rsidRPr="00246F85" w:rsidRDefault="00464DCE" w:rsidP="00246F85">
            <w:pPr>
              <w:spacing w:after="60"/>
              <w:jc w:val="both"/>
              <w:rPr>
                <w:rFonts w:ascii="Arial" w:hAnsi="Arial" w:cs="Arial"/>
              </w:rPr>
            </w:pPr>
            <w:r w:rsidRPr="00246F85">
              <w:rPr>
                <w:rFonts w:ascii="Arial" w:hAnsi="Arial" w:cs="Arial"/>
              </w:rPr>
              <w:t>3.3. Integravimo procedūros ir Duomenų teikimo metu TPMĮ teikėjas įsipareigoja įvykdyti visus Taisyklėse ir jų prieduose ir šioje Sutartyje nustatytus reikalavimus, įskaitant techninius, funkcinius, organizacinius ir kitus reikalavimus (toliau – Reikalavimai), būtinus sėkmingam integravimo procedūros užbaigimui.</w:t>
            </w:r>
          </w:p>
        </w:tc>
        <w:tc>
          <w:tcPr>
            <w:tcW w:w="4672" w:type="dxa"/>
            <w:tcMar>
              <w:top w:w="60" w:type="dxa"/>
              <w:left w:w="100" w:type="dxa"/>
              <w:bottom w:w="60" w:type="dxa"/>
              <w:right w:w="100" w:type="dxa"/>
            </w:tcMar>
          </w:tcPr>
          <w:p w14:paraId="40B76414" w14:textId="77777777" w:rsidR="00A1297C" w:rsidRPr="00246F85" w:rsidRDefault="00464DCE" w:rsidP="00246F85">
            <w:pPr>
              <w:spacing w:after="60"/>
              <w:jc w:val="both"/>
              <w:rPr>
                <w:rFonts w:ascii="Arial" w:hAnsi="Arial" w:cs="Arial"/>
              </w:rPr>
            </w:pPr>
            <w:r w:rsidRPr="00246F85">
              <w:rPr>
                <w:rFonts w:ascii="Arial" w:hAnsi="Arial" w:cs="Arial"/>
              </w:rPr>
              <w:t xml:space="preserve">3.3.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limited</w:t>
            </w:r>
            <w:proofErr w:type="spellEnd"/>
            <w:r w:rsidRPr="00246F85">
              <w:rPr>
                <w:rFonts w:ascii="Arial" w:hAnsi="Arial" w:cs="Arial"/>
              </w:rPr>
              <w:t xml:space="preserve"> to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functional</w:t>
            </w:r>
            <w:proofErr w:type="spellEnd"/>
            <w:r w:rsidRPr="00246F85">
              <w:rPr>
                <w:rFonts w:ascii="Arial" w:hAnsi="Arial" w:cs="Arial"/>
              </w:rPr>
              <w:t xml:space="preserve">, </w:t>
            </w:r>
            <w:proofErr w:type="spellStart"/>
            <w:r w:rsidRPr="00246F85">
              <w:rPr>
                <w:rFonts w:ascii="Arial" w:hAnsi="Arial" w:cs="Arial"/>
              </w:rPr>
              <w:t>organisational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hereinafter</w:t>
            </w:r>
            <w:proofErr w:type="spellEnd"/>
            <w:r w:rsidRPr="00246F85">
              <w:rPr>
                <w:rFonts w:ascii="Arial" w:hAnsi="Arial" w:cs="Arial"/>
              </w:rPr>
              <w:t xml:space="preserve"> </w:t>
            </w:r>
            <w:proofErr w:type="spellStart"/>
            <w:r w:rsidRPr="00246F85">
              <w:rPr>
                <w:rFonts w:ascii="Arial" w:hAnsi="Arial" w:cs="Arial"/>
              </w:rPr>
              <w:t>referred</w:t>
            </w:r>
            <w:proofErr w:type="spellEnd"/>
            <w:r w:rsidRPr="00246F85">
              <w:rPr>
                <w:rFonts w:ascii="Arial" w:hAnsi="Arial" w:cs="Arial"/>
              </w:rPr>
              <w:t xml:space="preserve"> to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successful</w:t>
            </w:r>
            <w:proofErr w:type="spellEnd"/>
            <w:r w:rsidRPr="00246F85">
              <w:rPr>
                <w:rFonts w:ascii="Arial" w:hAnsi="Arial" w:cs="Arial"/>
              </w:rPr>
              <w:t xml:space="preserve"> </w:t>
            </w:r>
            <w:proofErr w:type="spellStart"/>
            <w:r w:rsidRPr="00246F85">
              <w:rPr>
                <w:rFonts w:ascii="Arial" w:hAnsi="Arial" w:cs="Arial"/>
              </w:rPr>
              <w:t>completion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7C3903B4" w14:textId="77777777" w:rsidTr="00B91B52">
        <w:tc>
          <w:tcPr>
            <w:tcW w:w="4354" w:type="dxa"/>
            <w:tcMar>
              <w:top w:w="60" w:type="dxa"/>
              <w:left w:w="100" w:type="dxa"/>
              <w:bottom w:w="60" w:type="dxa"/>
              <w:right w:w="100" w:type="dxa"/>
            </w:tcMar>
          </w:tcPr>
          <w:p w14:paraId="1AC61763" w14:textId="77777777" w:rsidR="00A1297C" w:rsidRPr="00246F85" w:rsidRDefault="00464DCE" w:rsidP="00246F85">
            <w:pPr>
              <w:spacing w:after="60"/>
              <w:jc w:val="both"/>
              <w:rPr>
                <w:rFonts w:ascii="Arial" w:hAnsi="Arial" w:cs="Arial"/>
              </w:rPr>
            </w:pPr>
            <w:r w:rsidRPr="00246F85">
              <w:rPr>
                <w:rFonts w:ascii="Arial" w:hAnsi="Arial" w:cs="Arial"/>
              </w:rPr>
              <w:t xml:space="preserve">3.4. TPMĮ teikėjas Reikalavimus vykdo vadovaudamasis Sutarties vykdymo metu galiojančiais Lietuvos Respublikos ir Europos Sąjungos teisės aktais, Bendrovės viešai skelbiamais dokumentais, techninėmis specifikacijomis bei kitais dokumentais ir </w:t>
            </w:r>
            <w:r w:rsidRPr="00246F85">
              <w:rPr>
                <w:rFonts w:ascii="Arial" w:hAnsi="Arial" w:cs="Arial"/>
              </w:rPr>
              <w:lastRenderedPageBreak/>
              <w:t>instrukcijomis, kuriuos Bendrovė pateikia integravimo procedūros vykdymo tikslais.</w:t>
            </w:r>
          </w:p>
        </w:tc>
        <w:tc>
          <w:tcPr>
            <w:tcW w:w="4672" w:type="dxa"/>
            <w:tcMar>
              <w:top w:w="60" w:type="dxa"/>
              <w:left w:w="100" w:type="dxa"/>
              <w:bottom w:w="60" w:type="dxa"/>
              <w:right w:w="100" w:type="dxa"/>
            </w:tcMar>
          </w:tcPr>
          <w:p w14:paraId="3C7C00D7"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3.4.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force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publicly</w:t>
            </w:r>
            <w:proofErr w:type="spellEnd"/>
            <w:r w:rsidRPr="00246F85">
              <w:rPr>
                <w:rFonts w:ascii="Arial" w:hAnsi="Arial" w:cs="Arial"/>
              </w:rPr>
              <w:t xml:space="preserve"> </w:t>
            </w:r>
            <w:proofErr w:type="spellStart"/>
            <w:r w:rsidRPr="00246F85">
              <w:rPr>
                <w:rFonts w:ascii="Arial" w:hAnsi="Arial" w:cs="Arial"/>
              </w:rPr>
              <w:t>available</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specifications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lastRenderedPageBreak/>
              <w:t>instructions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carrying</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09221ECE" w14:textId="77777777" w:rsidTr="00B91B52">
        <w:tc>
          <w:tcPr>
            <w:tcW w:w="4354" w:type="dxa"/>
            <w:tcMar>
              <w:top w:w="60" w:type="dxa"/>
              <w:left w:w="100" w:type="dxa"/>
              <w:bottom w:w="60" w:type="dxa"/>
              <w:right w:w="100" w:type="dxa"/>
            </w:tcMar>
          </w:tcPr>
          <w:p w14:paraId="32501B29" w14:textId="77777777" w:rsidR="00A1297C" w:rsidRPr="00246F85" w:rsidRDefault="00464DCE" w:rsidP="00246F85">
            <w:pPr>
              <w:spacing w:after="60"/>
              <w:jc w:val="both"/>
              <w:rPr>
                <w:rFonts w:ascii="Arial" w:hAnsi="Arial" w:cs="Arial"/>
              </w:rPr>
            </w:pPr>
            <w:r w:rsidRPr="00246F85">
              <w:rPr>
                <w:rFonts w:ascii="Arial" w:hAnsi="Arial" w:cs="Arial"/>
              </w:rPr>
              <w:lastRenderedPageBreak/>
              <w:t>3.5. Integravimo procedūros tikslas – gauti Bendrovės sprendimą integruoti TPMĮ teikėją ir jo naudojamus TPMĮ į Sistemą, leidžiantį jam TPMĮ naudotojo transporto priemonėse montuojamos įrangos tiekimą, diegimą, konfigūravimą, priežiūrą ir veikimo užtikrinimą bei susijusių Duomenų perdavimo funkcijų vykdymą pagal taikytinus techninius, saugumo ir sąveikumo reikalavimus.</w:t>
            </w:r>
          </w:p>
        </w:tc>
        <w:tc>
          <w:tcPr>
            <w:tcW w:w="4672" w:type="dxa"/>
            <w:tcMar>
              <w:top w:w="60" w:type="dxa"/>
              <w:left w:w="100" w:type="dxa"/>
              <w:bottom w:w="60" w:type="dxa"/>
              <w:right w:w="100" w:type="dxa"/>
            </w:tcMar>
          </w:tcPr>
          <w:p w14:paraId="462EB6A8" w14:textId="77777777" w:rsidR="00A1297C" w:rsidRPr="00246F85" w:rsidRDefault="00464DCE" w:rsidP="00246F85">
            <w:pPr>
              <w:spacing w:after="60"/>
              <w:jc w:val="both"/>
              <w:rPr>
                <w:rFonts w:ascii="Arial" w:hAnsi="Arial" w:cs="Arial"/>
              </w:rPr>
            </w:pPr>
            <w:r w:rsidRPr="00246F85">
              <w:rPr>
                <w:rFonts w:ascii="Arial" w:hAnsi="Arial" w:cs="Arial"/>
              </w:rPr>
              <w:t xml:space="preserve">3.5.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to </w:t>
            </w:r>
            <w:proofErr w:type="spellStart"/>
            <w:r w:rsidRPr="00246F85">
              <w:rPr>
                <w:rFonts w:ascii="Arial" w:hAnsi="Arial" w:cs="Arial"/>
              </w:rPr>
              <w:t>obtain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decision</w:t>
            </w:r>
            <w:proofErr w:type="spellEnd"/>
            <w:r w:rsidRPr="00246F85">
              <w:rPr>
                <w:rFonts w:ascii="Arial" w:hAnsi="Arial" w:cs="Arial"/>
              </w:rPr>
              <w:t xml:space="preserve"> to </w:t>
            </w:r>
            <w:proofErr w:type="spellStart"/>
            <w:r w:rsidRPr="00246F85">
              <w:rPr>
                <w:rFonts w:ascii="Arial" w:hAnsi="Arial" w:cs="Arial"/>
              </w:rPr>
              <w:t>integrate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On-Board</w:t>
            </w:r>
            <w:proofErr w:type="spellEnd"/>
            <w:r w:rsidRPr="00246F85">
              <w:rPr>
                <w:rFonts w:ascii="Arial" w:hAnsi="Arial" w:cs="Arial"/>
              </w:rPr>
              <w:t xml:space="preserve"> </w:t>
            </w:r>
            <w:proofErr w:type="spellStart"/>
            <w:r w:rsidRPr="00246F85">
              <w:rPr>
                <w:rFonts w:ascii="Arial" w:hAnsi="Arial" w:cs="Arial"/>
              </w:rPr>
              <w:t>Equipment</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it </w:t>
            </w:r>
            <w:proofErr w:type="spellStart"/>
            <w:r w:rsidRPr="00246F85">
              <w:rPr>
                <w:rFonts w:ascii="Arial" w:hAnsi="Arial" w:cs="Arial"/>
              </w:rPr>
              <w:t>into</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System, </w:t>
            </w:r>
            <w:proofErr w:type="spellStart"/>
            <w:r w:rsidRPr="00246F85">
              <w:rPr>
                <w:rFonts w:ascii="Arial" w:hAnsi="Arial" w:cs="Arial"/>
              </w:rPr>
              <w:t>enabling</w:t>
            </w:r>
            <w:proofErr w:type="spellEnd"/>
            <w:r w:rsidRPr="00246F85">
              <w:rPr>
                <w:rFonts w:ascii="Arial" w:hAnsi="Arial" w:cs="Arial"/>
              </w:rPr>
              <w:t xml:space="preserve"> it to </w:t>
            </w:r>
            <w:proofErr w:type="spellStart"/>
            <w:r w:rsidRPr="00246F85">
              <w:rPr>
                <w:rFonts w:ascii="Arial" w:hAnsi="Arial" w:cs="Arial"/>
              </w:rPr>
              <w:t>carry</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supply</w:t>
            </w:r>
            <w:proofErr w:type="spellEnd"/>
            <w:r w:rsidRPr="00246F85">
              <w:rPr>
                <w:rFonts w:ascii="Arial" w:hAnsi="Arial" w:cs="Arial"/>
              </w:rPr>
              <w:t xml:space="preserve">, </w:t>
            </w:r>
            <w:proofErr w:type="spellStart"/>
            <w:r w:rsidRPr="00246F85">
              <w:rPr>
                <w:rFonts w:ascii="Arial" w:hAnsi="Arial" w:cs="Arial"/>
              </w:rPr>
              <w:t>installation</w:t>
            </w:r>
            <w:proofErr w:type="spellEnd"/>
            <w:r w:rsidRPr="00246F85">
              <w:rPr>
                <w:rFonts w:ascii="Arial" w:hAnsi="Arial" w:cs="Arial"/>
              </w:rPr>
              <w:t xml:space="preserve">, </w:t>
            </w:r>
            <w:proofErr w:type="spellStart"/>
            <w:r w:rsidRPr="00246F85">
              <w:rPr>
                <w:rFonts w:ascii="Arial" w:hAnsi="Arial" w:cs="Arial"/>
              </w:rPr>
              <w:t>configuration</w:t>
            </w:r>
            <w:proofErr w:type="spellEnd"/>
            <w:r w:rsidRPr="00246F85">
              <w:rPr>
                <w:rFonts w:ascii="Arial" w:hAnsi="Arial" w:cs="Arial"/>
              </w:rPr>
              <w:t xml:space="preserve">, </w:t>
            </w:r>
            <w:proofErr w:type="spellStart"/>
            <w:r w:rsidRPr="00246F85">
              <w:rPr>
                <w:rFonts w:ascii="Arial" w:hAnsi="Arial" w:cs="Arial"/>
              </w:rPr>
              <w:t>maintenance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ensuring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operation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equipment</w:t>
            </w:r>
            <w:proofErr w:type="spellEnd"/>
            <w:r w:rsidRPr="00246F85">
              <w:rPr>
                <w:rFonts w:ascii="Arial" w:hAnsi="Arial" w:cs="Arial"/>
              </w:rPr>
              <w:t xml:space="preserve"> </w:t>
            </w:r>
            <w:proofErr w:type="spellStart"/>
            <w:r w:rsidRPr="00246F85">
              <w:rPr>
                <w:rFonts w:ascii="Arial" w:hAnsi="Arial" w:cs="Arial"/>
              </w:rPr>
              <w:t>installed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vehicles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Data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functions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interoperability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7D4DCB87" w14:textId="77777777" w:rsidTr="00B91B52">
        <w:tc>
          <w:tcPr>
            <w:tcW w:w="4354" w:type="dxa"/>
            <w:tcMar>
              <w:top w:w="60" w:type="dxa"/>
              <w:left w:w="100" w:type="dxa"/>
              <w:bottom w:w="60" w:type="dxa"/>
              <w:right w:w="100" w:type="dxa"/>
            </w:tcMar>
          </w:tcPr>
          <w:p w14:paraId="7D047B28" w14:textId="77777777" w:rsidR="00A1297C" w:rsidRPr="00246F85" w:rsidRDefault="00464DCE" w:rsidP="00B91B52">
            <w:pPr>
              <w:spacing w:after="60"/>
              <w:jc w:val="center"/>
              <w:rPr>
                <w:rFonts w:ascii="Arial" w:hAnsi="Arial" w:cs="Arial"/>
              </w:rPr>
            </w:pPr>
            <w:r w:rsidRPr="00246F85">
              <w:rPr>
                <w:rFonts w:ascii="Arial" w:hAnsi="Arial" w:cs="Arial"/>
                <w:b/>
                <w:bCs/>
              </w:rPr>
              <w:t>4. TPMĮ TEIKĖJO TEISĖS IR PAREIGOS</w:t>
            </w:r>
          </w:p>
        </w:tc>
        <w:tc>
          <w:tcPr>
            <w:tcW w:w="4672" w:type="dxa"/>
            <w:tcMar>
              <w:top w:w="60" w:type="dxa"/>
              <w:left w:w="100" w:type="dxa"/>
              <w:bottom w:w="60" w:type="dxa"/>
              <w:right w:w="100" w:type="dxa"/>
            </w:tcMar>
          </w:tcPr>
          <w:p w14:paraId="2FF5A1D2" w14:textId="77777777" w:rsidR="00A1297C" w:rsidRPr="00246F85" w:rsidRDefault="00464DCE" w:rsidP="00B91B52">
            <w:pPr>
              <w:spacing w:after="60"/>
              <w:jc w:val="center"/>
              <w:rPr>
                <w:rFonts w:ascii="Arial" w:hAnsi="Arial" w:cs="Arial"/>
              </w:rPr>
            </w:pPr>
            <w:r w:rsidRPr="00246F85">
              <w:rPr>
                <w:rFonts w:ascii="Arial" w:hAnsi="Arial" w:cs="Arial"/>
                <w:b/>
                <w:bCs/>
              </w:rPr>
              <w:t>4. RIGHTS AND OBLIGATIONS OF THE OBE PROVIDER</w:t>
            </w:r>
          </w:p>
        </w:tc>
      </w:tr>
      <w:tr w:rsidR="00A1297C" w:rsidRPr="00246F85" w14:paraId="386DC541" w14:textId="77777777" w:rsidTr="00B91B52">
        <w:tc>
          <w:tcPr>
            <w:tcW w:w="4354" w:type="dxa"/>
            <w:tcMar>
              <w:top w:w="60" w:type="dxa"/>
              <w:left w:w="100" w:type="dxa"/>
              <w:bottom w:w="60" w:type="dxa"/>
              <w:right w:w="100" w:type="dxa"/>
            </w:tcMar>
          </w:tcPr>
          <w:p w14:paraId="2C85FCDF" w14:textId="77777777" w:rsidR="00A1297C" w:rsidRPr="00246F85" w:rsidRDefault="00464DCE" w:rsidP="00246F85">
            <w:pPr>
              <w:spacing w:after="60"/>
              <w:jc w:val="both"/>
              <w:rPr>
                <w:rFonts w:ascii="Arial" w:hAnsi="Arial" w:cs="Arial"/>
              </w:rPr>
            </w:pPr>
            <w:r w:rsidRPr="00246F85">
              <w:rPr>
                <w:rFonts w:ascii="Arial" w:hAnsi="Arial" w:cs="Arial"/>
                <w:b/>
                <w:bCs/>
              </w:rPr>
              <w:t>4.1. TPMĮ teikėjas įsipareigoja:</w:t>
            </w:r>
          </w:p>
        </w:tc>
        <w:tc>
          <w:tcPr>
            <w:tcW w:w="4672" w:type="dxa"/>
            <w:tcMar>
              <w:top w:w="60" w:type="dxa"/>
              <w:left w:w="100" w:type="dxa"/>
              <w:bottom w:w="60" w:type="dxa"/>
              <w:right w:w="100" w:type="dxa"/>
            </w:tcMar>
          </w:tcPr>
          <w:p w14:paraId="2B42B02F" w14:textId="77777777" w:rsidR="00A1297C" w:rsidRPr="00246F85" w:rsidRDefault="00464DCE" w:rsidP="00246F85">
            <w:pPr>
              <w:spacing w:after="60"/>
              <w:jc w:val="both"/>
              <w:rPr>
                <w:rFonts w:ascii="Arial" w:hAnsi="Arial" w:cs="Arial"/>
              </w:rPr>
            </w:pPr>
            <w:r w:rsidRPr="00246F85">
              <w:rPr>
                <w:rFonts w:ascii="Arial" w:hAnsi="Arial" w:cs="Arial"/>
                <w:b/>
                <w:bCs/>
              </w:rPr>
              <w:t xml:space="preserve">4.1. </w:t>
            </w:r>
            <w:proofErr w:type="spellStart"/>
            <w:r w:rsidRPr="00246F85">
              <w:rPr>
                <w:rFonts w:ascii="Arial" w:hAnsi="Arial" w:cs="Arial"/>
                <w:b/>
                <w:bCs/>
              </w:rPr>
              <w:t>The</w:t>
            </w:r>
            <w:proofErr w:type="spellEnd"/>
            <w:r w:rsidRPr="00246F85">
              <w:rPr>
                <w:rFonts w:ascii="Arial" w:hAnsi="Arial" w:cs="Arial"/>
                <w:b/>
                <w:bCs/>
              </w:rPr>
              <w:t xml:space="preserve"> OBE </w:t>
            </w:r>
            <w:proofErr w:type="spellStart"/>
            <w:r w:rsidRPr="00246F85">
              <w:rPr>
                <w:rFonts w:ascii="Arial" w:hAnsi="Arial" w:cs="Arial"/>
                <w:b/>
                <w:bCs/>
              </w:rPr>
              <w:t>Provider</w:t>
            </w:r>
            <w:proofErr w:type="spellEnd"/>
            <w:r w:rsidRPr="00246F85">
              <w:rPr>
                <w:rFonts w:ascii="Arial" w:hAnsi="Arial" w:cs="Arial"/>
                <w:b/>
                <w:bCs/>
              </w:rPr>
              <w:t xml:space="preserve"> </w:t>
            </w:r>
            <w:proofErr w:type="spellStart"/>
            <w:r w:rsidRPr="00246F85">
              <w:rPr>
                <w:rFonts w:ascii="Arial" w:hAnsi="Arial" w:cs="Arial"/>
                <w:b/>
                <w:bCs/>
              </w:rPr>
              <w:t>undertakes</w:t>
            </w:r>
            <w:proofErr w:type="spellEnd"/>
            <w:r w:rsidRPr="00246F85">
              <w:rPr>
                <w:rFonts w:ascii="Arial" w:hAnsi="Arial" w:cs="Arial"/>
                <w:b/>
                <w:bCs/>
              </w:rPr>
              <w:t xml:space="preserve"> to:</w:t>
            </w:r>
          </w:p>
        </w:tc>
      </w:tr>
      <w:tr w:rsidR="00A1297C" w:rsidRPr="00246F85" w14:paraId="0239B9CC" w14:textId="77777777" w:rsidTr="00B91B52">
        <w:tc>
          <w:tcPr>
            <w:tcW w:w="4354" w:type="dxa"/>
            <w:tcMar>
              <w:top w:w="60" w:type="dxa"/>
              <w:left w:w="100" w:type="dxa"/>
              <w:bottom w:w="60" w:type="dxa"/>
              <w:right w:w="100" w:type="dxa"/>
            </w:tcMar>
          </w:tcPr>
          <w:p w14:paraId="663521B5" w14:textId="77777777" w:rsidR="00A1297C" w:rsidRPr="00246F85" w:rsidRDefault="00464DCE" w:rsidP="00246F85">
            <w:pPr>
              <w:spacing w:after="60"/>
              <w:jc w:val="both"/>
              <w:rPr>
                <w:rFonts w:ascii="Arial" w:hAnsi="Arial" w:cs="Arial"/>
              </w:rPr>
            </w:pPr>
            <w:r w:rsidRPr="00246F85">
              <w:rPr>
                <w:rFonts w:ascii="Arial" w:hAnsi="Arial" w:cs="Arial"/>
              </w:rPr>
              <w:t>4.1.1. tinkamai, sąžiningai ir laiku vykdyti visus šioje Sutartyje, Taisyklės ir jų bei kituose taikomuose dokumentuose nustatytus Reikalavimus ir įsipareigojimus, susijusius su integravimo procedūra ir Duomenų perdavimu Bendrovei;</w:t>
            </w:r>
          </w:p>
        </w:tc>
        <w:tc>
          <w:tcPr>
            <w:tcW w:w="4672" w:type="dxa"/>
            <w:tcMar>
              <w:top w:w="60" w:type="dxa"/>
              <w:left w:w="100" w:type="dxa"/>
              <w:bottom w:w="60" w:type="dxa"/>
              <w:right w:w="100" w:type="dxa"/>
            </w:tcMar>
          </w:tcPr>
          <w:p w14:paraId="1F5B0774" w14:textId="77777777" w:rsidR="00A1297C" w:rsidRPr="00246F85" w:rsidRDefault="00464DCE" w:rsidP="00246F85">
            <w:pPr>
              <w:spacing w:after="60"/>
              <w:jc w:val="both"/>
              <w:rPr>
                <w:rFonts w:ascii="Arial" w:hAnsi="Arial" w:cs="Arial"/>
              </w:rPr>
            </w:pPr>
            <w:r w:rsidRPr="00246F85">
              <w:rPr>
                <w:rFonts w:ascii="Arial" w:hAnsi="Arial" w:cs="Arial"/>
              </w:rPr>
              <w:t xml:space="preserve">4.1.1. </w:t>
            </w:r>
            <w:proofErr w:type="spellStart"/>
            <w:r w:rsidRPr="00246F85">
              <w:rPr>
                <w:rFonts w:ascii="Arial" w:hAnsi="Arial" w:cs="Arial"/>
              </w:rPr>
              <w:t>duly</w:t>
            </w:r>
            <w:proofErr w:type="spellEnd"/>
            <w:r w:rsidRPr="00246F85">
              <w:rPr>
                <w:rFonts w:ascii="Arial" w:hAnsi="Arial" w:cs="Arial"/>
              </w:rPr>
              <w:t xml:space="preserve">, </w:t>
            </w:r>
            <w:proofErr w:type="spellStart"/>
            <w:r w:rsidRPr="00246F85">
              <w:rPr>
                <w:rFonts w:ascii="Arial" w:hAnsi="Arial" w:cs="Arial"/>
              </w:rPr>
              <w:t>honestly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timely</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transfer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052C29D3" w14:textId="77777777" w:rsidTr="00B91B52">
        <w:tc>
          <w:tcPr>
            <w:tcW w:w="4354" w:type="dxa"/>
            <w:tcMar>
              <w:top w:w="60" w:type="dxa"/>
              <w:left w:w="100" w:type="dxa"/>
              <w:bottom w:w="60" w:type="dxa"/>
              <w:right w:w="100" w:type="dxa"/>
            </w:tcMar>
          </w:tcPr>
          <w:p w14:paraId="7B99739D" w14:textId="77777777" w:rsidR="00A1297C" w:rsidRPr="00246F85" w:rsidRDefault="00464DCE" w:rsidP="00246F85">
            <w:pPr>
              <w:spacing w:after="60"/>
              <w:jc w:val="both"/>
              <w:rPr>
                <w:rFonts w:ascii="Arial" w:hAnsi="Arial" w:cs="Arial"/>
              </w:rPr>
            </w:pPr>
            <w:r w:rsidRPr="00246F85">
              <w:rPr>
                <w:rFonts w:ascii="Arial" w:hAnsi="Arial" w:cs="Arial"/>
              </w:rPr>
              <w:t>4.1.2. dalyvauti visose integravimo procedūros etapuose bei užtikrinti pakankamus žmogiškuosius, techninius ir organizacinius išteklius šių etapų įgyvendinimui;</w:t>
            </w:r>
          </w:p>
        </w:tc>
        <w:tc>
          <w:tcPr>
            <w:tcW w:w="4672" w:type="dxa"/>
            <w:tcMar>
              <w:top w:w="60" w:type="dxa"/>
              <w:left w:w="100" w:type="dxa"/>
              <w:bottom w:w="60" w:type="dxa"/>
              <w:right w:w="100" w:type="dxa"/>
            </w:tcMar>
          </w:tcPr>
          <w:p w14:paraId="48F54A32" w14:textId="77777777" w:rsidR="00A1297C" w:rsidRPr="00246F85" w:rsidRDefault="00464DCE" w:rsidP="00246F85">
            <w:pPr>
              <w:spacing w:after="60"/>
              <w:jc w:val="both"/>
              <w:rPr>
                <w:rFonts w:ascii="Arial" w:hAnsi="Arial" w:cs="Arial"/>
              </w:rPr>
            </w:pPr>
            <w:r w:rsidRPr="00246F85">
              <w:rPr>
                <w:rFonts w:ascii="Arial" w:hAnsi="Arial" w:cs="Arial"/>
              </w:rPr>
              <w:t xml:space="preserve">4.1.2. </w:t>
            </w:r>
            <w:proofErr w:type="spellStart"/>
            <w:r w:rsidRPr="00246F85">
              <w:rPr>
                <w:rFonts w:ascii="Arial" w:hAnsi="Arial" w:cs="Arial"/>
              </w:rPr>
              <w:t>participate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stages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sufficient</w:t>
            </w:r>
            <w:proofErr w:type="spellEnd"/>
            <w:r w:rsidRPr="00246F85">
              <w:rPr>
                <w:rFonts w:ascii="Arial" w:hAnsi="Arial" w:cs="Arial"/>
              </w:rPr>
              <w:t xml:space="preserve"> </w:t>
            </w:r>
            <w:proofErr w:type="spellStart"/>
            <w:r w:rsidRPr="00246F85">
              <w:rPr>
                <w:rFonts w:ascii="Arial" w:hAnsi="Arial" w:cs="Arial"/>
              </w:rPr>
              <w:t>human</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organisational</w:t>
            </w:r>
            <w:proofErr w:type="spellEnd"/>
            <w:r w:rsidRPr="00246F85">
              <w:rPr>
                <w:rFonts w:ascii="Arial" w:hAnsi="Arial" w:cs="Arial"/>
              </w:rPr>
              <w:t xml:space="preserve"> </w:t>
            </w:r>
            <w:proofErr w:type="spellStart"/>
            <w:r w:rsidRPr="00246F85">
              <w:rPr>
                <w:rFonts w:ascii="Arial" w:hAnsi="Arial" w:cs="Arial"/>
              </w:rPr>
              <w:t>resources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implementation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stages</w:t>
            </w:r>
            <w:proofErr w:type="spellEnd"/>
            <w:r w:rsidRPr="00246F85">
              <w:rPr>
                <w:rFonts w:ascii="Arial" w:hAnsi="Arial" w:cs="Arial"/>
              </w:rPr>
              <w:t>;</w:t>
            </w:r>
          </w:p>
        </w:tc>
      </w:tr>
      <w:tr w:rsidR="00A1297C" w:rsidRPr="00246F85" w14:paraId="0FCA79D3" w14:textId="77777777" w:rsidTr="00B91B52">
        <w:tc>
          <w:tcPr>
            <w:tcW w:w="4354" w:type="dxa"/>
            <w:tcMar>
              <w:top w:w="60" w:type="dxa"/>
              <w:left w:w="100" w:type="dxa"/>
              <w:bottom w:w="60" w:type="dxa"/>
              <w:right w:w="100" w:type="dxa"/>
            </w:tcMar>
          </w:tcPr>
          <w:p w14:paraId="0A4D25F9" w14:textId="77777777" w:rsidR="00A1297C" w:rsidRPr="00246F85" w:rsidRDefault="00464DCE" w:rsidP="00246F85">
            <w:pPr>
              <w:spacing w:after="60"/>
              <w:jc w:val="both"/>
              <w:rPr>
                <w:rFonts w:ascii="Arial" w:hAnsi="Arial" w:cs="Arial"/>
              </w:rPr>
            </w:pPr>
            <w:r w:rsidRPr="00246F85">
              <w:rPr>
                <w:rFonts w:ascii="Arial" w:hAnsi="Arial" w:cs="Arial"/>
              </w:rPr>
              <w:t>4.1.3. paskirti atsakingus atstovus, kurie dalyvautų integravimo procedūros vykdymo metu, teiktų reikalingą informaciją ir bendradarbiautų su Bendrove sprendžiant su integravimo procedūra susijusius klausimus;</w:t>
            </w:r>
          </w:p>
        </w:tc>
        <w:tc>
          <w:tcPr>
            <w:tcW w:w="4672" w:type="dxa"/>
            <w:tcMar>
              <w:top w:w="60" w:type="dxa"/>
              <w:left w:w="100" w:type="dxa"/>
              <w:bottom w:w="60" w:type="dxa"/>
              <w:right w:w="100" w:type="dxa"/>
            </w:tcMar>
          </w:tcPr>
          <w:p w14:paraId="4CB67C46" w14:textId="77777777" w:rsidR="00A1297C" w:rsidRPr="00246F85" w:rsidRDefault="00464DCE" w:rsidP="00246F85">
            <w:pPr>
              <w:spacing w:after="60"/>
              <w:jc w:val="both"/>
              <w:rPr>
                <w:rFonts w:ascii="Arial" w:hAnsi="Arial" w:cs="Arial"/>
              </w:rPr>
            </w:pPr>
            <w:r w:rsidRPr="00246F85">
              <w:rPr>
                <w:rFonts w:ascii="Arial" w:hAnsi="Arial" w:cs="Arial"/>
              </w:rPr>
              <w:t xml:space="preserve">4.1.3. </w:t>
            </w:r>
            <w:proofErr w:type="spellStart"/>
            <w:r w:rsidRPr="00246F85">
              <w:rPr>
                <w:rFonts w:ascii="Arial" w:hAnsi="Arial" w:cs="Arial"/>
              </w:rPr>
              <w:t>appoint</w:t>
            </w:r>
            <w:proofErr w:type="spellEnd"/>
            <w:r w:rsidRPr="00246F85">
              <w:rPr>
                <w:rFonts w:ascii="Arial" w:hAnsi="Arial" w:cs="Arial"/>
              </w:rPr>
              <w:t xml:space="preserve"> </w:t>
            </w:r>
            <w:proofErr w:type="spellStart"/>
            <w:r w:rsidRPr="00246F85">
              <w:rPr>
                <w:rFonts w:ascii="Arial" w:hAnsi="Arial" w:cs="Arial"/>
              </w:rPr>
              <w:t>responsible</w:t>
            </w:r>
            <w:proofErr w:type="spellEnd"/>
            <w:r w:rsidRPr="00246F85">
              <w:rPr>
                <w:rFonts w:ascii="Arial" w:hAnsi="Arial" w:cs="Arial"/>
              </w:rPr>
              <w:t xml:space="preserve"> </w:t>
            </w:r>
            <w:proofErr w:type="spellStart"/>
            <w:r w:rsidRPr="00246F85">
              <w:rPr>
                <w:rFonts w:ascii="Arial" w:hAnsi="Arial" w:cs="Arial"/>
              </w:rPr>
              <w:t>representatives</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participate</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execution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cooperate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resolving</w:t>
            </w:r>
            <w:proofErr w:type="spellEnd"/>
            <w:r w:rsidRPr="00246F85">
              <w:rPr>
                <w:rFonts w:ascii="Arial" w:hAnsi="Arial" w:cs="Arial"/>
              </w:rPr>
              <w:t xml:space="preserve"> </w:t>
            </w:r>
            <w:proofErr w:type="spellStart"/>
            <w:r w:rsidRPr="00246F85">
              <w:rPr>
                <w:rFonts w:ascii="Arial" w:hAnsi="Arial" w:cs="Arial"/>
              </w:rPr>
              <w:t>issues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314860FB" w14:textId="77777777" w:rsidTr="00B91B52">
        <w:tc>
          <w:tcPr>
            <w:tcW w:w="4354" w:type="dxa"/>
            <w:tcMar>
              <w:top w:w="60" w:type="dxa"/>
              <w:left w:w="100" w:type="dxa"/>
              <w:bottom w:w="60" w:type="dxa"/>
              <w:right w:w="100" w:type="dxa"/>
            </w:tcMar>
          </w:tcPr>
          <w:p w14:paraId="65B058CF" w14:textId="77777777" w:rsidR="00A1297C" w:rsidRPr="00246F85" w:rsidRDefault="00464DCE" w:rsidP="00246F85">
            <w:pPr>
              <w:spacing w:after="60"/>
              <w:jc w:val="both"/>
              <w:rPr>
                <w:rFonts w:ascii="Arial" w:hAnsi="Arial" w:cs="Arial"/>
              </w:rPr>
            </w:pPr>
            <w:r w:rsidRPr="00246F85">
              <w:rPr>
                <w:rFonts w:ascii="Arial" w:hAnsi="Arial" w:cs="Arial"/>
              </w:rPr>
              <w:t>4.1.4. prisiimti atsakomybę už savo darbuotojų, atstovų ir kitų pasitelktų trečiųjų asmenų veiksmus bei neveikimą taip, lyg tai būtų jo paties veiksmai ar neveikimas;</w:t>
            </w:r>
          </w:p>
        </w:tc>
        <w:tc>
          <w:tcPr>
            <w:tcW w:w="4672" w:type="dxa"/>
            <w:tcMar>
              <w:top w:w="60" w:type="dxa"/>
              <w:left w:w="100" w:type="dxa"/>
              <w:bottom w:w="60" w:type="dxa"/>
              <w:right w:w="100" w:type="dxa"/>
            </w:tcMar>
          </w:tcPr>
          <w:p w14:paraId="394BF024" w14:textId="77777777" w:rsidR="00A1297C" w:rsidRPr="00246F85" w:rsidRDefault="00464DCE" w:rsidP="00246F85">
            <w:pPr>
              <w:spacing w:after="60"/>
              <w:jc w:val="both"/>
              <w:rPr>
                <w:rFonts w:ascii="Arial" w:hAnsi="Arial" w:cs="Arial"/>
              </w:rPr>
            </w:pPr>
            <w:r w:rsidRPr="00246F85">
              <w:rPr>
                <w:rFonts w:ascii="Arial" w:hAnsi="Arial" w:cs="Arial"/>
              </w:rPr>
              <w:t xml:space="preserve">4.1.4. </w:t>
            </w:r>
            <w:proofErr w:type="spellStart"/>
            <w:r w:rsidRPr="00246F85">
              <w:rPr>
                <w:rFonts w:ascii="Arial" w:hAnsi="Arial" w:cs="Arial"/>
              </w:rPr>
              <w:t>assume</w:t>
            </w:r>
            <w:proofErr w:type="spellEnd"/>
            <w:r w:rsidRPr="00246F85">
              <w:rPr>
                <w:rFonts w:ascii="Arial" w:hAnsi="Arial" w:cs="Arial"/>
              </w:rPr>
              <w:t xml:space="preserve"> </w:t>
            </w:r>
            <w:proofErr w:type="spellStart"/>
            <w:r w:rsidRPr="00246F85">
              <w:rPr>
                <w:rFonts w:ascii="Arial" w:hAnsi="Arial" w:cs="Arial"/>
              </w:rPr>
              <w:t>responsibility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omissions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employees</w:t>
            </w:r>
            <w:proofErr w:type="spellEnd"/>
            <w:r w:rsidRPr="00246F85">
              <w:rPr>
                <w:rFonts w:ascii="Arial" w:hAnsi="Arial" w:cs="Arial"/>
              </w:rPr>
              <w:t xml:space="preserve">, </w:t>
            </w:r>
            <w:proofErr w:type="spellStart"/>
            <w:r w:rsidRPr="00246F85">
              <w:rPr>
                <w:rFonts w:ascii="Arial" w:hAnsi="Arial" w:cs="Arial"/>
              </w:rPr>
              <w:t>representatives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omissions</w:t>
            </w:r>
            <w:proofErr w:type="spellEnd"/>
            <w:r w:rsidRPr="00246F85">
              <w:rPr>
                <w:rFonts w:ascii="Arial" w:hAnsi="Arial" w:cs="Arial"/>
              </w:rPr>
              <w:t xml:space="preserve"> </w:t>
            </w:r>
            <w:proofErr w:type="spellStart"/>
            <w:r w:rsidRPr="00246F85">
              <w:rPr>
                <w:rFonts w:ascii="Arial" w:hAnsi="Arial" w:cs="Arial"/>
              </w:rPr>
              <w:t>were</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w:t>
            </w:r>
          </w:p>
        </w:tc>
      </w:tr>
      <w:tr w:rsidR="00A1297C" w:rsidRPr="00246F85" w14:paraId="6D7DB879" w14:textId="77777777" w:rsidTr="00B91B52">
        <w:tc>
          <w:tcPr>
            <w:tcW w:w="4354" w:type="dxa"/>
            <w:tcMar>
              <w:top w:w="60" w:type="dxa"/>
              <w:left w:w="100" w:type="dxa"/>
              <w:bottom w:w="60" w:type="dxa"/>
              <w:right w:w="100" w:type="dxa"/>
            </w:tcMar>
          </w:tcPr>
          <w:p w14:paraId="40BD5719" w14:textId="77777777" w:rsidR="00A1297C" w:rsidRPr="00246F85" w:rsidRDefault="00464DCE" w:rsidP="00246F85">
            <w:pPr>
              <w:spacing w:after="60"/>
              <w:jc w:val="both"/>
              <w:rPr>
                <w:rFonts w:ascii="Arial" w:hAnsi="Arial" w:cs="Arial"/>
              </w:rPr>
            </w:pPr>
            <w:r w:rsidRPr="00246F85">
              <w:rPr>
                <w:rFonts w:ascii="Arial" w:hAnsi="Arial" w:cs="Arial"/>
              </w:rPr>
              <w:t>4.1.5. vykdyti Sutartį profesionaliai, rūpestingai, laikantis geriausios profesinės praktikos standartų, panaudojant visas reikalingas žinias, kompetenciją, patirtį ir technines priemones;</w:t>
            </w:r>
          </w:p>
        </w:tc>
        <w:tc>
          <w:tcPr>
            <w:tcW w:w="4672" w:type="dxa"/>
            <w:tcMar>
              <w:top w:w="60" w:type="dxa"/>
              <w:left w:w="100" w:type="dxa"/>
              <w:bottom w:w="60" w:type="dxa"/>
              <w:right w:w="100" w:type="dxa"/>
            </w:tcMar>
          </w:tcPr>
          <w:p w14:paraId="3AC332B9" w14:textId="77777777" w:rsidR="00A1297C" w:rsidRPr="00246F85" w:rsidRDefault="00464DCE" w:rsidP="00246F85">
            <w:pPr>
              <w:spacing w:after="60"/>
              <w:jc w:val="both"/>
              <w:rPr>
                <w:rFonts w:ascii="Arial" w:hAnsi="Arial" w:cs="Arial"/>
              </w:rPr>
            </w:pPr>
            <w:r w:rsidRPr="00246F85">
              <w:rPr>
                <w:rFonts w:ascii="Arial" w:hAnsi="Arial" w:cs="Arial"/>
              </w:rPr>
              <w:t xml:space="preserve">4.1.5.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professionally</w:t>
            </w:r>
            <w:proofErr w:type="spellEnd"/>
            <w:r w:rsidRPr="00246F85">
              <w:rPr>
                <w:rFonts w:ascii="Arial" w:hAnsi="Arial" w:cs="Arial"/>
              </w:rPr>
              <w:t xml:space="preserve">, </w:t>
            </w:r>
            <w:proofErr w:type="spellStart"/>
            <w:r w:rsidRPr="00246F85">
              <w:rPr>
                <w:rFonts w:ascii="Arial" w:hAnsi="Arial" w:cs="Arial"/>
              </w:rPr>
              <w:t>diligently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standards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best </w:t>
            </w:r>
            <w:proofErr w:type="spellStart"/>
            <w:r w:rsidRPr="00246F85">
              <w:rPr>
                <w:rFonts w:ascii="Arial" w:hAnsi="Arial" w:cs="Arial"/>
              </w:rPr>
              <w:t>professional</w:t>
            </w:r>
            <w:proofErr w:type="spellEnd"/>
            <w:r w:rsidRPr="00246F85">
              <w:rPr>
                <w:rFonts w:ascii="Arial" w:hAnsi="Arial" w:cs="Arial"/>
              </w:rPr>
              <w:t xml:space="preserve"> </w:t>
            </w:r>
            <w:proofErr w:type="spellStart"/>
            <w:r w:rsidRPr="00246F85">
              <w:rPr>
                <w:rFonts w:ascii="Arial" w:hAnsi="Arial" w:cs="Arial"/>
              </w:rPr>
              <w:t>practice</w:t>
            </w:r>
            <w:proofErr w:type="spellEnd"/>
            <w:r w:rsidRPr="00246F85">
              <w:rPr>
                <w:rFonts w:ascii="Arial" w:hAnsi="Arial" w:cs="Arial"/>
              </w:rPr>
              <w:t xml:space="preserve">, </w:t>
            </w:r>
            <w:proofErr w:type="spellStart"/>
            <w:r w:rsidRPr="00246F85">
              <w:rPr>
                <w:rFonts w:ascii="Arial" w:hAnsi="Arial" w:cs="Arial"/>
              </w:rPr>
              <w:t>employing</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knowledge</w:t>
            </w:r>
            <w:proofErr w:type="spellEnd"/>
            <w:r w:rsidRPr="00246F85">
              <w:rPr>
                <w:rFonts w:ascii="Arial" w:hAnsi="Arial" w:cs="Arial"/>
              </w:rPr>
              <w:t xml:space="preserve">, </w:t>
            </w:r>
            <w:proofErr w:type="spellStart"/>
            <w:r w:rsidRPr="00246F85">
              <w:rPr>
                <w:rFonts w:ascii="Arial" w:hAnsi="Arial" w:cs="Arial"/>
              </w:rPr>
              <w:t>competence</w:t>
            </w:r>
            <w:proofErr w:type="spellEnd"/>
            <w:r w:rsidRPr="00246F85">
              <w:rPr>
                <w:rFonts w:ascii="Arial" w:hAnsi="Arial" w:cs="Arial"/>
              </w:rPr>
              <w:t xml:space="preserve">, </w:t>
            </w:r>
            <w:proofErr w:type="spellStart"/>
            <w:r w:rsidRPr="00246F85">
              <w:rPr>
                <w:rFonts w:ascii="Arial" w:hAnsi="Arial" w:cs="Arial"/>
              </w:rPr>
              <w:t>experience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means</w:t>
            </w:r>
            <w:proofErr w:type="spellEnd"/>
            <w:r w:rsidRPr="00246F85">
              <w:rPr>
                <w:rFonts w:ascii="Arial" w:hAnsi="Arial" w:cs="Arial"/>
              </w:rPr>
              <w:t>;</w:t>
            </w:r>
          </w:p>
        </w:tc>
      </w:tr>
      <w:tr w:rsidR="00A1297C" w:rsidRPr="00246F85" w14:paraId="4D0B1056" w14:textId="77777777" w:rsidTr="00B91B52">
        <w:tc>
          <w:tcPr>
            <w:tcW w:w="4354" w:type="dxa"/>
            <w:tcMar>
              <w:top w:w="60" w:type="dxa"/>
              <w:left w:w="100" w:type="dxa"/>
              <w:bottom w:w="60" w:type="dxa"/>
              <w:right w:w="100" w:type="dxa"/>
            </w:tcMar>
          </w:tcPr>
          <w:p w14:paraId="0B1AEEEC" w14:textId="77777777" w:rsidR="00A1297C" w:rsidRPr="00246F85" w:rsidRDefault="00464DCE" w:rsidP="00246F85">
            <w:pPr>
              <w:spacing w:after="60"/>
              <w:jc w:val="both"/>
              <w:rPr>
                <w:rFonts w:ascii="Arial" w:hAnsi="Arial" w:cs="Arial"/>
              </w:rPr>
            </w:pPr>
            <w:r w:rsidRPr="00246F85">
              <w:rPr>
                <w:rFonts w:ascii="Arial" w:hAnsi="Arial" w:cs="Arial"/>
              </w:rPr>
              <w:t>4.1.6. per 10 (dešimt) darbo dienų, nebent Taisyklėse, jų prieduose, šioje Sutartyje arba Šalių nustatytas kitas terminas, pateikti visą informaciją, dokumentus, deklaracijas, ataskaitas, techninius duomenis ir kitą informaciją, kurios pagrįstai reikalauja Bendrovė integravimo procedūros vykdymo ar Duomenų perdavimo kontrolės tikslais;</w:t>
            </w:r>
          </w:p>
        </w:tc>
        <w:tc>
          <w:tcPr>
            <w:tcW w:w="4672" w:type="dxa"/>
            <w:tcMar>
              <w:top w:w="60" w:type="dxa"/>
              <w:left w:w="100" w:type="dxa"/>
              <w:bottom w:w="60" w:type="dxa"/>
              <w:right w:w="100" w:type="dxa"/>
            </w:tcMar>
          </w:tcPr>
          <w:p w14:paraId="234C9C0B" w14:textId="77777777" w:rsidR="00A1297C" w:rsidRPr="00246F85" w:rsidRDefault="00464DCE" w:rsidP="00246F85">
            <w:pPr>
              <w:spacing w:after="60"/>
              <w:jc w:val="both"/>
              <w:rPr>
                <w:rFonts w:ascii="Arial" w:hAnsi="Arial" w:cs="Arial"/>
              </w:rPr>
            </w:pPr>
            <w:r w:rsidRPr="00246F85">
              <w:rPr>
                <w:rFonts w:ascii="Arial" w:hAnsi="Arial" w:cs="Arial"/>
              </w:rPr>
              <w:t xml:space="preserve">4.1.6. </w:t>
            </w:r>
            <w:proofErr w:type="spellStart"/>
            <w:r w:rsidRPr="00246F85">
              <w:rPr>
                <w:rFonts w:ascii="Arial" w:hAnsi="Arial" w:cs="Arial"/>
              </w:rPr>
              <w:t>within</w:t>
            </w:r>
            <w:proofErr w:type="spellEnd"/>
            <w:r w:rsidRPr="00246F85">
              <w:rPr>
                <w:rFonts w:ascii="Arial" w:hAnsi="Arial" w:cs="Arial"/>
              </w:rPr>
              <w:t xml:space="preserve"> 10 (ten)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a </w:t>
            </w:r>
            <w:proofErr w:type="spellStart"/>
            <w:r w:rsidRPr="00246F85">
              <w:rPr>
                <w:rFonts w:ascii="Arial" w:hAnsi="Arial" w:cs="Arial"/>
              </w:rPr>
              <w:t>different</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declarations</w:t>
            </w:r>
            <w:proofErr w:type="spellEnd"/>
            <w:r w:rsidRPr="00246F85">
              <w:rPr>
                <w:rFonts w:ascii="Arial" w:hAnsi="Arial" w:cs="Arial"/>
              </w:rPr>
              <w:t xml:space="preserve">, </w:t>
            </w:r>
            <w:proofErr w:type="spellStart"/>
            <w:r w:rsidRPr="00246F85">
              <w:rPr>
                <w:rFonts w:ascii="Arial" w:hAnsi="Arial" w:cs="Arial"/>
              </w:rPr>
              <w:t>reports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data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reasonably</w:t>
            </w:r>
            <w:proofErr w:type="spellEnd"/>
            <w:r w:rsidRPr="00246F85">
              <w:rPr>
                <w:rFonts w:ascii="Arial" w:hAnsi="Arial" w:cs="Arial"/>
              </w:rPr>
              <w:t xml:space="preserve"> </w:t>
            </w:r>
            <w:proofErr w:type="spellStart"/>
            <w:r w:rsidRPr="00246F85">
              <w:rPr>
                <w:rFonts w:ascii="Arial" w:hAnsi="Arial" w:cs="Arial"/>
              </w:rPr>
              <w:t>requested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executing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controlling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transfer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w:t>
            </w:r>
          </w:p>
        </w:tc>
      </w:tr>
      <w:tr w:rsidR="00A1297C" w:rsidRPr="00246F85" w14:paraId="009F4C5E" w14:textId="77777777" w:rsidTr="00B91B52">
        <w:tc>
          <w:tcPr>
            <w:tcW w:w="4354" w:type="dxa"/>
            <w:tcMar>
              <w:top w:w="60" w:type="dxa"/>
              <w:left w:w="100" w:type="dxa"/>
              <w:bottom w:w="60" w:type="dxa"/>
              <w:right w:w="100" w:type="dxa"/>
            </w:tcMar>
          </w:tcPr>
          <w:p w14:paraId="3C7E91E1" w14:textId="77777777" w:rsidR="00A1297C" w:rsidRPr="00246F85" w:rsidRDefault="00464DCE" w:rsidP="00246F85">
            <w:pPr>
              <w:spacing w:after="60"/>
              <w:jc w:val="both"/>
              <w:rPr>
                <w:rFonts w:ascii="Arial" w:hAnsi="Arial" w:cs="Arial"/>
              </w:rPr>
            </w:pPr>
            <w:r w:rsidRPr="00246F85">
              <w:rPr>
                <w:rFonts w:ascii="Arial" w:hAnsi="Arial" w:cs="Arial"/>
              </w:rPr>
              <w:t>4.1.7. vadovautis Bendrovės teikiamomis pastabomis, atsižvelgti į pagrįstai keliamus kokybės ir kitus Sutarties vykdymui reikalavimus;</w:t>
            </w:r>
          </w:p>
        </w:tc>
        <w:tc>
          <w:tcPr>
            <w:tcW w:w="4672" w:type="dxa"/>
            <w:tcMar>
              <w:top w:w="60" w:type="dxa"/>
              <w:left w:w="100" w:type="dxa"/>
              <w:bottom w:w="60" w:type="dxa"/>
              <w:right w:w="100" w:type="dxa"/>
            </w:tcMar>
          </w:tcPr>
          <w:p w14:paraId="5EAF2806" w14:textId="77777777" w:rsidR="00A1297C" w:rsidRPr="00246F85" w:rsidRDefault="00464DCE" w:rsidP="00246F85">
            <w:pPr>
              <w:spacing w:after="60"/>
              <w:jc w:val="both"/>
              <w:rPr>
                <w:rFonts w:ascii="Arial" w:hAnsi="Arial" w:cs="Arial"/>
              </w:rPr>
            </w:pPr>
            <w:r w:rsidRPr="00246F85">
              <w:rPr>
                <w:rFonts w:ascii="Arial" w:hAnsi="Arial" w:cs="Arial"/>
              </w:rPr>
              <w:t xml:space="preserve">4.1.7. </w:t>
            </w:r>
            <w:proofErr w:type="spellStart"/>
            <w:r w:rsidRPr="00246F85">
              <w:rPr>
                <w:rFonts w:ascii="Arial" w:hAnsi="Arial" w:cs="Arial"/>
              </w:rPr>
              <w:t>follow</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comments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and</w:t>
            </w:r>
            <w:proofErr w:type="spellEnd"/>
            <w:r w:rsidRPr="00246F85">
              <w:rPr>
                <w:rFonts w:ascii="Arial" w:hAnsi="Arial" w:cs="Arial"/>
              </w:rPr>
              <w:t xml:space="preserve"> take </w:t>
            </w:r>
            <w:proofErr w:type="spellStart"/>
            <w:r w:rsidRPr="00246F85">
              <w:rPr>
                <w:rFonts w:ascii="Arial" w:hAnsi="Arial" w:cs="Arial"/>
              </w:rPr>
              <w:t>into</w:t>
            </w:r>
            <w:proofErr w:type="spellEnd"/>
            <w:r w:rsidRPr="00246F85">
              <w:rPr>
                <w:rFonts w:ascii="Arial" w:hAnsi="Arial" w:cs="Arial"/>
              </w:rPr>
              <w:t xml:space="preserve"> </w:t>
            </w:r>
            <w:proofErr w:type="spellStart"/>
            <w:r w:rsidRPr="00246F85">
              <w:rPr>
                <w:rFonts w:ascii="Arial" w:hAnsi="Arial" w:cs="Arial"/>
              </w:rPr>
              <w:t>account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reasonably</w:t>
            </w:r>
            <w:proofErr w:type="spellEnd"/>
            <w:r w:rsidRPr="00246F85">
              <w:rPr>
                <w:rFonts w:ascii="Arial" w:hAnsi="Arial" w:cs="Arial"/>
              </w:rPr>
              <w:t xml:space="preserve"> </w:t>
            </w:r>
            <w:proofErr w:type="spellStart"/>
            <w:r w:rsidRPr="00246F85">
              <w:rPr>
                <w:rFonts w:ascii="Arial" w:hAnsi="Arial" w:cs="Arial"/>
              </w:rPr>
              <w:t>raised</w:t>
            </w:r>
            <w:proofErr w:type="spellEnd"/>
            <w:r w:rsidRPr="00246F85">
              <w:rPr>
                <w:rFonts w:ascii="Arial" w:hAnsi="Arial" w:cs="Arial"/>
              </w:rPr>
              <w:t xml:space="preserve"> </w:t>
            </w:r>
            <w:proofErr w:type="spellStart"/>
            <w:r w:rsidRPr="00246F85">
              <w:rPr>
                <w:rFonts w:ascii="Arial" w:hAnsi="Arial" w:cs="Arial"/>
              </w:rPr>
              <w:t>quality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0F6C313" w14:textId="77777777" w:rsidTr="00B91B52">
        <w:tc>
          <w:tcPr>
            <w:tcW w:w="4354" w:type="dxa"/>
            <w:tcMar>
              <w:top w:w="60" w:type="dxa"/>
              <w:left w:w="100" w:type="dxa"/>
              <w:bottom w:w="60" w:type="dxa"/>
              <w:right w:w="100" w:type="dxa"/>
            </w:tcMar>
          </w:tcPr>
          <w:p w14:paraId="7A4171FC" w14:textId="77777777" w:rsidR="00A1297C" w:rsidRPr="00246F85" w:rsidRDefault="00464DCE" w:rsidP="00246F85">
            <w:pPr>
              <w:spacing w:after="60"/>
              <w:jc w:val="both"/>
              <w:rPr>
                <w:rFonts w:ascii="Arial" w:hAnsi="Arial" w:cs="Arial"/>
              </w:rPr>
            </w:pPr>
            <w:r w:rsidRPr="00246F85">
              <w:rPr>
                <w:rFonts w:ascii="Arial" w:hAnsi="Arial" w:cs="Arial"/>
              </w:rPr>
              <w:lastRenderedPageBreak/>
              <w:t>4.1.8. per Bendrovės nustatytą terminą savo jėgomis ir lėšomis pašalinti nustatytus Sutarties vykdymo trūkumus, neatitikimus ar klaidas;</w:t>
            </w:r>
          </w:p>
        </w:tc>
        <w:tc>
          <w:tcPr>
            <w:tcW w:w="4672" w:type="dxa"/>
            <w:tcMar>
              <w:top w:w="60" w:type="dxa"/>
              <w:left w:w="100" w:type="dxa"/>
              <w:bottom w:w="60" w:type="dxa"/>
              <w:right w:w="100" w:type="dxa"/>
            </w:tcMar>
          </w:tcPr>
          <w:p w14:paraId="3BBEC776" w14:textId="77777777" w:rsidR="00A1297C" w:rsidRPr="00246F85" w:rsidRDefault="00464DCE" w:rsidP="00246F85">
            <w:pPr>
              <w:spacing w:after="60"/>
              <w:jc w:val="both"/>
              <w:rPr>
                <w:rFonts w:ascii="Arial" w:hAnsi="Arial" w:cs="Arial"/>
              </w:rPr>
            </w:pPr>
            <w:r w:rsidRPr="00246F85">
              <w:rPr>
                <w:rFonts w:ascii="Arial" w:hAnsi="Arial" w:cs="Arial"/>
              </w:rPr>
              <w:t xml:space="preserve">4.1.8.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at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 xml:space="preserve"> </w:t>
            </w:r>
            <w:proofErr w:type="spellStart"/>
            <w:r w:rsidRPr="00246F85">
              <w:rPr>
                <w:rFonts w:ascii="Arial" w:hAnsi="Arial" w:cs="Arial"/>
              </w:rPr>
              <w:t>effort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expense</w:t>
            </w:r>
            <w:proofErr w:type="spellEnd"/>
            <w:r w:rsidRPr="00246F85">
              <w:rPr>
                <w:rFonts w:ascii="Arial" w:hAnsi="Arial" w:cs="Arial"/>
              </w:rPr>
              <w:t xml:space="preserve">,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w:t>
            </w:r>
            <w:proofErr w:type="spellStart"/>
            <w:r w:rsidRPr="00246F85">
              <w:rPr>
                <w:rFonts w:ascii="Arial" w:hAnsi="Arial" w:cs="Arial"/>
              </w:rPr>
              <w:t>non-conformities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E66391E" w14:textId="77777777" w:rsidTr="00B91B52">
        <w:tc>
          <w:tcPr>
            <w:tcW w:w="4354" w:type="dxa"/>
            <w:tcMar>
              <w:top w:w="60" w:type="dxa"/>
              <w:left w:w="100" w:type="dxa"/>
              <w:bottom w:w="60" w:type="dxa"/>
              <w:right w:w="100" w:type="dxa"/>
            </w:tcMar>
          </w:tcPr>
          <w:p w14:paraId="35A67523" w14:textId="77777777" w:rsidR="00A1297C" w:rsidRPr="00246F85" w:rsidRDefault="00464DCE" w:rsidP="00246F85">
            <w:pPr>
              <w:spacing w:after="60"/>
              <w:jc w:val="both"/>
              <w:rPr>
                <w:rFonts w:ascii="Arial" w:hAnsi="Arial" w:cs="Arial"/>
              </w:rPr>
            </w:pPr>
            <w:r w:rsidRPr="00246F85">
              <w:rPr>
                <w:rFonts w:ascii="Arial" w:hAnsi="Arial" w:cs="Arial"/>
              </w:rPr>
              <w:t>4.1.9. per Bendrovės nurodytą terminą savo lėšomis atlyginti Bendrovei visą žalą, patirtą dėl TPMĮ teikėjo netinkamo Sutarties vykdymo arba nevykdymo;</w:t>
            </w:r>
          </w:p>
        </w:tc>
        <w:tc>
          <w:tcPr>
            <w:tcW w:w="4672" w:type="dxa"/>
            <w:tcMar>
              <w:top w:w="60" w:type="dxa"/>
              <w:left w:w="100" w:type="dxa"/>
              <w:bottom w:w="60" w:type="dxa"/>
              <w:right w:w="100" w:type="dxa"/>
            </w:tcMar>
          </w:tcPr>
          <w:p w14:paraId="4DE89342" w14:textId="77777777" w:rsidR="00A1297C" w:rsidRPr="00246F85" w:rsidRDefault="00464DCE" w:rsidP="00246F85">
            <w:pPr>
              <w:spacing w:after="60"/>
              <w:jc w:val="both"/>
              <w:rPr>
                <w:rFonts w:ascii="Arial" w:hAnsi="Arial" w:cs="Arial"/>
              </w:rPr>
            </w:pPr>
            <w:r w:rsidRPr="00246F85">
              <w:rPr>
                <w:rFonts w:ascii="Arial" w:hAnsi="Arial" w:cs="Arial"/>
              </w:rPr>
              <w:t xml:space="preserve">4.1.9.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indicated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at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 xml:space="preserve"> </w:t>
            </w:r>
            <w:proofErr w:type="spellStart"/>
            <w:r w:rsidRPr="00246F85">
              <w:rPr>
                <w:rFonts w:ascii="Arial" w:hAnsi="Arial" w:cs="Arial"/>
              </w:rPr>
              <w:t>expense</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non-performance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CFE0280" w14:textId="77777777" w:rsidTr="00B91B52">
        <w:tc>
          <w:tcPr>
            <w:tcW w:w="4354" w:type="dxa"/>
            <w:tcMar>
              <w:top w:w="60" w:type="dxa"/>
              <w:left w:w="100" w:type="dxa"/>
              <w:bottom w:w="60" w:type="dxa"/>
              <w:right w:w="100" w:type="dxa"/>
            </w:tcMar>
          </w:tcPr>
          <w:p w14:paraId="62AA348C" w14:textId="77777777" w:rsidR="00A1297C" w:rsidRPr="00246F85" w:rsidRDefault="00464DCE" w:rsidP="00246F85">
            <w:pPr>
              <w:spacing w:after="60"/>
              <w:jc w:val="both"/>
              <w:rPr>
                <w:rFonts w:ascii="Arial" w:hAnsi="Arial" w:cs="Arial"/>
              </w:rPr>
            </w:pPr>
            <w:r w:rsidRPr="00246F85">
              <w:rPr>
                <w:rFonts w:ascii="Arial" w:hAnsi="Arial" w:cs="Arial"/>
              </w:rPr>
              <w:t>4.1.10. laikyti konfidencialia visą informaciją, gautą iš Bendrovės Sutarties vykdymo metu, nebent Bendrovė aiškiai nurodė kitaip.</w:t>
            </w:r>
          </w:p>
        </w:tc>
        <w:tc>
          <w:tcPr>
            <w:tcW w:w="4672" w:type="dxa"/>
            <w:tcMar>
              <w:top w:w="60" w:type="dxa"/>
              <w:left w:w="100" w:type="dxa"/>
              <w:bottom w:w="60" w:type="dxa"/>
              <w:right w:w="100" w:type="dxa"/>
            </w:tcMar>
          </w:tcPr>
          <w:p w14:paraId="36AEDA6B" w14:textId="77777777" w:rsidR="00A1297C" w:rsidRPr="00246F85" w:rsidRDefault="00464DCE" w:rsidP="00246F85">
            <w:pPr>
              <w:spacing w:after="60"/>
              <w:jc w:val="both"/>
              <w:rPr>
                <w:rFonts w:ascii="Arial" w:hAnsi="Arial" w:cs="Arial"/>
              </w:rPr>
            </w:pPr>
            <w:r w:rsidRPr="00246F85">
              <w:rPr>
                <w:rFonts w:ascii="Arial" w:hAnsi="Arial" w:cs="Arial"/>
              </w:rPr>
              <w:t xml:space="preserve">4.1.10. </w:t>
            </w:r>
            <w:proofErr w:type="spellStart"/>
            <w:r w:rsidRPr="00246F85">
              <w:rPr>
                <w:rFonts w:ascii="Arial" w:hAnsi="Arial" w:cs="Arial"/>
              </w:rPr>
              <w:t>maintain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expressly</w:t>
            </w:r>
            <w:proofErr w:type="spellEnd"/>
            <w:r w:rsidRPr="00246F85">
              <w:rPr>
                <w:rFonts w:ascii="Arial" w:hAnsi="Arial" w:cs="Arial"/>
              </w:rPr>
              <w:t xml:space="preserve"> </w:t>
            </w:r>
            <w:proofErr w:type="spellStart"/>
            <w:r w:rsidRPr="00246F85">
              <w:rPr>
                <w:rFonts w:ascii="Arial" w:hAnsi="Arial" w:cs="Arial"/>
              </w:rPr>
              <w:t>indicated</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w:t>
            </w:r>
          </w:p>
        </w:tc>
      </w:tr>
      <w:tr w:rsidR="00A1297C" w:rsidRPr="00246F85" w14:paraId="6FE691C0" w14:textId="77777777" w:rsidTr="00B91B52">
        <w:tc>
          <w:tcPr>
            <w:tcW w:w="4354" w:type="dxa"/>
            <w:tcMar>
              <w:top w:w="60" w:type="dxa"/>
              <w:left w:w="100" w:type="dxa"/>
              <w:bottom w:w="60" w:type="dxa"/>
              <w:right w:w="100" w:type="dxa"/>
            </w:tcMar>
          </w:tcPr>
          <w:p w14:paraId="67B2DB37" w14:textId="77777777" w:rsidR="00A1297C" w:rsidRPr="00246F85" w:rsidRDefault="00464DCE" w:rsidP="00246F85">
            <w:pPr>
              <w:spacing w:after="60"/>
              <w:jc w:val="both"/>
              <w:rPr>
                <w:rFonts w:ascii="Arial" w:hAnsi="Arial" w:cs="Arial"/>
              </w:rPr>
            </w:pPr>
            <w:r w:rsidRPr="00246F85">
              <w:rPr>
                <w:rFonts w:ascii="Arial" w:hAnsi="Arial" w:cs="Arial"/>
              </w:rPr>
              <w:t>4.1.11. be išankstinio rašytinio Bendrovės sutikimo neteikti tretiesiems asmenims, įskaitant žiniasklaidą, jokios informacijos, komentarų ar pareiškimų, susijusių su integravimo procedūra, jos rezultatais ar Bendrove;</w:t>
            </w:r>
          </w:p>
        </w:tc>
        <w:tc>
          <w:tcPr>
            <w:tcW w:w="4672" w:type="dxa"/>
            <w:tcMar>
              <w:top w:w="60" w:type="dxa"/>
              <w:left w:w="100" w:type="dxa"/>
              <w:bottom w:w="60" w:type="dxa"/>
              <w:right w:w="100" w:type="dxa"/>
            </w:tcMar>
          </w:tcPr>
          <w:p w14:paraId="5390AA6A" w14:textId="77777777" w:rsidR="00A1297C" w:rsidRPr="00246F85" w:rsidRDefault="00464DCE" w:rsidP="00246F85">
            <w:pPr>
              <w:spacing w:after="60"/>
              <w:jc w:val="both"/>
              <w:rPr>
                <w:rFonts w:ascii="Arial" w:hAnsi="Arial" w:cs="Arial"/>
              </w:rPr>
            </w:pPr>
            <w:r w:rsidRPr="00246F85">
              <w:rPr>
                <w:rFonts w:ascii="Arial" w:hAnsi="Arial" w:cs="Arial"/>
              </w:rPr>
              <w:t xml:space="preserve">4.1.11.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to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media</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comments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statements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3DF63FCD" w14:textId="77777777" w:rsidTr="00B91B52">
        <w:tc>
          <w:tcPr>
            <w:tcW w:w="4354" w:type="dxa"/>
            <w:tcMar>
              <w:top w:w="60" w:type="dxa"/>
              <w:left w:w="100" w:type="dxa"/>
              <w:bottom w:w="60" w:type="dxa"/>
              <w:right w:w="100" w:type="dxa"/>
            </w:tcMar>
          </w:tcPr>
          <w:p w14:paraId="7B726C81" w14:textId="77777777" w:rsidR="00A1297C" w:rsidRPr="00246F85" w:rsidRDefault="00464DCE" w:rsidP="00246F85">
            <w:pPr>
              <w:spacing w:after="60"/>
              <w:jc w:val="both"/>
              <w:rPr>
                <w:rFonts w:ascii="Arial" w:hAnsi="Arial" w:cs="Arial"/>
              </w:rPr>
            </w:pPr>
            <w:r w:rsidRPr="00246F85">
              <w:rPr>
                <w:rFonts w:ascii="Arial" w:hAnsi="Arial" w:cs="Arial"/>
              </w:rPr>
              <w:t>4.1.12. neužsiimti jokia veikla, kuri būtų nesuderinama su TPMĮ teikėjo įsipareigojimais vykdyti Sutartį;</w:t>
            </w:r>
          </w:p>
        </w:tc>
        <w:tc>
          <w:tcPr>
            <w:tcW w:w="4672" w:type="dxa"/>
            <w:tcMar>
              <w:top w:w="60" w:type="dxa"/>
              <w:left w:w="100" w:type="dxa"/>
              <w:bottom w:w="60" w:type="dxa"/>
              <w:right w:w="100" w:type="dxa"/>
            </w:tcMar>
          </w:tcPr>
          <w:p w14:paraId="6FB99782" w14:textId="77777777" w:rsidR="00A1297C" w:rsidRPr="00246F85" w:rsidRDefault="00464DCE" w:rsidP="00246F85">
            <w:pPr>
              <w:spacing w:after="60"/>
              <w:jc w:val="both"/>
              <w:rPr>
                <w:rFonts w:ascii="Arial" w:hAnsi="Arial" w:cs="Arial"/>
              </w:rPr>
            </w:pPr>
            <w:r w:rsidRPr="00246F85">
              <w:rPr>
                <w:rFonts w:ascii="Arial" w:hAnsi="Arial" w:cs="Arial"/>
              </w:rPr>
              <w:t xml:space="preserve">4.1.12.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engage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activity</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would</w:t>
            </w:r>
            <w:proofErr w:type="spellEnd"/>
            <w:r w:rsidRPr="00246F85">
              <w:rPr>
                <w:rFonts w:ascii="Arial" w:hAnsi="Arial" w:cs="Arial"/>
              </w:rPr>
              <w:t xml:space="preserve"> be </w:t>
            </w:r>
            <w:proofErr w:type="spellStart"/>
            <w:r w:rsidRPr="00246F85">
              <w:rPr>
                <w:rFonts w:ascii="Arial" w:hAnsi="Arial" w:cs="Arial"/>
              </w:rPr>
              <w:t>incompatible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E6CA867" w14:textId="77777777" w:rsidTr="00B91B52">
        <w:tc>
          <w:tcPr>
            <w:tcW w:w="4354" w:type="dxa"/>
            <w:tcMar>
              <w:top w:w="60" w:type="dxa"/>
              <w:left w:w="100" w:type="dxa"/>
              <w:bottom w:w="60" w:type="dxa"/>
              <w:right w:w="100" w:type="dxa"/>
            </w:tcMar>
          </w:tcPr>
          <w:p w14:paraId="2AFA72C4" w14:textId="77777777" w:rsidR="00A1297C" w:rsidRPr="00246F85" w:rsidRDefault="00464DCE" w:rsidP="00246F85">
            <w:pPr>
              <w:spacing w:after="60"/>
              <w:jc w:val="both"/>
              <w:rPr>
                <w:rFonts w:ascii="Arial" w:hAnsi="Arial" w:cs="Arial"/>
              </w:rPr>
            </w:pPr>
            <w:r w:rsidRPr="00246F85">
              <w:rPr>
                <w:rFonts w:ascii="Arial" w:hAnsi="Arial" w:cs="Arial"/>
              </w:rPr>
              <w:t>4.1.13. nekeisti trečiųjų asmenų (jeigu pasitelkiami) be išankstinio Bendrovės sutikimo.</w:t>
            </w:r>
          </w:p>
        </w:tc>
        <w:tc>
          <w:tcPr>
            <w:tcW w:w="4672" w:type="dxa"/>
            <w:tcMar>
              <w:top w:w="60" w:type="dxa"/>
              <w:left w:w="100" w:type="dxa"/>
              <w:bottom w:w="60" w:type="dxa"/>
              <w:right w:w="100" w:type="dxa"/>
            </w:tcMar>
          </w:tcPr>
          <w:p w14:paraId="65119421" w14:textId="77777777" w:rsidR="00A1297C" w:rsidRPr="00246F85" w:rsidRDefault="00464DCE" w:rsidP="00246F85">
            <w:pPr>
              <w:spacing w:after="60"/>
              <w:jc w:val="both"/>
              <w:rPr>
                <w:rFonts w:ascii="Arial" w:hAnsi="Arial" w:cs="Arial"/>
              </w:rPr>
            </w:pPr>
            <w:r w:rsidRPr="00246F85">
              <w:rPr>
                <w:rFonts w:ascii="Arial" w:hAnsi="Arial" w:cs="Arial"/>
              </w:rPr>
              <w:t xml:space="preserve">4.1.13.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04322CFE" w14:textId="77777777" w:rsidTr="00B91B52">
        <w:tc>
          <w:tcPr>
            <w:tcW w:w="4354" w:type="dxa"/>
            <w:tcMar>
              <w:top w:w="60" w:type="dxa"/>
              <w:left w:w="100" w:type="dxa"/>
              <w:bottom w:w="60" w:type="dxa"/>
              <w:right w:w="100" w:type="dxa"/>
            </w:tcMar>
          </w:tcPr>
          <w:p w14:paraId="59855F44" w14:textId="77777777" w:rsidR="00A1297C" w:rsidRPr="00246F85" w:rsidRDefault="00464DCE" w:rsidP="00246F85">
            <w:pPr>
              <w:spacing w:after="60"/>
              <w:jc w:val="both"/>
              <w:rPr>
                <w:rFonts w:ascii="Arial" w:hAnsi="Arial" w:cs="Arial"/>
              </w:rPr>
            </w:pPr>
            <w:r w:rsidRPr="00246F85">
              <w:rPr>
                <w:rFonts w:ascii="Arial" w:hAnsi="Arial" w:cs="Arial"/>
              </w:rPr>
              <w:t>4.1.14. nedelsdamas raštu informuoti Bendrovę apie bet kokius nustatytus neatitikimus, techninius sutrikimus, klaidas ar kitas aplinkybes, galinčias turėti įtakos integravimo procedūros eigai, terminams ar rezultatams;</w:t>
            </w:r>
          </w:p>
        </w:tc>
        <w:tc>
          <w:tcPr>
            <w:tcW w:w="4672" w:type="dxa"/>
            <w:tcMar>
              <w:top w:w="60" w:type="dxa"/>
              <w:left w:w="100" w:type="dxa"/>
              <w:bottom w:w="60" w:type="dxa"/>
              <w:right w:w="100" w:type="dxa"/>
            </w:tcMar>
          </w:tcPr>
          <w:p w14:paraId="6CA4AA9D" w14:textId="77777777" w:rsidR="00A1297C" w:rsidRPr="00246F85" w:rsidRDefault="00464DCE" w:rsidP="00246F85">
            <w:pPr>
              <w:spacing w:after="60"/>
              <w:jc w:val="both"/>
              <w:rPr>
                <w:rFonts w:ascii="Arial" w:hAnsi="Arial" w:cs="Arial"/>
              </w:rPr>
            </w:pPr>
            <w:r w:rsidRPr="00246F85">
              <w:rPr>
                <w:rFonts w:ascii="Arial" w:hAnsi="Arial" w:cs="Arial"/>
              </w:rPr>
              <w:t xml:space="preserve">4.1.14.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non-conformities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disruptions</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course</w:t>
            </w:r>
            <w:proofErr w:type="spellEnd"/>
            <w:r w:rsidRPr="00246F85">
              <w:rPr>
                <w:rFonts w:ascii="Arial" w:hAnsi="Arial" w:cs="Arial"/>
              </w:rPr>
              <w:t xml:space="preserve">, </w:t>
            </w:r>
            <w:proofErr w:type="spellStart"/>
            <w:r w:rsidRPr="00246F85">
              <w:rPr>
                <w:rFonts w:ascii="Arial" w:hAnsi="Arial" w:cs="Arial"/>
              </w:rPr>
              <w:t>timelines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6ED20921" w14:textId="77777777" w:rsidTr="00B91B52">
        <w:tc>
          <w:tcPr>
            <w:tcW w:w="4354" w:type="dxa"/>
            <w:tcMar>
              <w:top w:w="60" w:type="dxa"/>
              <w:left w:w="100" w:type="dxa"/>
              <w:bottom w:w="60" w:type="dxa"/>
              <w:right w:w="100" w:type="dxa"/>
            </w:tcMar>
          </w:tcPr>
          <w:p w14:paraId="13F4CBBE" w14:textId="77777777" w:rsidR="00A1297C" w:rsidRPr="00246F85" w:rsidRDefault="00464DCE" w:rsidP="00246F85">
            <w:pPr>
              <w:spacing w:after="60"/>
              <w:jc w:val="both"/>
              <w:rPr>
                <w:rFonts w:ascii="Arial" w:hAnsi="Arial" w:cs="Arial"/>
              </w:rPr>
            </w:pPr>
            <w:r w:rsidRPr="00246F85">
              <w:rPr>
                <w:rFonts w:ascii="Arial" w:hAnsi="Arial" w:cs="Arial"/>
              </w:rPr>
              <w:t>4.1.15. viso Sutarties galiojimo metu bendradarbiauti su Bendrove ir veikti taip, kad būtų užtikrintas sklandus, efektyvus ir savalaikis integravimo procedūros įvykdymas;</w:t>
            </w:r>
          </w:p>
        </w:tc>
        <w:tc>
          <w:tcPr>
            <w:tcW w:w="4672" w:type="dxa"/>
            <w:tcMar>
              <w:top w:w="60" w:type="dxa"/>
              <w:left w:w="100" w:type="dxa"/>
              <w:bottom w:w="60" w:type="dxa"/>
              <w:right w:w="100" w:type="dxa"/>
            </w:tcMar>
          </w:tcPr>
          <w:p w14:paraId="3138E5BB" w14:textId="77777777" w:rsidR="00A1297C" w:rsidRPr="00246F85" w:rsidRDefault="00464DCE" w:rsidP="00246F85">
            <w:pPr>
              <w:spacing w:after="60"/>
              <w:jc w:val="both"/>
              <w:rPr>
                <w:rFonts w:ascii="Arial" w:hAnsi="Arial" w:cs="Arial"/>
              </w:rPr>
            </w:pPr>
            <w:r w:rsidRPr="00246F85">
              <w:rPr>
                <w:rFonts w:ascii="Arial" w:hAnsi="Arial" w:cs="Arial"/>
              </w:rPr>
              <w:t xml:space="preserve">4.1.15.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cooperate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ensuring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smooth</w:t>
            </w:r>
            <w:proofErr w:type="spellEnd"/>
            <w:r w:rsidRPr="00246F85">
              <w:rPr>
                <w:rFonts w:ascii="Arial" w:hAnsi="Arial" w:cs="Arial"/>
              </w:rPr>
              <w:t xml:space="preserve">, </w:t>
            </w:r>
            <w:proofErr w:type="spellStart"/>
            <w:r w:rsidRPr="00246F85">
              <w:rPr>
                <w:rFonts w:ascii="Arial" w:hAnsi="Arial" w:cs="Arial"/>
              </w:rPr>
              <w:t>effective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timely</w:t>
            </w:r>
            <w:proofErr w:type="spellEnd"/>
            <w:r w:rsidRPr="00246F85">
              <w:rPr>
                <w:rFonts w:ascii="Arial" w:hAnsi="Arial" w:cs="Arial"/>
              </w:rPr>
              <w:t xml:space="preserve"> </w:t>
            </w:r>
            <w:proofErr w:type="spellStart"/>
            <w:r w:rsidRPr="00246F85">
              <w:rPr>
                <w:rFonts w:ascii="Arial" w:hAnsi="Arial" w:cs="Arial"/>
              </w:rPr>
              <w:t>completion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682C4AC8" w14:textId="77777777" w:rsidTr="00B91B52">
        <w:tc>
          <w:tcPr>
            <w:tcW w:w="4354" w:type="dxa"/>
            <w:tcMar>
              <w:top w:w="60" w:type="dxa"/>
              <w:left w:w="100" w:type="dxa"/>
              <w:bottom w:w="60" w:type="dxa"/>
              <w:right w:w="100" w:type="dxa"/>
            </w:tcMar>
          </w:tcPr>
          <w:p w14:paraId="0AB51ACC" w14:textId="77777777" w:rsidR="00A1297C" w:rsidRPr="00246F85" w:rsidRDefault="00464DCE" w:rsidP="00246F85">
            <w:pPr>
              <w:spacing w:after="60"/>
              <w:jc w:val="both"/>
              <w:rPr>
                <w:rFonts w:ascii="Arial" w:hAnsi="Arial" w:cs="Arial"/>
              </w:rPr>
            </w:pPr>
            <w:r w:rsidRPr="00246F85">
              <w:rPr>
                <w:rFonts w:ascii="Arial" w:hAnsi="Arial" w:cs="Arial"/>
              </w:rPr>
              <w:t>4.1.16. įsipareigoja teikti TPMĮ naudotojams į TPMĮ sąrašą įtrauktus TPMĮ;</w:t>
            </w:r>
          </w:p>
        </w:tc>
        <w:tc>
          <w:tcPr>
            <w:tcW w:w="4672" w:type="dxa"/>
            <w:tcMar>
              <w:top w:w="60" w:type="dxa"/>
              <w:left w:w="100" w:type="dxa"/>
              <w:bottom w:w="60" w:type="dxa"/>
              <w:right w:w="100" w:type="dxa"/>
            </w:tcMar>
          </w:tcPr>
          <w:p w14:paraId="60D1B57C" w14:textId="77777777" w:rsidR="00A1297C" w:rsidRPr="00246F85" w:rsidRDefault="00464DCE" w:rsidP="00246F85">
            <w:pPr>
              <w:spacing w:after="60"/>
              <w:jc w:val="both"/>
              <w:rPr>
                <w:rFonts w:ascii="Arial" w:hAnsi="Arial" w:cs="Arial"/>
              </w:rPr>
            </w:pPr>
            <w:r w:rsidRPr="00246F85">
              <w:rPr>
                <w:rFonts w:ascii="Arial" w:hAnsi="Arial" w:cs="Arial"/>
              </w:rPr>
              <w:t xml:space="preserve">4.1.16.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provide</w:t>
            </w:r>
            <w:proofErr w:type="spellEnd"/>
            <w:r w:rsidRPr="00246F85">
              <w:rPr>
                <w:rFonts w:ascii="Arial" w:hAnsi="Arial" w:cs="Arial"/>
              </w:rPr>
              <w:t xml:space="preserve"> OBE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included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list</w:t>
            </w:r>
            <w:proofErr w:type="spellEnd"/>
            <w:r w:rsidRPr="00246F85">
              <w:rPr>
                <w:rFonts w:ascii="Arial" w:hAnsi="Arial" w:cs="Arial"/>
              </w:rPr>
              <w:t>;</w:t>
            </w:r>
          </w:p>
        </w:tc>
      </w:tr>
      <w:tr w:rsidR="00A1297C" w:rsidRPr="00246F85" w14:paraId="2090FBD4" w14:textId="77777777" w:rsidTr="00B91B52">
        <w:tc>
          <w:tcPr>
            <w:tcW w:w="4354" w:type="dxa"/>
            <w:tcMar>
              <w:top w:w="60" w:type="dxa"/>
              <w:left w:w="100" w:type="dxa"/>
              <w:bottom w:w="60" w:type="dxa"/>
              <w:right w:w="100" w:type="dxa"/>
            </w:tcMar>
          </w:tcPr>
          <w:p w14:paraId="063DDAB6" w14:textId="77777777" w:rsidR="00A1297C" w:rsidRPr="00246F85" w:rsidRDefault="00464DCE" w:rsidP="00246F85">
            <w:pPr>
              <w:spacing w:after="60"/>
              <w:jc w:val="both"/>
              <w:rPr>
                <w:rFonts w:ascii="Arial" w:hAnsi="Arial" w:cs="Arial"/>
              </w:rPr>
            </w:pPr>
            <w:r w:rsidRPr="00246F85">
              <w:rPr>
                <w:rFonts w:ascii="Arial" w:hAnsi="Arial" w:cs="Arial"/>
              </w:rPr>
              <w:t>4.1.17. užtikrinti į TPMĮ sąrašą įtrauktų TPMĮ tinkamą veikimą, priežiūrą, diegimą;</w:t>
            </w:r>
          </w:p>
        </w:tc>
        <w:tc>
          <w:tcPr>
            <w:tcW w:w="4672" w:type="dxa"/>
            <w:tcMar>
              <w:top w:w="60" w:type="dxa"/>
              <w:left w:w="100" w:type="dxa"/>
              <w:bottom w:w="60" w:type="dxa"/>
              <w:right w:w="100" w:type="dxa"/>
            </w:tcMar>
          </w:tcPr>
          <w:p w14:paraId="0DFC3BDB" w14:textId="77777777" w:rsidR="00A1297C" w:rsidRPr="00246F85" w:rsidRDefault="00464DCE" w:rsidP="00246F85">
            <w:pPr>
              <w:spacing w:after="60"/>
              <w:jc w:val="both"/>
              <w:rPr>
                <w:rFonts w:ascii="Arial" w:hAnsi="Arial" w:cs="Arial"/>
              </w:rPr>
            </w:pPr>
            <w:r w:rsidRPr="00246F85">
              <w:rPr>
                <w:rFonts w:ascii="Arial" w:hAnsi="Arial" w:cs="Arial"/>
              </w:rPr>
              <w:t xml:space="preserve">4.1.17.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functioning</w:t>
            </w:r>
            <w:proofErr w:type="spellEnd"/>
            <w:r w:rsidRPr="00246F85">
              <w:rPr>
                <w:rFonts w:ascii="Arial" w:hAnsi="Arial" w:cs="Arial"/>
              </w:rPr>
              <w:t xml:space="preserve">, </w:t>
            </w:r>
            <w:proofErr w:type="spellStart"/>
            <w:r w:rsidRPr="00246F85">
              <w:rPr>
                <w:rFonts w:ascii="Arial" w:hAnsi="Arial" w:cs="Arial"/>
              </w:rPr>
              <w:t>maintenance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deployment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included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list</w:t>
            </w:r>
            <w:proofErr w:type="spellEnd"/>
            <w:r w:rsidRPr="00246F85">
              <w:rPr>
                <w:rFonts w:ascii="Arial" w:hAnsi="Arial" w:cs="Arial"/>
              </w:rPr>
              <w:t>;</w:t>
            </w:r>
          </w:p>
        </w:tc>
      </w:tr>
      <w:tr w:rsidR="00A1297C" w:rsidRPr="00246F85" w14:paraId="1E149CF1" w14:textId="77777777" w:rsidTr="00B91B52">
        <w:tc>
          <w:tcPr>
            <w:tcW w:w="4354" w:type="dxa"/>
            <w:tcMar>
              <w:top w:w="60" w:type="dxa"/>
              <w:left w:w="100" w:type="dxa"/>
              <w:bottom w:w="60" w:type="dxa"/>
              <w:right w:w="100" w:type="dxa"/>
            </w:tcMar>
          </w:tcPr>
          <w:p w14:paraId="7519C17D" w14:textId="77777777" w:rsidR="00A1297C" w:rsidRPr="00246F85" w:rsidRDefault="00464DCE" w:rsidP="00246F85">
            <w:pPr>
              <w:spacing w:after="60"/>
              <w:jc w:val="both"/>
              <w:rPr>
                <w:rFonts w:ascii="Arial" w:hAnsi="Arial" w:cs="Arial"/>
              </w:rPr>
            </w:pPr>
            <w:r w:rsidRPr="00246F85">
              <w:rPr>
                <w:rFonts w:ascii="Arial" w:hAnsi="Arial" w:cs="Arial"/>
              </w:rPr>
              <w:t>4.1.18. nedelsiant, ne vėliau kaip per 30 min., raštu informuoti Bendrovę apie į TPMĮ sąrašą įtrauktų TPMĮ netinkamą veikimą, neatitiktį reikalavimams, išėmimą iš savo apyvartos, kad būtų atliktos atitinkamos sąrašo korekcijos;</w:t>
            </w:r>
          </w:p>
        </w:tc>
        <w:tc>
          <w:tcPr>
            <w:tcW w:w="4672" w:type="dxa"/>
            <w:tcMar>
              <w:top w:w="60" w:type="dxa"/>
              <w:left w:w="100" w:type="dxa"/>
              <w:bottom w:w="60" w:type="dxa"/>
              <w:right w:w="100" w:type="dxa"/>
            </w:tcMar>
          </w:tcPr>
          <w:p w14:paraId="7820D191" w14:textId="77777777" w:rsidR="00A1297C" w:rsidRPr="00246F85" w:rsidRDefault="00464DCE" w:rsidP="00246F85">
            <w:pPr>
              <w:spacing w:after="60"/>
              <w:jc w:val="both"/>
              <w:rPr>
                <w:rFonts w:ascii="Arial" w:hAnsi="Arial" w:cs="Arial"/>
              </w:rPr>
            </w:pPr>
            <w:r w:rsidRPr="00246F85">
              <w:rPr>
                <w:rFonts w:ascii="Arial" w:hAnsi="Arial" w:cs="Arial"/>
              </w:rPr>
              <w:t xml:space="preserve">4.1.18.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30 minutes,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functioning</w:t>
            </w:r>
            <w:proofErr w:type="spellEnd"/>
            <w:r w:rsidRPr="00246F85">
              <w:rPr>
                <w:rFonts w:ascii="Arial" w:hAnsi="Arial" w:cs="Arial"/>
              </w:rPr>
              <w:t xml:space="preserve">, </w:t>
            </w:r>
            <w:proofErr w:type="spellStart"/>
            <w:r w:rsidRPr="00246F85">
              <w:rPr>
                <w:rFonts w:ascii="Arial" w:hAnsi="Arial" w:cs="Arial"/>
              </w:rPr>
              <w:t>non-compliance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withdrawal</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circulation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included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so</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appropriate</w:t>
            </w:r>
            <w:proofErr w:type="spellEnd"/>
            <w:r w:rsidRPr="00246F85">
              <w:rPr>
                <w:rFonts w:ascii="Arial" w:hAnsi="Arial" w:cs="Arial"/>
              </w:rPr>
              <w:t xml:space="preserve"> </w:t>
            </w:r>
            <w:proofErr w:type="spellStart"/>
            <w:r w:rsidRPr="00246F85">
              <w:rPr>
                <w:rFonts w:ascii="Arial" w:hAnsi="Arial" w:cs="Arial"/>
              </w:rPr>
              <w:t>corrections</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made</w:t>
            </w:r>
            <w:proofErr w:type="spellEnd"/>
            <w:r w:rsidRPr="00246F85">
              <w:rPr>
                <w:rFonts w:ascii="Arial" w:hAnsi="Arial" w:cs="Arial"/>
              </w:rPr>
              <w:t>;</w:t>
            </w:r>
          </w:p>
        </w:tc>
      </w:tr>
      <w:tr w:rsidR="00A1297C" w:rsidRPr="00246F85" w14:paraId="06EFF749" w14:textId="77777777" w:rsidTr="00B91B52">
        <w:tc>
          <w:tcPr>
            <w:tcW w:w="4354" w:type="dxa"/>
            <w:tcMar>
              <w:top w:w="60" w:type="dxa"/>
              <w:left w:w="100" w:type="dxa"/>
              <w:bottom w:w="60" w:type="dxa"/>
              <w:right w:w="100" w:type="dxa"/>
            </w:tcMar>
          </w:tcPr>
          <w:p w14:paraId="17D5875F" w14:textId="77777777" w:rsidR="00A1297C" w:rsidRPr="00246F85" w:rsidRDefault="00464DCE" w:rsidP="00246F85">
            <w:pPr>
              <w:spacing w:after="60"/>
              <w:jc w:val="both"/>
              <w:rPr>
                <w:rFonts w:ascii="Arial" w:hAnsi="Arial" w:cs="Arial"/>
              </w:rPr>
            </w:pPr>
            <w:r w:rsidRPr="00246F85">
              <w:rPr>
                <w:rFonts w:ascii="Arial" w:hAnsi="Arial" w:cs="Arial"/>
              </w:rPr>
              <w:t>4.1.19. užtikrinti nepertraukiamą naudojamos sistemos veikimą ir sąsają su Bendrovės Sistema;</w:t>
            </w:r>
          </w:p>
        </w:tc>
        <w:tc>
          <w:tcPr>
            <w:tcW w:w="4672" w:type="dxa"/>
            <w:tcMar>
              <w:top w:w="60" w:type="dxa"/>
              <w:left w:w="100" w:type="dxa"/>
              <w:bottom w:w="60" w:type="dxa"/>
              <w:right w:w="100" w:type="dxa"/>
            </w:tcMar>
          </w:tcPr>
          <w:p w14:paraId="75B6F55D" w14:textId="77777777" w:rsidR="00A1297C" w:rsidRPr="00246F85" w:rsidRDefault="00464DCE" w:rsidP="00246F85">
            <w:pPr>
              <w:spacing w:after="60"/>
              <w:jc w:val="both"/>
              <w:rPr>
                <w:rFonts w:ascii="Arial" w:hAnsi="Arial" w:cs="Arial"/>
              </w:rPr>
            </w:pPr>
            <w:r w:rsidRPr="00246F85">
              <w:rPr>
                <w:rFonts w:ascii="Arial" w:hAnsi="Arial" w:cs="Arial"/>
              </w:rPr>
              <w:t xml:space="preserve">4.1.19.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uninterrupted</w:t>
            </w:r>
            <w:proofErr w:type="spellEnd"/>
            <w:r w:rsidRPr="00246F85">
              <w:rPr>
                <w:rFonts w:ascii="Arial" w:hAnsi="Arial" w:cs="Arial"/>
              </w:rPr>
              <w:t xml:space="preserve"> </w:t>
            </w:r>
            <w:proofErr w:type="spellStart"/>
            <w:r w:rsidRPr="00246F85">
              <w:rPr>
                <w:rFonts w:ascii="Arial" w:hAnsi="Arial" w:cs="Arial"/>
              </w:rPr>
              <w:t>operation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system</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interface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System;</w:t>
            </w:r>
          </w:p>
        </w:tc>
      </w:tr>
      <w:tr w:rsidR="00A1297C" w:rsidRPr="00246F85" w14:paraId="6CFA5376" w14:textId="77777777" w:rsidTr="00B91B52">
        <w:tc>
          <w:tcPr>
            <w:tcW w:w="4354" w:type="dxa"/>
            <w:tcMar>
              <w:top w:w="60" w:type="dxa"/>
              <w:left w:w="100" w:type="dxa"/>
              <w:bottom w:w="60" w:type="dxa"/>
              <w:right w:w="100" w:type="dxa"/>
            </w:tcMar>
          </w:tcPr>
          <w:p w14:paraId="3EEE60CB" w14:textId="77777777" w:rsidR="00A1297C" w:rsidRPr="00246F85" w:rsidRDefault="00464DCE" w:rsidP="00246F85">
            <w:pPr>
              <w:spacing w:after="60"/>
              <w:jc w:val="both"/>
              <w:rPr>
                <w:rFonts w:ascii="Arial" w:hAnsi="Arial" w:cs="Arial"/>
              </w:rPr>
            </w:pPr>
            <w:r w:rsidRPr="00246F85">
              <w:rPr>
                <w:rFonts w:ascii="Arial" w:hAnsi="Arial" w:cs="Arial"/>
              </w:rPr>
              <w:t>4.1.20. vykdyti Duomenų surinkimą, apdorojimą ir perdavimą į Sistemą;</w:t>
            </w:r>
          </w:p>
        </w:tc>
        <w:tc>
          <w:tcPr>
            <w:tcW w:w="4672" w:type="dxa"/>
            <w:tcMar>
              <w:top w:w="60" w:type="dxa"/>
              <w:left w:w="100" w:type="dxa"/>
              <w:bottom w:w="60" w:type="dxa"/>
              <w:right w:w="100" w:type="dxa"/>
            </w:tcMar>
          </w:tcPr>
          <w:p w14:paraId="5A042B34" w14:textId="77777777" w:rsidR="00A1297C" w:rsidRPr="00246F85" w:rsidRDefault="00464DCE" w:rsidP="00246F85">
            <w:pPr>
              <w:spacing w:after="60"/>
              <w:jc w:val="both"/>
              <w:rPr>
                <w:rFonts w:ascii="Arial" w:hAnsi="Arial" w:cs="Arial"/>
              </w:rPr>
            </w:pPr>
            <w:r w:rsidRPr="00246F85">
              <w:rPr>
                <w:rFonts w:ascii="Arial" w:hAnsi="Arial" w:cs="Arial"/>
              </w:rPr>
              <w:t xml:space="preserve">4.1.20. </w:t>
            </w:r>
            <w:proofErr w:type="spellStart"/>
            <w:r w:rsidRPr="00246F85">
              <w:rPr>
                <w:rFonts w:ascii="Arial" w:hAnsi="Arial" w:cs="Arial"/>
              </w:rPr>
              <w:t>carry</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System;</w:t>
            </w:r>
          </w:p>
        </w:tc>
      </w:tr>
      <w:tr w:rsidR="00A1297C" w:rsidRPr="00246F85" w14:paraId="47B570D5" w14:textId="77777777" w:rsidTr="00B91B52">
        <w:tc>
          <w:tcPr>
            <w:tcW w:w="4354" w:type="dxa"/>
            <w:tcMar>
              <w:top w:w="60" w:type="dxa"/>
              <w:left w:w="100" w:type="dxa"/>
              <w:bottom w:w="60" w:type="dxa"/>
              <w:right w:w="100" w:type="dxa"/>
            </w:tcMar>
          </w:tcPr>
          <w:p w14:paraId="5A60D372" w14:textId="77777777" w:rsidR="00A1297C" w:rsidRPr="00246F85" w:rsidRDefault="00464DCE" w:rsidP="00246F85">
            <w:pPr>
              <w:spacing w:after="60"/>
              <w:jc w:val="both"/>
              <w:rPr>
                <w:rFonts w:ascii="Arial" w:hAnsi="Arial" w:cs="Arial"/>
              </w:rPr>
            </w:pPr>
            <w:r w:rsidRPr="00246F85">
              <w:rPr>
                <w:rFonts w:ascii="Arial" w:hAnsi="Arial" w:cs="Arial"/>
              </w:rPr>
              <w:t>4.1.21. užtikrinti nepertraukiamą integruotų Duomenų perdavimą Bendrovei;</w:t>
            </w:r>
          </w:p>
        </w:tc>
        <w:tc>
          <w:tcPr>
            <w:tcW w:w="4672" w:type="dxa"/>
            <w:tcMar>
              <w:top w:w="60" w:type="dxa"/>
              <w:left w:w="100" w:type="dxa"/>
              <w:bottom w:w="60" w:type="dxa"/>
              <w:right w:w="100" w:type="dxa"/>
            </w:tcMar>
          </w:tcPr>
          <w:p w14:paraId="4F9CA6BD" w14:textId="77777777" w:rsidR="00A1297C" w:rsidRPr="00246F85" w:rsidRDefault="00464DCE" w:rsidP="00246F85">
            <w:pPr>
              <w:spacing w:after="60"/>
              <w:jc w:val="both"/>
              <w:rPr>
                <w:rFonts w:ascii="Arial" w:hAnsi="Arial" w:cs="Arial"/>
              </w:rPr>
            </w:pPr>
            <w:r w:rsidRPr="00246F85">
              <w:rPr>
                <w:rFonts w:ascii="Arial" w:hAnsi="Arial" w:cs="Arial"/>
              </w:rPr>
              <w:t xml:space="preserve">4.1.21.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uninterrupted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integrated</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527835F1" w14:textId="77777777" w:rsidTr="00B91B52">
        <w:tc>
          <w:tcPr>
            <w:tcW w:w="4354" w:type="dxa"/>
            <w:tcMar>
              <w:top w:w="60" w:type="dxa"/>
              <w:left w:w="100" w:type="dxa"/>
              <w:bottom w:w="60" w:type="dxa"/>
              <w:right w:w="100" w:type="dxa"/>
            </w:tcMar>
          </w:tcPr>
          <w:p w14:paraId="16B682DC" w14:textId="77777777" w:rsidR="00A1297C" w:rsidRPr="00246F85" w:rsidRDefault="00464DCE" w:rsidP="00246F85">
            <w:pPr>
              <w:spacing w:after="60"/>
              <w:jc w:val="both"/>
              <w:rPr>
                <w:rFonts w:ascii="Arial" w:hAnsi="Arial" w:cs="Arial"/>
              </w:rPr>
            </w:pPr>
            <w:r w:rsidRPr="00246F85">
              <w:rPr>
                <w:rFonts w:ascii="Arial" w:hAnsi="Arial" w:cs="Arial"/>
              </w:rPr>
              <w:lastRenderedPageBreak/>
              <w:t>4.1.22. nedelsiant, ne vėliau kaip per 30 min., informuoti Bendrovę apie naudojamos sistemos veikimo sutrikimus ir imtis priemonių jos veiklos atstatymui per įmanomai trumpiausią laiką;</w:t>
            </w:r>
          </w:p>
        </w:tc>
        <w:tc>
          <w:tcPr>
            <w:tcW w:w="4672" w:type="dxa"/>
            <w:tcMar>
              <w:top w:w="60" w:type="dxa"/>
              <w:left w:w="100" w:type="dxa"/>
              <w:bottom w:w="60" w:type="dxa"/>
              <w:right w:w="100" w:type="dxa"/>
            </w:tcMar>
          </w:tcPr>
          <w:p w14:paraId="72C6DF7A" w14:textId="77777777" w:rsidR="00A1297C" w:rsidRPr="00246F85" w:rsidRDefault="00464DCE" w:rsidP="00246F85">
            <w:pPr>
              <w:spacing w:after="60"/>
              <w:jc w:val="both"/>
              <w:rPr>
                <w:rFonts w:ascii="Arial" w:hAnsi="Arial" w:cs="Arial"/>
              </w:rPr>
            </w:pPr>
            <w:r w:rsidRPr="00246F85">
              <w:rPr>
                <w:rFonts w:ascii="Arial" w:hAnsi="Arial" w:cs="Arial"/>
              </w:rPr>
              <w:t xml:space="preserve">4.1.22.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30 minutes,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disruptions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operation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system</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take </w:t>
            </w:r>
            <w:proofErr w:type="spellStart"/>
            <w:r w:rsidRPr="00246F85">
              <w:rPr>
                <w:rFonts w:ascii="Arial" w:hAnsi="Arial" w:cs="Arial"/>
              </w:rPr>
              <w:t>measures</w:t>
            </w:r>
            <w:proofErr w:type="spellEnd"/>
            <w:r w:rsidRPr="00246F85">
              <w:rPr>
                <w:rFonts w:ascii="Arial" w:hAnsi="Arial" w:cs="Arial"/>
              </w:rPr>
              <w:t xml:space="preserve"> to </w:t>
            </w:r>
            <w:proofErr w:type="spellStart"/>
            <w:r w:rsidRPr="00246F85">
              <w:rPr>
                <w:rFonts w:ascii="Arial" w:hAnsi="Arial" w:cs="Arial"/>
              </w:rPr>
              <w:t>restore</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operation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shortest</w:t>
            </w:r>
            <w:proofErr w:type="spellEnd"/>
            <w:r w:rsidRPr="00246F85">
              <w:rPr>
                <w:rFonts w:ascii="Arial" w:hAnsi="Arial" w:cs="Arial"/>
              </w:rPr>
              <w:t xml:space="preserve"> </w:t>
            </w:r>
            <w:proofErr w:type="spellStart"/>
            <w:r w:rsidRPr="00246F85">
              <w:rPr>
                <w:rFonts w:ascii="Arial" w:hAnsi="Arial" w:cs="Arial"/>
              </w:rPr>
              <w:t>possible</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w:t>
            </w:r>
          </w:p>
        </w:tc>
      </w:tr>
      <w:tr w:rsidR="00A1297C" w:rsidRPr="00246F85" w14:paraId="2D6594B6" w14:textId="77777777" w:rsidTr="00B91B52">
        <w:tc>
          <w:tcPr>
            <w:tcW w:w="4354" w:type="dxa"/>
            <w:tcMar>
              <w:top w:w="60" w:type="dxa"/>
              <w:left w:w="100" w:type="dxa"/>
              <w:bottom w:w="60" w:type="dxa"/>
              <w:right w:w="100" w:type="dxa"/>
            </w:tcMar>
          </w:tcPr>
          <w:p w14:paraId="68BA4AAC" w14:textId="77777777" w:rsidR="00A1297C" w:rsidRPr="00246F85" w:rsidRDefault="00464DCE" w:rsidP="00246F85">
            <w:pPr>
              <w:spacing w:after="60"/>
              <w:jc w:val="both"/>
              <w:rPr>
                <w:rFonts w:ascii="Arial" w:hAnsi="Arial" w:cs="Arial"/>
              </w:rPr>
            </w:pPr>
            <w:r w:rsidRPr="00246F85">
              <w:rPr>
                <w:rFonts w:ascii="Arial" w:hAnsi="Arial" w:cs="Arial"/>
              </w:rPr>
              <w:t>4.1.23. nedelsiant, ne vėliau kaip per 30 min., informuoti TPMĮ naudotoją apie bet kokius TPMĮ ir TPMĮ naudojamos sistemos sutrikimus, neveikimą. Tokiu atveju TPMĮ teikėjas atsako TPMĮ naudotojui už jo patirtą žalą;</w:t>
            </w:r>
          </w:p>
        </w:tc>
        <w:tc>
          <w:tcPr>
            <w:tcW w:w="4672" w:type="dxa"/>
            <w:tcMar>
              <w:top w:w="60" w:type="dxa"/>
              <w:left w:w="100" w:type="dxa"/>
              <w:bottom w:w="60" w:type="dxa"/>
              <w:right w:w="100" w:type="dxa"/>
            </w:tcMar>
          </w:tcPr>
          <w:p w14:paraId="4DCF8672" w14:textId="77777777" w:rsidR="00A1297C" w:rsidRPr="00246F85" w:rsidRDefault="00464DCE" w:rsidP="00246F85">
            <w:pPr>
              <w:spacing w:after="60"/>
              <w:jc w:val="both"/>
              <w:rPr>
                <w:rFonts w:ascii="Arial" w:hAnsi="Arial" w:cs="Arial"/>
              </w:rPr>
            </w:pPr>
            <w:r w:rsidRPr="00246F85">
              <w:rPr>
                <w:rFonts w:ascii="Arial" w:hAnsi="Arial" w:cs="Arial"/>
              </w:rPr>
              <w:t xml:space="preserve">4.1.23.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30 minutes,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User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disruptions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failures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system</w:t>
            </w:r>
            <w:proofErr w:type="spellEnd"/>
            <w:r w:rsidRPr="00246F85">
              <w:rPr>
                <w:rFonts w:ascii="Arial" w:hAnsi="Arial" w:cs="Arial"/>
              </w:rPr>
              <w:t xml:space="preserve"> </w:t>
            </w:r>
            <w:proofErr w:type="spellStart"/>
            <w:r w:rsidRPr="00246F85">
              <w:rPr>
                <w:rFonts w:ascii="Arial" w:hAnsi="Arial" w:cs="Arial"/>
              </w:rPr>
              <w:t>used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case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liable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User</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w:t>
            </w:r>
          </w:p>
        </w:tc>
      </w:tr>
      <w:tr w:rsidR="00A1297C" w:rsidRPr="00246F85" w14:paraId="4C9B5EC1" w14:textId="77777777" w:rsidTr="00B91B52">
        <w:tc>
          <w:tcPr>
            <w:tcW w:w="4354" w:type="dxa"/>
            <w:tcMar>
              <w:top w:w="60" w:type="dxa"/>
              <w:left w:w="100" w:type="dxa"/>
              <w:bottom w:w="60" w:type="dxa"/>
              <w:right w:w="100" w:type="dxa"/>
            </w:tcMar>
          </w:tcPr>
          <w:p w14:paraId="2D06E708" w14:textId="77777777" w:rsidR="00A1297C" w:rsidRPr="00246F85" w:rsidRDefault="00464DCE" w:rsidP="00246F85">
            <w:pPr>
              <w:spacing w:after="60"/>
              <w:jc w:val="both"/>
              <w:rPr>
                <w:rFonts w:ascii="Arial" w:hAnsi="Arial" w:cs="Arial"/>
              </w:rPr>
            </w:pPr>
            <w:r w:rsidRPr="00246F85">
              <w:rPr>
                <w:rFonts w:ascii="Arial" w:hAnsi="Arial" w:cs="Arial"/>
              </w:rPr>
              <w:t>4.1.24. nagrinėti TPMĮ naudotojų skundus ir pretenzijas, susijusius su TPMĮ funkcionalumu ir jam teikiamomis paslaugomis;</w:t>
            </w:r>
          </w:p>
        </w:tc>
        <w:tc>
          <w:tcPr>
            <w:tcW w:w="4672" w:type="dxa"/>
            <w:tcMar>
              <w:top w:w="60" w:type="dxa"/>
              <w:left w:w="100" w:type="dxa"/>
              <w:bottom w:w="60" w:type="dxa"/>
              <w:right w:w="100" w:type="dxa"/>
            </w:tcMar>
          </w:tcPr>
          <w:p w14:paraId="7CD9DA5F" w14:textId="77777777" w:rsidR="00A1297C" w:rsidRPr="00246F85" w:rsidRDefault="00464DCE" w:rsidP="00246F85">
            <w:pPr>
              <w:spacing w:after="60"/>
              <w:jc w:val="both"/>
              <w:rPr>
                <w:rFonts w:ascii="Arial" w:hAnsi="Arial" w:cs="Arial"/>
              </w:rPr>
            </w:pPr>
            <w:r w:rsidRPr="00246F85">
              <w:rPr>
                <w:rFonts w:ascii="Arial" w:hAnsi="Arial" w:cs="Arial"/>
              </w:rPr>
              <w:t xml:space="preserve">4.1.24. </w:t>
            </w:r>
            <w:proofErr w:type="spellStart"/>
            <w:r w:rsidRPr="00246F85">
              <w:rPr>
                <w:rFonts w:ascii="Arial" w:hAnsi="Arial" w:cs="Arial"/>
              </w:rPr>
              <w:t>examine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complaints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claims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functionality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services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thereto</w:t>
            </w:r>
            <w:proofErr w:type="spellEnd"/>
            <w:r w:rsidRPr="00246F85">
              <w:rPr>
                <w:rFonts w:ascii="Arial" w:hAnsi="Arial" w:cs="Arial"/>
              </w:rPr>
              <w:t>;</w:t>
            </w:r>
          </w:p>
        </w:tc>
      </w:tr>
      <w:tr w:rsidR="00A1297C" w:rsidRPr="00246F85" w14:paraId="369875EB" w14:textId="77777777" w:rsidTr="00B91B52">
        <w:tc>
          <w:tcPr>
            <w:tcW w:w="4354" w:type="dxa"/>
            <w:tcMar>
              <w:top w:w="60" w:type="dxa"/>
              <w:left w:w="100" w:type="dxa"/>
              <w:bottom w:w="60" w:type="dxa"/>
              <w:right w:w="100" w:type="dxa"/>
            </w:tcMar>
          </w:tcPr>
          <w:p w14:paraId="7F8EEFD8" w14:textId="77777777" w:rsidR="00A1297C" w:rsidRPr="00246F85" w:rsidRDefault="00464DCE" w:rsidP="00246F85">
            <w:pPr>
              <w:spacing w:after="60"/>
              <w:jc w:val="both"/>
              <w:rPr>
                <w:rFonts w:ascii="Arial" w:hAnsi="Arial" w:cs="Arial"/>
              </w:rPr>
            </w:pPr>
            <w:r w:rsidRPr="00246F85">
              <w:rPr>
                <w:rFonts w:ascii="Arial" w:hAnsi="Arial" w:cs="Arial"/>
              </w:rPr>
              <w:t>4.1.25. užtikrinti savo informacinių sistemų, elektroninių ryšių priemonių ir perduodamos informacijos saugumą bei imtis visų pagrįstų techninių, organizacinių ir administracinių priemonių, skirtų apsaugoti informaciją nuo neteisėtos prieigos, praradimo, sunaikinimo, pakeitimo, atskleidimo ar kitų saugumo pažeidimų. TPMĮ teikėjas atsako už klaidas, duomenų praradimą, saugumo incidentus, neteisėtą informacijos atskleidimą ir kitus neigiamus padarinius, atsiradusius dėl jo ar jo pasitelktų darbuotojų, trečiųjų asmenų veiksmų ar neveikimo, taip pat dėl nepakankamų saugumo priemonių taikymo.</w:t>
            </w:r>
          </w:p>
        </w:tc>
        <w:tc>
          <w:tcPr>
            <w:tcW w:w="4672" w:type="dxa"/>
            <w:tcMar>
              <w:top w:w="60" w:type="dxa"/>
              <w:left w:w="100" w:type="dxa"/>
              <w:bottom w:w="60" w:type="dxa"/>
              <w:right w:w="100" w:type="dxa"/>
            </w:tcMar>
          </w:tcPr>
          <w:p w14:paraId="29943A97" w14:textId="77777777" w:rsidR="00A1297C" w:rsidRPr="00246F85" w:rsidRDefault="00464DCE" w:rsidP="00246F85">
            <w:pPr>
              <w:spacing w:after="60"/>
              <w:jc w:val="both"/>
              <w:rPr>
                <w:rFonts w:ascii="Arial" w:hAnsi="Arial" w:cs="Arial"/>
              </w:rPr>
            </w:pPr>
            <w:r w:rsidRPr="00246F85">
              <w:rPr>
                <w:rFonts w:ascii="Arial" w:hAnsi="Arial" w:cs="Arial"/>
              </w:rPr>
              <w:t xml:space="preserve">4.1.25.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systems</w:t>
            </w:r>
            <w:proofErr w:type="spellEnd"/>
            <w:r w:rsidRPr="00246F85">
              <w:rPr>
                <w:rFonts w:ascii="Arial" w:hAnsi="Arial" w:cs="Arial"/>
              </w:rPr>
              <w:t xml:space="preserve">, </w:t>
            </w:r>
            <w:proofErr w:type="spellStart"/>
            <w:r w:rsidRPr="00246F85">
              <w:rPr>
                <w:rFonts w:ascii="Arial" w:hAnsi="Arial" w:cs="Arial"/>
              </w:rPr>
              <w:t>electronic</w:t>
            </w:r>
            <w:proofErr w:type="spellEnd"/>
            <w:r w:rsidRPr="00246F85">
              <w:rPr>
                <w:rFonts w:ascii="Arial" w:hAnsi="Arial" w:cs="Arial"/>
              </w:rPr>
              <w:t xml:space="preserve"> </w:t>
            </w:r>
            <w:proofErr w:type="spellStart"/>
            <w:r w:rsidRPr="00246F85">
              <w:rPr>
                <w:rFonts w:ascii="Arial" w:hAnsi="Arial" w:cs="Arial"/>
              </w:rPr>
              <w:t>communications</w:t>
            </w:r>
            <w:proofErr w:type="spellEnd"/>
            <w:r w:rsidRPr="00246F85">
              <w:rPr>
                <w:rFonts w:ascii="Arial" w:hAnsi="Arial" w:cs="Arial"/>
              </w:rPr>
              <w:t xml:space="preserve"> </w:t>
            </w:r>
            <w:proofErr w:type="spellStart"/>
            <w:r w:rsidRPr="00246F85">
              <w:rPr>
                <w:rFonts w:ascii="Arial" w:hAnsi="Arial" w:cs="Arial"/>
              </w:rPr>
              <w:t>means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transmitted</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take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organisational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administrative</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to </w:t>
            </w:r>
            <w:proofErr w:type="spellStart"/>
            <w:r w:rsidRPr="00246F85">
              <w:rPr>
                <w:rFonts w:ascii="Arial" w:hAnsi="Arial" w:cs="Arial"/>
              </w:rPr>
              <w:t>protect</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unauthorised</w:t>
            </w:r>
            <w:proofErr w:type="spellEnd"/>
            <w:r w:rsidRPr="00246F85">
              <w:rPr>
                <w:rFonts w:ascii="Arial" w:hAnsi="Arial" w:cs="Arial"/>
              </w:rPr>
              <w:t xml:space="preserve"> </w:t>
            </w:r>
            <w:proofErr w:type="spellStart"/>
            <w:r w:rsidRPr="00246F85">
              <w:rPr>
                <w:rFonts w:ascii="Arial" w:hAnsi="Arial" w:cs="Arial"/>
              </w:rPr>
              <w:t>access</w:t>
            </w:r>
            <w:proofErr w:type="spellEnd"/>
            <w:r w:rsidRPr="00246F85">
              <w:rPr>
                <w:rFonts w:ascii="Arial" w:hAnsi="Arial" w:cs="Arial"/>
              </w:rPr>
              <w:t xml:space="preserve">, </w:t>
            </w:r>
            <w:proofErr w:type="spellStart"/>
            <w:r w:rsidRPr="00246F85">
              <w:rPr>
                <w:rFonts w:ascii="Arial" w:hAnsi="Arial" w:cs="Arial"/>
              </w:rPr>
              <w:t>loss</w:t>
            </w:r>
            <w:proofErr w:type="spellEnd"/>
            <w:r w:rsidRPr="00246F85">
              <w:rPr>
                <w:rFonts w:ascii="Arial" w:hAnsi="Arial" w:cs="Arial"/>
              </w:rPr>
              <w:t xml:space="preserve">, </w:t>
            </w:r>
            <w:proofErr w:type="spellStart"/>
            <w:r w:rsidRPr="00246F85">
              <w:rPr>
                <w:rFonts w:ascii="Arial" w:hAnsi="Arial" w:cs="Arial"/>
              </w:rPr>
              <w:t>destruction</w:t>
            </w:r>
            <w:proofErr w:type="spellEnd"/>
            <w:r w:rsidRPr="00246F85">
              <w:rPr>
                <w:rFonts w:ascii="Arial" w:hAnsi="Arial" w:cs="Arial"/>
              </w:rPr>
              <w:t xml:space="preserve">, </w:t>
            </w:r>
            <w:proofErr w:type="spellStart"/>
            <w:r w:rsidRPr="00246F85">
              <w:rPr>
                <w:rFonts w:ascii="Arial" w:hAnsi="Arial" w:cs="Arial"/>
              </w:rPr>
              <w:t>alteration</w:t>
            </w:r>
            <w:proofErr w:type="spellEnd"/>
            <w:r w:rsidRPr="00246F85">
              <w:rPr>
                <w:rFonts w:ascii="Arial" w:hAnsi="Arial" w:cs="Arial"/>
              </w:rPr>
              <w:t xml:space="preserve">, </w:t>
            </w:r>
            <w:proofErr w:type="spellStart"/>
            <w:r w:rsidRPr="00246F85">
              <w:rPr>
                <w:rFonts w:ascii="Arial" w:hAnsi="Arial" w:cs="Arial"/>
              </w:rPr>
              <w:t>disclosure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liable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data </w:t>
            </w:r>
            <w:proofErr w:type="spellStart"/>
            <w:r w:rsidRPr="00246F85">
              <w:rPr>
                <w:rFonts w:ascii="Arial" w:hAnsi="Arial" w:cs="Arial"/>
              </w:rPr>
              <w:t>loss</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incidents</w:t>
            </w:r>
            <w:proofErr w:type="spellEnd"/>
            <w:r w:rsidRPr="00246F85">
              <w:rPr>
                <w:rFonts w:ascii="Arial" w:hAnsi="Arial" w:cs="Arial"/>
              </w:rPr>
              <w:t xml:space="preserve">, </w:t>
            </w:r>
            <w:proofErr w:type="spellStart"/>
            <w:r w:rsidRPr="00246F85">
              <w:rPr>
                <w:rFonts w:ascii="Arial" w:hAnsi="Arial" w:cs="Arial"/>
              </w:rPr>
              <w:t>unauthorised</w:t>
            </w:r>
            <w:proofErr w:type="spellEnd"/>
            <w:r w:rsidRPr="00246F85">
              <w:rPr>
                <w:rFonts w:ascii="Arial" w:hAnsi="Arial" w:cs="Arial"/>
              </w:rPr>
              <w:t xml:space="preserve"> </w:t>
            </w:r>
            <w:proofErr w:type="spellStart"/>
            <w:r w:rsidRPr="00246F85">
              <w:rPr>
                <w:rFonts w:ascii="Arial" w:hAnsi="Arial" w:cs="Arial"/>
              </w:rPr>
              <w:t>disclosure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adverse</w:t>
            </w:r>
            <w:proofErr w:type="spellEnd"/>
            <w:r w:rsidRPr="00246F85">
              <w:rPr>
                <w:rFonts w:ascii="Arial" w:hAnsi="Arial" w:cs="Arial"/>
              </w:rPr>
              <w:t xml:space="preserve"> </w:t>
            </w:r>
            <w:proofErr w:type="spellStart"/>
            <w:r w:rsidRPr="00246F85">
              <w:rPr>
                <w:rFonts w:ascii="Arial" w:hAnsi="Arial" w:cs="Arial"/>
              </w:rPr>
              <w:t>consequences</w:t>
            </w:r>
            <w:proofErr w:type="spellEnd"/>
            <w:r w:rsidRPr="00246F85">
              <w:rPr>
                <w:rFonts w:ascii="Arial" w:hAnsi="Arial" w:cs="Arial"/>
              </w:rPr>
              <w:t xml:space="preserve"> </w:t>
            </w:r>
            <w:proofErr w:type="spellStart"/>
            <w:r w:rsidRPr="00246F85">
              <w:rPr>
                <w:rFonts w:ascii="Arial" w:hAnsi="Arial" w:cs="Arial"/>
              </w:rPr>
              <w:t>arising</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omissions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employees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insufficient</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w:t>
            </w:r>
          </w:p>
        </w:tc>
      </w:tr>
      <w:tr w:rsidR="00A1297C" w:rsidRPr="00246F85" w14:paraId="7929CD6F" w14:textId="77777777" w:rsidTr="00B91B52">
        <w:tc>
          <w:tcPr>
            <w:tcW w:w="4354" w:type="dxa"/>
            <w:tcMar>
              <w:top w:w="60" w:type="dxa"/>
              <w:left w:w="100" w:type="dxa"/>
              <w:bottom w:w="60" w:type="dxa"/>
              <w:right w:w="100" w:type="dxa"/>
            </w:tcMar>
          </w:tcPr>
          <w:p w14:paraId="11F081A7" w14:textId="02FCF2BB" w:rsidR="00A1297C" w:rsidRPr="00246F85" w:rsidRDefault="00464DCE" w:rsidP="00246F85">
            <w:pPr>
              <w:spacing w:after="60"/>
              <w:jc w:val="both"/>
              <w:rPr>
                <w:rFonts w:ascii="Arial" w:hAnsi="Arial" w:cs="Arial"/>
              </w:rPr>
            </w:pPr>
            <w:r>
              <w:rPr>
                <w:rFonts w:ascii="Arial" w:hAnsi="Arial" w:cs="Arial"/>
              </w:rPr>
              <w:t>4.2. TPMĮ teikėjas turi teisę atsisakyti vykdyti Sutartyje numatytus įsipareigojimus, jei Bendrovė nepašalina nuo jos valios priklausančių aplinkybių, kliudančių tinkamai vykdyti Sutartį.</w:t>
            </w:r>
          </w:p>
        </w:tc>
        <w:tc>
          <w:tcPr>
            <w:tcW w:w="4672" w:type="dxa"/>
            <w:tcMar>
              <w:top w:w="60" w:type="dxa"/>
              <w:left w:w="100" w:type="dxa"/>
              <w:bottom w:w="60" w:type="dxa"/>
              <w:right w:w="100" w:type="dxa"/>
            </w:tcMar>
          </w:tcPr>
          <w:p w14:paraId="52AAAFDF" w14:textId="77777777" w:rsidR="00A1297C" w:rsidRPr="00246F85" w:rsidRDefault="00464DCE" w:rsidP="00246F85">
            <w:pPr>
              <w:spacing w:after="60"/>
              <w:jc w:val="both"/>
              <w:rPr>
                <w:rFonts w:ascii="Arial" w:hAnsi="Arial" w:cs="Arial"/>
              </w:rPr>
            </w:pPr>
            <w:r w:rsidRPr="00246F85">
              <w:rPr>
                <w:rFonts w:ascii="Arial" w:hAnsi="Arial" w:cs="Arial"/>
              </w:rPr>
              <w:t xml:space="preserve">4.2.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refuse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dependent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will</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prevent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AE2168B" w14:textId="77777777" w:rsidTr="00B91B52">
        <w:tc>
          <w:tcPr>
            <w:tcW w:w="4354" w:type="dxa"/>
            <w:tcMar>
              <w:top w:w="60" w:type="dxa"/>
              <w:left w:w="100" w:type="dxa"/>
              <w:bottom w:w="60" w:type="dxa"/>
              <w:right w:w="100" w:type="dxa"/>
            </w:tcMar>
          </w:tcPr>
          <w:p w14:paraId="53BB09D8" w14:textId="77777777" w:rsidR="00A1297C" w:rsidRPr="00246F85" w:rsidRDefault="00464DCE" w:rsidP="00246F85">
            <w:pPr>
              <w:spacing w:after="60"/>
              <w:jc w:val="both"/>
              <w:rPr>
                <w:rFonts w:ascii="Arial" w:hAnsi="Arial" w:cs="Arial"/>
              </w:rPr>
            </w:pPr>
            <w:r w:rsidRPr="00246F85">
              <w:rPr>
                <w:rFonts w:ascii="Arial" w:hAnsi="Arial" w:cs="Arial"/>
              </w:rPr>
              <w:t>4.3. Pasirašydamas šią Sutartį, TPMĮ teikėjas patvirtina, kad yra susipažinęs su Bendrovės etikos kodeksu</w:t>
            </w:r>
            <w:r w:rsidR="00B91B52">
              <w:rPr>
                <w:rStyle w:val="FootnoteReference"/>
                <w:rFonts w:ascii="Arial" w:hAnsi="Arial" w:cs="Arial"/>
              </w:rPr>
              <w:footnoteReference w:id="1"/>
            </w:r>
            <w:r w:rsidRPr="00246F85">
              <w:rPr>
                <w:rFonts w:ascii="Arial" w:hAnsi="Arial" w:cs="Arial"/>
              </w:rPr>
              <w:t xml:space="preserve"> ir įsipareigoja laikytis jo nuostatų aktualios redakcijos. TPMĮ teikėjas taip pat įsipareigoja supažindinti su Bendrovės etikos kodeksu visas trečiąsias šalis, kurios gali būti pasitelktos Sutarties vykdymui jos galiojimo laikotarpiu, taip pat visus savo darbuotojus, kurie dalyvaus vykdant šią Sutartį, ir užtikrinti, kad jie laikytųsi minėto kodekso nuostatų.</w:t>
            </w:r>
          </w:p>
        </w:tc>
        <w:tc>
          <w:tcPr>
            <w:tcW w:w="4672" w:type="dxa"/>
            <w:tcMar>
              <w:top w:w="60" w:type="dxa"/>
              <w:left w:w="100" w:type="dxa"/>
              <w:bottom w:w="60" w:type="dxa"/>
              <w:right w:w="100" w:type="dxa"/>
            </w:tcMar>
          </w:tcPr>
          <w:p w14:paraId="49757A4F" w14:textId="77777777" w:rsidR="00A1297C" w:rsidRPr="00246F85" w:rsidRDefault="00464DCE" w:rsidP="00246F85">
            <w:pPr>
              <w:spacing w:after="60"/>
              <w:jc w:val="both"/>
              <w:rPr>
                <w:rFonts w:ascii="Arial" w:hAnsi="Arial" w:cs="Arial"/>
              </w:rPr>
            </w:pPr>
            <w:r w:rsidRPr="00246F85">
              <w:rPr>
                <w:rFonts w:ascii="Arial" w:hAnsi="Arial" w:cs="Arial"/>
              </w:rPr>
              <w:t xml:space="preserve">4.3.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signing</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confirms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it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familiarised</w:t>
            </w:r>
            <w:proofErr w:type="spellEnd"/>
            <w:r w:rsidRPr="00246F85">
              <w:rPr>
                <w:rFonts w:ascii="Arial" w:hAnsi="Arial" w:cs="Arial"/>
              </w:rPr>
              <w:t xml:space="preserve"> </w:t>
            </w:r>
            <w:proofErr w:type="spellStart"/>
            <w:r w:rsidRPr="00246F85">
              <w:rPr>
                <w:rFonts w:ascii="Arial" w:hAnsi="Arial" w:cs="Arial"/>
              </w:rPr>
              <w:t>itself</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ethics</w:t>
            </w:r>
            <w:proofErr w:type="spellEnd"/>
            <w:r w:rsidR="00B91B52">
              <w:rPr>
                <w:rStyle w:val="FootnoteReference"/>
                <w:rFonts w:ascii="Arial" w:hAnsi="Arial" w:cs="Arial"/>
              </w:rPr>
              <w:footnoteReference w:id="2"/>
            </w:r>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current</w:t>
            </w:r>
            <w:proofErr w:type="spellEnd"/>
            <w:r w:rsidRPr="00246F85">
              <w:rPr>
                <w:rFonts w:ascii="Arial" w:hAnsi="Arial" w:cs="Arial"/>
              </w:rPr>
              <w:t xml:space="preserve"> </w:t>
            </w:r>
            <w:proofErr w:type="spellStart"/>
            <w:r w:rsidRPr="00246F85">
              <w:rPr>
                <w:rFonts w:ascii="Arial" w:hAnsi="Arial" w:cs="Arial"/>
              </w:rPr>
              <w:t>version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further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familiarise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ethics</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employees</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will</w:t>
            </w:r>
            <w:proofErr w:type="spellEnd"/>
            <w:r w:rsidRPr="00246F85">
              <w:rPr>
                <w:rFonts w:ascii="Arial" w:hAnsi="Arial" w:cs="Arial"/>
              </w:rPr>
              <w:t xml:space="preserve"> </w:t>
            </w:r>
            <w:proofErr w:type="spellStart"/>
            <w:r w:rsidRPr="00246F85">
              <w:rPr>
                <w:rFonts w:ascii="Arial" w:hAnsi="Arial" w:cs="Arial"/>
              </w:rPr>
              <w:t>participate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they</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said</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w:t>
            </w:r>
          </w:p>
        </w:tc>
      </w:tr>
      <w:tr w:rsidR="00A1297C" w:rsidRPr="00246F85" w14:paraId="0EE8BE70" w14:textId="77777777" w:rsidTr="00B91B52">
        <w:tc>
          <w:tcPr>
            <w:tcW w:w="4354" w:type="dxa"/>
            <w:tcMar>
              <w:top w:w="60" w:type="dxa"/>
              <w:left w:w="100" w:type="dxa"/>
              <w:bottom w:w="60" w:type="dxa"/>
              <w:right w:w="100" w:type="dxa"/>
            </w:tcMar>
          </w:tcPr>
          <w:p w14:paraId="0E87B747" w14:textId="77777777" w:rsidR="00A1297C" w:rsidRPr="00246F85" w:rsidRDefault="00464DCE" w:rsidP="00246F85">
            <w:pPr>
              <w:spacing w:after="60"/>
              <w:jc w:val="both"/>
              <w:rPr>
                <w:rFonts w:ascii="Arial" w:hAnsi="Arial" w:cs="Arial"/>
              </w:rPr>
            </w:pPr>
            <w:r w:rsidRPr="00246F85">
              <w:rPr>
                <w:rFonts w:ascii="Arial" w:hAnsi="Arial" w:cs="Arial"/>
              </w:rPr>
              <w:t>4.3.1. TPMĮ teikėjas įsipareigoja visą Sutarties galiojimo laikotarpį laikytis visų taikytinų Lietuvos Respublikos, Europos Sąjungos ir kitų kompetentingų tarptautinių institucijų teisės aktų, reglamentų, direktyvų, nutarimų bei oficialių gairių, reglamentuojančių tarptautinių ir nacionalinių sankcijų, finansinių apribojimų ir embargų laikymąsi, įskaitant, bet neapsiribojant:</w:t>
            </w:r>
          </w:p>
        </w:tc>
        <w:tc>
          <w:tcPr>
            <w:tcW w:w="4672" w:type="dxa"/>
            <w:tcMar>
              <w:top w:w="60" w:type="dxa"/>
              <w:left w:w="100" w:type="dxa"/>
              <w:bottom w:w="60" w:type="dxa"/>
              <w:right w:w="100" w:type="dxa"/>
            </w:tcMar>
          </w:tcPr>
          <w:p w14:paraId="078EDE09" w14:textId="77777777" w:rsidR="00A1297C" w:rsidRPr="00246F85" w:rsidRDefault="00464DCE" w:rsidP="00246F85">
            <w:pPr>
              <w:spacing w:after="60"/>
              <w:jc w:val="both"/>
              <w:rPr>
                <w:rFonts w:ascii="Arial" w:hAnsi="Arial" w:cs="Arial"/>
              </w:rPr>
            </w:pPr>
            <w:r w:rsidRPr="00246F85">
              <w:rPr>
                <w:rFonts w:ascii="Arial" w:hAnsi="Arial" w:cs="Arial"/>
              </w:rPr>
              <w:t xml:space="preserve">4.3.1.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regulations</w:t>
            </w:r>
            <w:proofErr w:type="spellEnd"/>
            <w:r w:rsidRPr="00246F85">
              <w:rPr>
                <w:rFonts w:ascii="Arial" w:hAnsi="Arial" w:cs="Arial"/>
              </w:rPr>
              <w:t xml:space="preserve">, </w:t>
            </w:r>
            <w:proofErr w:type="spellStart"/>
            <w:r w:rsidRPr="00246F85">
              <w:rPr>
                <w:rFonts w:ascii="Arial" w:hAnsi="Arial" w:cs="Arial"/>
              </w:rPr>
              <w:t>directives</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official</w:t>
            </w:r>
            <w:proofErr w:type="spellEnd"/>
            <w:r w:rsidRPr="00246F85">
              <w:rPr>
                <w:rFonts w:ascii="Arial" w:hAnsi="Arial" w:cs="Arial"/>
              </w:rPr>
              <w:t xml:space="preserve"> </w:t>
            </w:r>
            <w:proofErr w:type="spellStart"/>
            <w:r w:rsidRPr="00246F85">
              <w:rPr>
                <w:rFonts w:ascii="Arial" w:hAnsi="Arial" w:cs="Arial"/>
              </w:rPr>
              <w:t>guidelines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competent</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institutions</w:t>
            </w:r>
            <w:proofErr w:type="spellEnd"/>
            <w:r w:rsidRPr="00246F85">
              <w:rPr>
                <w:rFonts w:ascii="Arial" w:hAnsi="Arial" w:cs="Arial"/>
              </w:rPr>
              <w:t xml:space="preserve"> </w:t>
            </w:r>
            <w:proofErr w:type="spellStart"/>
            <w:r w:rsidRPr="00246F85">
              <w:rPr>
                <w:rFonts w:ascii="Arial" w:hAnsi="Arial" w:cs="Arial"/>
              </w:rPr>
              <w:t>governing</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financial</w:t>
            </w:r>
            <w:proofErr w:type="spellEnd"/>
            <w:r w:rsidRPr="00246F85">
              <w:rPr>
                <w:rFonts w:ascii="Arial" w:hAnsi="Arial" w:cs="Arial"/>
              </w:rPr>
              <w:t xml:space="preserve"> </w:t>
            </w:r>
            <w:proofErr w:type="spellStart"/>
            <w:r w:rsidRPr="00246F85">
              <w:rPr>
                <w:rFonts w:ascii="Arial" w:hAnsi="Arial" w:cs="Arial"/>
              </w:rPr>
              <w:t>restrictions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embargoes</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limited</w:t>
            </w:r>
            <w:proofErr w:type="spellEnd"/>
            <w:r w:rsidRPr="00246F85">
              <w:rPr>
                <w:rFonts w:ascii="Arial" w:hAnsi="Arial" w:cs="Arial"/>
              </w:rPr>
              <w:t xml:space="preserve"> to:</w:t>
            </w:r>
          </w:p>
        </w:tc>
      </w:tr>
      <w:tr w:rsidR="00A1297C" w:rsidRPr="00246F85" w14:paraId="364BD0F7" w14:textId="77777777" w:rsidTr="00B91B52">
        <w:tc>
          <w:tcPr>
            <w:tcW w:w="4354" w:type="dxa"/>
            <w:tcMar>
              <w:top w:w="60" w:type="dxa"/>
              <w:left w:w="100" w:type="dxa"/>
              <w:bottom w:w="60" w:type="dxa"/>
              <w:right w:w="100" w:type="dxa"/>
            </w:tcMar>
          </w:tcPr>
          <w:p w14:paraId="11DE86E3" w14:textId="77777777" w:rsidR="00A1297C" w:rsidRPr="00246F85" w:rsidRDefault="00464DCE" w:rsidP="00246F85">
            <w:pPr>
              <w:spacing w:after="60"/>
              <w:jc w:val="both"/>
              <w:rPr>
                <w:rFonts w:ascii="Arial" w:hAnsi="Arial" w:cs="Arial"/>
              </w:rPr>
            </w:pPr>
            <w:r w:rsidRPr="00246F85">
              <w:rPr>
                <w:rFonts w:ascii="Arial" w:hAnsi="Arial" w:cs="Arial"/>
              </w:rPr>
              <w:lastRenderedPageBreak/>
              <w:t>4.3.1.1. Europos Sąjungos Tarybos reglamentais dėl ribojamųjų priemonių;</w:t>
            </w:r>
          </w:p>
        </w:tc>
        <w:tc>
          <w:tcPr>
            <w:tcW w:w="4672" w:type="dxa"/>
            <w:tcMar>
              <w:top w:w="60" w:type="dxa"/>
              <w:left w:w="100" w:type="dxa"/>
              <w:bottom w:w="60" w:type="dxa"/>
              <w:right w:w="100" w:type="dxa"/>
            </w:tcMar>
          </w:tcPr>
          <w:p w14:paraId="20E96EC9" w14:textId="77777777" w:rsidR="00A1297C" w:rsidRPr="00246F85" w:rsidRDefault="00464DCE" w:rsidP="00246F85">
            <w:pPr>
              <w:spacing w:after="60"/>
              <w:jc w:val="both"/>
              <w:rPr>
                <w:rFonts w:ascii="Arial" w:hAnsi="Arial" w:cs="Arial"/>
              </w:rPr>
            </w:pPr>
            <w:r w:rsidRPr="00246F85">
              <w:rPr>
                <w:rFonts w:ascii="Arial" w:hAnsi="Arial" w:cs="Arial"/>
              </w:rPr>
              <w:t xml:space="preserve">4.3.1.1. </w:t>
            </w:r>
            <w:proofErr w:type="spellStart"/>
            <w:r w:rsidRPr="00246F85">
              <w:rPr>
                <w:rFonts w:ascii="Arial" w:hAnsi="Arial" w:cs="Arial"/>
              </w:rPr>
              <w:t>Council</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regulations</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restrictive</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w:t>
            </w:r>
          </w:p>
        </w:tc>
      </w:tr>
      <w:tr w:rsidR="00A1297C" w:rsidRPr="00246F85" w14:paraId="43A7C4FE" w14:textId="77777777" w:rsidTr="00B91B52">
        <w:tc>
          <w:tcPr>
            <w:tcW w:w="4354" w:type="dxa"/>
            <w:tcMar>
              <w:top w:w="60" w:type="dxa"/>
              <w:left w:w="100" w:type="dxa"/>
              <w:bottom w:w="60" w:type="dxa"/>
              <w:right w:w="100" w:type="dxa"/>
            </w:tcMar>
          </w:tcPr>
          <w:p w14:paraId="159C5333" w14:textId="77777777" w:rsidR="00A1297C" w:rsidRPr="00246F85" w:rsidRDefault="00464DCE" w:rsidP="00246F85">
            <w:pPr>
              <w:spacing w:after="60"/>
              <w:jc w:val="both"/>
              <w:rPr>
                <w:rFonts w:ascii="Arial" w:hAnsi="Arial" w:cs="Arial"/>
              </w:rPr>
            </w:pPr>
            <w:r w:rsidRPr="00246F85">
              <w:rPr>
                <w:rFonts w:ascii="Arial" w:hAnsi="Arial" w:cs="Arial"/>
              </w:rPr>
              <w:t>4.3.1.2. Lietuvos Respublikos tarptautinių sankcijų įstatymu ir jį įgyvendinančiais teisės aktais;</w:t>
            </w:r>
          </w:p>
        </w:tc>
        <w:tc>
          <w:tcPr>
            <w:tcW w:w="4672" w:type="dxa"/>
            <w:tcMar>
              <w:top w:w="60" w:type="dxa"/>
              <w:left w:w="100" w:type="dxa"/>
              <w:bottom w:w="60" w:type="dxa"/>
              <w:right w:w="100" w:type="dxa"/>
            </w:tcMar>
          </w:tcPr>
          <w:p w14:paraId="2930793C" w14:textId="77777777" w:rsidR="00A1297C" w:rsidRPr="00246F85" w:rsidRDefault="00464DCE" w:rsidP="00246F85">
            <w:pPr>
              <w:spacing w:after="60"/>
              <w:jc w:val="both"/>
              <w:rPr>
                <w:rFonts w:ascii="Arial" w:hAnsi="Arial" w:cs="Arial"/>
              </w:rPr>
            </w:pPr>
            <w:r w:rsidRPr="00246F85">
              <w:rPr>
                <w:rFonts w:ascii="Arial" w:hAnsi="Arial" w:cs="Arial"/>
              </w:rPr>
              <w:t xml:space="preserve">4.3.1.2.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International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implementing</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w:t>
            </w:r>
          </w:p>
        </w:tc>
      </w:tr>
      <w:tr w:rsidR="00A1297C" w:rsidRPr="00246F85" w14:paraId="3E449E1A" w14:textId="77777777" w:rsidTr="00B91B52">
        <w:tc>
          <w:tcPr>
            <w:tcW w:w="4354" w:type="dxa"/>
            <w:tcMar>
              <w:top w:w="60" w:type="dxa"/>
              <w:left w:w="100" w:type="dxa"/>
              <w:bottom w:w="60" w:type="dxa"/>
              <w:right w:w="100" w:type="dxa"/>
            </w:tcMar>
          </w:tcPr>
          <w:p w14:paraId="163D2815" w14:textId="77777777" w:rsidR="00A1297C" w:rsidRPr="00246F85" w:rsidRDefault="00464DCE" w:rsidP="00246F85">
            <w:pPr>
              <w:spacing w:after="60"/>
              <w:jc w:val="both"/>
              <w:rPr>
                <w:rFonts w:ascii="Arial" w:hAnsi="Arial" w:cs="Arial"/>
              </w:rPr>
            </w:pPr>
            <w:r>
              <w:rPr>
                <w:rFonts w:ascii="Arial" w:hAnsi="Arial" w:cs="Arial"/>
              </w:rPr>
              <w:t>4.3.1.3. Jungtinių Tautų Saugumo Tarybos rezoliucijomis dėl sankcijų;</w:t>
            </w:r>
          </w:p>
        </w:tc>
        <w:tc>
          <w:tcPr>
            <w:tcW w:w="4672" w:type="dxa"/>
            <w:tcMar>
              <w:top w:w="60" w:type="dxa"/>
              <w:left w:w="100" w:type="dxa"/>
              <w:bottom w:w="60" w:type="dxa"/>
              <w:right w:w="100" w:type="dxa"/>
            </w:tcMar>
          </w:tcPr>
          <w:p w14:paraId="43375F02" w14:textId="77777777" w:rsidR="00A1297C" w:rsidRPr="00246F85" w:rsidRDefault="00464DCE" w:rsidP="00246F85">
            <w:pPr>
              <w:spacing w:after="60"/>
              <w:jc w:val="both"/>
              <w:rPr>
                <w:rFonts w:ascii="Arial" w:hAnsi="Arial" w:cs="Arial"/>
              </w:rPr>
            </w:pPr>
            <w:r w:rsidRPr="00246F85">
              <w:rPr>
                <w:rFonts w:ascii="Arial" w:hAnsi="Arial" w:cs="Arial"/>
              </w:rPr>
              <w:t xml:space="preserve">4.3.1.3. United </w:t>
            </w:r>
            <w:proofErr w:type="spellStart"/>
            <w:r w:rsidRPr="00246F85">
              <w:rPr>
                <w:rFonts w:ascii="Arial" w:hAnsi="Arial" w:cs="Arial"/>
              </w:rPr>
              <w:t>Nations</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Council</w:t>
            </w:r>
            <w:proofErr w:type="spellEnd"/>
            <w:r w:rsidRPr="00246F85">
              <w:rPr>
                <w:rFonts w:ascii="Arial" w:hAnsi="Arial" w:cs="Arial"/>
              </w:rPr>
              <w:t xml:space="preserve"> </w:t>
            </w:r>
            <w:proofErr w:type="spellStart"/>
            <w:r w:rsidRPr="00246F85">
              <w:rPr>
                <w:rFonts w:ascii="Arial" w:hAnsi="Arial" w:cs="Arial"/>
              </w:rPr>
              <w:t>resolutions</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w:t>
            </w:r>
          </w:p>
        </w:tc>
      </w:tr>
      <w:tr w:rsidR="00A1297C" w:rsidRPr="00246F85" w14:paraId="47E4E469" w14:textId="77777777" w:rsidTr="00B91B52">
        <w:tc>
          <w:tcPr>
            <w:tcW w:w="4354" w:type="dxa"/>
            <w:tcMar>
              <w:top w:w="60" w:type="dxa"/>
              <w:left w:w="100" w:type="dxa"/>
              <w:bottom w:w="60" w:type="dxa"/>
              <w:right w:w="100" w:type="dxa"/>
            </w:tcMar>
          </w:tcPr>
          <w:p w14:paraId="69722522" w14:textId="77777777" w:rsidR="00A1297C" w:rsidRPr="00246F85" w:rsidRDefault="00464DCE" w:rsidP="00246F85">
            <w:pPr>
              <w:spacing w:after="60"/>
              <w:jc w:val="both"/>
              <w:rPr>
                <w:rFonts w:ascii="Arial" w:hAnsi="Arial" w:cs="Arial"/>
              </w:rPr>
            </w:pPr>
            <w:r w:rsidRPr="00246F85">
              <w:rPr>
                <w:rFonts w:ascii="Arial" w:hAnsi="Arial" w:cs="Arial"/>
              </w:rPr>
              <w:t>4.3.1.4. OFAC (JAV Užsienio turto kontrolės tarnybos) reglamentais, jeigu jie taikytini TPMĮ teikėjo vykdomai veiklai;</w:t>
            </w:r>
          </w:p>
        </w:tc>
        <w:tc>
          <w:tcPr>
            <w:tcW w:w="4672" w:type="dxa"/>
            <w:tcMar>
              <w:top w:w="60" w:type="dxa"/>
              <w:left w:w="100" w:type="dxa"/>
              <w:bottom w:w="60" w:type="dxa"/>
              <w:right w:w="100" w:type="dxa"/>
            </w:tcMar>
          </w:tcPr>
          <w:p w14:paraId="5B077373" w14:textId="77777777" w:rsidR="00A1297C" w:rsidRPr="00246F85" w:rsidRDefault="00464DCE" w:rsidP="00246F85">
            <w:pPr>
              <w:spacing w:after="60"/>
              <w:jc w:val="both"/>
              <w:rPr>
                <w:rFonts w:ascii="Arial" w:hAnsi="Arial" w:cs="Arial"/>
              </w:rPr>
            </w:pPr>
            <w:r w:rsidRPr="00246F85">
              <w:rPr>
                <w:rFonts w:ascii="Arial" w:hAnsi="Arial" w:cs="Arial"/>
              </w:rPr>
              <w:t xml:space="preserve">4.3.1.4. OFAC (U.S. Office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Foreign</w:t>
            </w:r>
            <w:proofErr w:type="spellEnd"/>
            <w:r w:rsidRPr="00246F85">
              <w:rPr>
                <w:rFonts w:ascii="Arial" w:hAnsi="Arial" w:cs="Arial"/>
              </w:rPr>
              <w:t xml:space="preserve"> </w:t>
            </w:r>
            <w:proofErr w:type="spellStart"/>
            <w:r w:rsidRPr="00246F85">
              <w:rPr>
                <w:rFonts w:ascii="Arial" w:hAnsi="Arial" w:cs="Arial"/>
              </w:rPr>
              <w:t>Assets</w:t>
            </w:r>
            <w:proofErr w:type="spellEnd"/>
            <w:r w:rsidRPr="00246F85">
              <w:rPr>
                <w:rFonts w:ascii="Arial" w:hAnsi="Arial" w:cs="Arial"/>
              </w:rPr>
              <w:t xml:space="preserve"> </w:t>
            </w:r>
            <w:proofErr w:type="spellStart"/>
            <w:r w:rsidRPr="00246F85">
              <w:rPr>
                <w:rFonts w:ascii="Arial" w:hAnsi="Arial" w:cs="Arial"/>
              </w:rPr>
              <w:t>Control</w:t>
            </w:r>
            <w:proofErr w:type="spellEnd"/>
            <w:r w:rsidRPr="00246F85">
              <w:rPr>
                <w:rFonts w:ascii="Arial" w:hAnsi="Arial" w:cs="Arial"/>
              </w:rPr>
              <w:t xml:space="preserve">) </w:t>
            </w:r>
            <w:proofErr w:type="spellStart"/>
            <w:r w:rsidRPr="00246F85">
              <w:rPr>
                <w:rFonts w:ascii="Arial" w:hAnsi="Arial" w:cs="Arial"/>
              </w:rPr>
              <w:t>regulations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carried</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1F3B8FC7" w14:textId="77777777" w:rsidTr="00B91B52">
        <w:tc>
          <w:tcPr>
            <w:tcW w:w="4354" w:type="dxa"/>
            <w:tcMar>
              <w:top w:w="60" w:type="dxa"/>
              <w:left w:w="100" w:type="dxa"/>
              <w:bottom w:w="60" w:type="dxa"/>
              <w:right w:w="100" w:type="dxa"/>
            </w:tcMar>
          </w:tcPr>
          <w:p w14:paraId="331B5D9F" w14:textId="77777777" w:rsidR="00A1297C" w:rsidRPr="00246F85" w:rsidRDefault="00464DCE" w:rsidP="00246F85">
            <w:pPr>
              <w:spacing w:after="60"/>
              <w:jc w:val="both"/>
              <w:rPr>
                <w:rFonts w:ascii="Arial" w:hAnsi="Arial" w:cs="Arial"/>
              </w:rPr>
            </w:pPr>
            <w:r w:rsidRPr="00246F85">
              <w:rPr>
                <w:rFonts w:ascii="Arial" w:hAnsi="Arial" w:cs="Arial"/>
              </w:rPr>
              <w:t>4.3.1.5. TPMĮ teikėjo veiklai taikytinais teisės aktais bei oficialiais tarptautinių institucijų sprendimais sankcijų srityje.</w:t>
            </w:r>
          </w:p>
        </w:tc>
        <w:tc>
          <w:tcPr>
            <w:tcW w:w="4672" w:type="dxa"/>
            <w:tcMar>
              <w:top w:w="60" w:type="dxa"/>
              <w:left w:w="100" w:type="dxa"/>
              <w:bottom w:w="60" w:type="dxa"/>
              <w:right w:w="100" w:type="dxa"/>
            </w:tcMar>
          </w:tcPr>
          <w:p w14:paraId="3BE36F8F" w14:textId="77777777" w:rsidR="00A1297C" w:rsidRPr="00246F85" w:rsidRDefault="00464DCE" w:rsidP="00246F85">
            <w:pPr>
              <w:spacing w:after="60"/>
              <w:jc w:val="both"/>
              <w:rPr>
                <w:rFonts w:ascii="Arial" w:hAnsi="Arial" w:cs="Arial"/>
              </w:rPr>
            </w:pPr>
            <w:r w:rsidRPr="00246F85">
              <w:rPr>
                <w:rFonts w:ascii="Arial" w:hAnsi="Arial" w:cs="Arial"/>
              </w:rPr>
              <w:t xml:space="preserve">4.3.1.5.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official</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institutions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field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2AF103BE" w14:textId="77777777" w:rsidTr="00B91B52">
        <w:tc>
          <w:tcPr>
            <w:tcW w:w="4354" w:type="dxa"/>
            <w:tcMar>
              <w:top w:w="60" w:type="dxa"/>
              <w:left w:w="100" w:type="dxa"/>
              <w:bottom w:w="60" w:type="dxa"/>
              <w:right w:w="100" w:type="dxa"/>
            </w:tcMar>
          </w:tcPr>
          <w:p w14:paraId="4B077C11" w14:textId="77777777" w:rsidR="00A1297C" w:rsidRPr="00246F85" w:rsidRDefault="00464DCE" w:rsidP="00246F85">
            <w:pPr>
              <w:spacing w:after="60"/>
              <w:jc w:val="both"/>
              <w:rPr>
                <w:rFonts w:ascii="Arial" w:hAnsi="Arial" w:cs="Arial"/>
              </w:rPr>
            </w:pPr>
            <w:r w:rsidRPr="00246F85">
              <w:rPr>
                <w:rFonts w:ascii="Arial" w:hAnsi="Arial" w:cs="Arial"/>
              </w:rPr>
              <w:t>4.3.2. vykdyti kitas šioje Sutartyje, Taisyklėse, jų prieduose, TPMĮ testavimo vadove, teisės aktuose nustatytas pareigas, priskirtas TPMĮ teikėjui;</w:t>
            </w:r>
          </w:p>
        </w:tc>
        <w:tc>
          <w:tcPr>
            <w:tcW w:w="4672" w:type="dxa"/>
            <w:tcMar>
              <w:top w:w="60" w:type="dxa"/>
              <w:left w:w="100" w:type="dxa"/>
              <w:bottom w:w="60" w:type="dxa"/>
              <w:right w:w="100" w:type="dxa"/>
            </w:tcMar>
          </w:tcPr>
          <w:p w14:paraId="792F698B" w14:textId="77777777" w:rsidR="00A1297C" w:rsidRPr="00246F85" w:rsidRDefault="00464DCE" w:rsidP="00246F85">
            <w:pPr>
              <w:spacing w:after="60"/>
              <w:jc w:val="both"/>
              <w:rPr>
                <w:rFonts w:ascii="Arial" w:hAnsi="Arial" w:cs="Arial"/>
              </w:rPr>
            </w:pPr>
            <w:r w:rsidRPr="00246F85">
              <w:rPr>
                <w:rFonts w:ascii="Arial" w:hAnsi="Arial" w:cs="Arial"/>
              </w:rPr>
              <w:t xml:space="preserve">4.3.2.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duties</w:t>
            </w:r>
            <w:proofErr w:type="spellEnd"/>
            <w:r w:rsidRPr="00246F85">
              <w:rPr>
                <w:rFonts w:ascii="Arial" w:hAnsi="Arial" w:cs="Arial"/>
              </w:rPr>
              <w:t xml:space="preserve"> </w:t>
            </w:r>
            <w:proofErr w:type="spellStart"/>
            <w:r w:rsidRPr="00246F85">
              <w:rPr>
                <w:rFonts w:ascii="Arial" w:hAnsi="Arial" w:cs="Arial"/>
              </w:rPr>
              <w:t>assigned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guide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w:t>
            </w:r>
          </w:p>
        </w:tc>
      </w:tr>
      <w:tr w:rsidR="00A1297C" w:rsidRPr="00246F85" w14:paraId="4AB75928" w14:textId="77777777" w:rsidTr="00B91B52">
        <w:tc>
          <w:tcPr>
            <w:tcW w:w="4354" w:type="dxa"/>
            <w:tcMar>
              <w:top w:w="60" w:type="dxa"/>
              <w:left w:w="100" w:type="dxa"/>
              <w:bottom w:w="60" w:type="dxa"/>
              <w:right w:w="100" w:type="dxa"/>
            </w:tcMar>
          </w:tcPr>
          <w:p w14:paraId="7B294871" w14:textId="77777777" w:rsidR="00A1297C" w:rsidRPr="00246F85" w:rsidRDefault="00464DCE" w:rsidP="00B91B52">
            <w:pPr>
              <w:spacing w:after="60"/>
              <w:jc w:val="center"/>
              <w:rPr>
                <w:rFonts w:ascii="Arial" w:hAnsi="Arial" w:cs="Arial"/>
              </w:rPr>
            </w:pPr>
            <w:r w:rsidRPr="00246F85">
              <w:rPr>
                <w:rFonts w:ascii="Arial" w:hAnsi="Arial" w:cs="Arial"/>
                <w:b/>
                <w:bCs/>
              </w:rPr>
              <w:t>5. BENDROVĖS TEISĖS IR PAREIGOS</w:t>
            </w:r>
          </w:p>
        </w:tc>
        <w:tc>
          <w:tcPr>
            <w:tcW w:w="4672" w:type="dxa"/>
            <w:tcMar>
              <w:top w:w="60" w:type="dxa"/>
              <w:left w:w="100" w:type="dxa"/>
              <w:bottom w:w="60" w:type="dxa"/>
              <w:right w:w="100" w:type="dxa"/>
            </w:tcMar>
          </w:tcPr>
          <w:p w14:paraId="79CD0EA2" w14:textId="77777777" w:rsidR="00A1297C" w:rsidRPr="00246F85" w:rsidRDefault="00464DCE" w:rsidP="00B91B52">
            <w:pPr>
              <w:spacing w:after="60"/>
              <w:jc w:val="center"/>
              <w:rPr>
                <w:rFonts w:ascii="Arial" w:hAnsi="Arial" w:cs="Arial"/>
              </w:rPr>
            </w:pPr>
            <w:r w:rsidRPr="00246F85">
              <w:rPr>
                <w:rFonts w:ascii="Arial" w:hAnsi="Arial" w:cs="Arial"/>
                <w:b/>
                <w:bCs/>
              </w:rPr>
              <w:t>5. RIGHTS AND OBLIGATIONS OF THE COMPANY</w:t>
            </w:r>
          </w:p>
        </w:tc>
      </w:tr>
      <w:tr w:rsidR="00A1297C" w:rsidRPr="00246F85" w14:paraId="29C51C5F" w14:textId="77777777" w:rsidTr="00B91B52">
        <w:tc>
          <w:tcPr>
            <w:tcW w:w="4354" w:type="dxa"/>
            <w:tcMar>
              <w:top w:w="60" w:type="dxa"/>
              <w:left w:w="100" w:type="dxa"/>
              <w:bottom w:w="60" w:type="dxa"/>
              <w:right w:w="100" w:type="dxa"/>
            </w:tcMar>
          </w:tcPr>
          <w:p w14:paraId="76E43A8E" w14:textId="77777777" w:rsidR="00A1297C" w:rsidRPr="00B91B52" w:rsidRDefault="00464DCE" w:rsidP="00246F85">
            <w:pPr>
              <w:spacing w:after="60"/>
              <w:jc w:val="both"/>
              <w:rPr>
                <w:rFonts w:ascii="Arial" w:hAnsi="Arial" w:cs="Arial"/>
              </w:rPr>
            </w:pPr>
            <w:r w:rsidRPr="00B91B52">
              <w:rPr>
                <w:rFonts w:ascii="Arial" w:hAnsi="Arial" w:cs="Arial"/>
              </w:rPr>
              <w:t>5.1. Bendrovė įsipareigoja:</w:t>
            </w:r>
          </w:p>
        </w:tc>
        <w:tc>
          <w:tcPr>
            <w:tcW w:w="4672" w:type="dxa"/>
            <w:tcMar>
              <w:top w:w="60" w:type="dxa"/>
              <w:left w:w="100" w:type="dxa"/>
              <w:bottom w:w="60" w:type="dxa"/>
              <w:right w:w="100" w:type="dxa"/>
            </w:tcMar>
          </w:tcPr>
          <w:p w14:paraId="2CA7506C" w14:textId="77777777" w:rsidR="00A1297C" w:rsidRPr="00B91B52" w:rsidRDefault="00464DCE" w:rsidP="00246F85">
            <w:pPr>
              <w:spacing w:after="60"/>
              <w:jc w:val="both"/>
              <w:rPr>
                <w:rFonts w:ascii="Arial" w:hAnsi="Arial" w:cs="Arial"/>
              </w:rPr>
            </w:pPr>
            <w:r w:rsidRPr="00B91B52">
              <w:rPr>
                <w:rFonts w:ascii="Arial" w:hAnsi="Arial" w:cs="Arial"/>
              </w:rPr>
              <w:t xml:space="preserve">5.1. </w:t>
            </w:r>
            <w:proofErr w:type="spellStart"/>
            <w:r w:rsidRPr="00B91B52">
              <w:rPr>
                <w:rFonts w:ascii="Arial" w:hAnsi="Arial" w:cs="Arial"/>
              </w:rPr>
              <w:t>The</w:t>
            </w:r>
            <w:proofErr w:type="spellEnd"/>
            <w:r w:rsidRPr="00B91B52">
              <w:rPr>
                <w:rFonts w:ascii="Arial" w:hAnsi="Arial" w:cs="Arial"/>
              </w:rPr>
              <w:t xml:space="preserve"> Company </w:t>
            </w:r>
            <w:proofErr w:type="spellStart"/>
            <w:r w:rsidRPr="00B91B52">
              <w:rPr>
                <w:rFonts w:ascii="Arial" w:hAnsi="Arial" w:cs="Arial"/>
              </w:rPr>
              <w:t>undertakes</w:t>
            </w:r>
            <w:proofErr w:type="spellEnd"/>
            <w:r w:rsidRPr="00B91B52">
              <w:rPr>
                <w:rFonts w:ascii="Arial" w:hAnsi="Arial" w:cs="Arial"/>
              </w:rPr>
              <w:t xml:space="preserve"> to:</w:t>
            </w:r>
          </w:p>
        </w:tc>
      </w:tr>
      <w:tr w:rsidR="00A1297C" w:rsidRPr="00246F85" w14:paraId="426459E5" w14:textId="77777777" w:rsidTr="00B91B52">
        <w:tc>
          <w:tcPr>
            <w:tcW w:w="4354" w:type="dxa"/>
            <w:tcMar>
              <w:top w:w="60" w:type="dxa"/>
              <w:left w:w="100" w:type="dxa"/>
              <w:bottom w:w="60" w:type="dxa"/>
              <w:right w:w="100" w:type="dxa"/>
            </w:tcMar>
          </w:tcPr>
          <w:p w14:paraId="09DE39E3" w14:textId="77777777" w:rsidR="00A1297C" w:rsidRPr="00246F85" w:rsidRDefault="00464DCE" w:rsidP="00246F85">
            <w:pPr>
              <w:spacing w:after="60"/>
              <w:jc w:val="both"/>
              <w:rPr>
                <w:rFonts w:ascii="Arial" w:hAnsi="Arial" w:cs="Arial"/>
              </w:rPr>
            </w:pPr>
            <w:r w:rsidRPr="00246F85">
              <w:rPr>
                <w:rFonts w:ascii="Arial" w:hAnsi="Arial" w:cs="Arial"/>
              </w:rPr>
              <w:t>5.1.1. sudaryti TPMĮ teikėjui sąlygas vykdyti integravimo procedūrą ir suteikti Taisyklėse, jų prieduose numatytas prieigas, techninę informaciją, dokumentaciją bei kitą informaciją, reikalingą integravimo procedūros vykdymui;</w:t>
            </w:r>
          </w:p>
        </w:tc>
        <w:tc>
          <w:tcPr>
            <w:tcW w:w="4672" w:type="dxa"/>
            <w:tcMar>
              <w:top w:w="60" w:type="dxa"/>
              <w:left w:w="100" w:type="dxa"/>
              <w:bottom w:w="60" w:type="dxa"/>
              <w:right w:w="100" w:type="dxa"/>
            </w:tcMar>
          </w:tcPr>
          <w:p w14:paraId="2D5F76FC" w14:textId="77777777" w:rsidR="00A1297C" w:rsidRPr="00246F85" w:rsidRDefault="00464DCE" w:rsidP="00246F85">
            <w:pPr>
              <w:spacing w:after="60"/>
              <w:jc w:val="both"/>
              <w:rPr>
                <w:rFonts w:ascii="Arial" w:hAnsi="Arial" w:cs="Arial"/>
              </w:rPr>
            </w:pPr>
            <w:r w:rsidRPr="00246F85">
              <w:rPr>
                <w:rFonts w:ascii="Arial" w:hAnsi="Arial" w:cs="Arial"/>
              </w:rPr>
              <w:t xml:space="preserve">5.1.1.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 xml:space="preserve"> to </w:t>
            </w:r>
            <w:proofErr w:type="spellStart"/>
            <w:r w:rsidRPr="00246F85">
              <w:rPr>
                <w:rFonts w:ascii="Arial" w:hAnsi="Arial" w:cs="Arial"/>
              </w:rPr>
              <w:t>carry</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grant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access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documentation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required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execution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36E1F1E6" w14:textId="77777777" w:rsidTr="00B91B52">
        <w:tc>
          <w:tcPr>
            <w:tcW w:w="4354" w:type="dxa"/>
            <w:tcMar>
              <w:top w:w="60" w:type="dxa"/>
              <w:left w:w="100" w:type="dxa"/>
              <w:bottom w:w="60" w:type="dxa"/>
              <w:right w:w="100" w:type="dxa"/>
            </w:tcMar>
          </w:tcPr>
          <w:p w14:paraId="1ED97073" w14:textId="77777777" w:rsidR="00A1297C" w:rsidRPr="00246F85" w:rsidRDefault="00464DCE" w:rsidP="00246F85">
            <w:pPr>
              <w:spacing w:after="60"/>
              <w:jc w:val="both"/>
              <w:rPr>
                <w:rFonts w:ascii="Arial" w:hAnsi="Arial" w:cs="Arial"/>
              </w:rPr>
            </w:pPr>
            <w:r w:rsidRPr="00246F85">
              <w:rPr>
                <w:rFonts w:ascii="Arial" w:hAnsi="Arial" w:cs="Arial"/>
              </w:rPr>
              <w:t>5.1.2. priimti ir viešai per 5 (penkios) darbo dienas paskelbti sprendimą dėl TPMĮ teikėjo ir ištestuoto TPMĮ integravimo į Sistemą bei įtraukimo į integruotų TPMĮ ir teikėjų sąrašą;</w:t>
            </w:r>
          </w:p>
        </w:tc>
        <w:tc>
          <w:tcPr>
            <w:tcW w:w="4672" w:type="dxa"/>
            <w:tcMar>
              <w:top w:w="60" w:type="dxa"/>
              <w:left w:w="100" w:type="dxa"/>
              <w:bottom w:w="60" w:type="dxa"/>
              <w:right w:w="100" w:type="dxa"/>
            </w:tcMar>
          </w:tcPr>
          <w:p w14:paraId="16BB9F7B" w14:textId="77777777" w:rsidR="00A1297C" w:rsidRPr="00246F85" w:rsidRDefault="00464DCE" w:rsidP="00246F85">
            <w:pPr>
              <w:spacing w:after="60"/>
              <w:jc w:val="both"/>
              <w:rPr>
                <w:rFonts w:ascii="Arial" w:hAnsi="Arial" w:cs="Arial"/>
              </w:rPr>
            </w:pPr>
            <w:r w:rsidRPr="00246F85">
              <w:rPr>
                <w:rFonts w:ascii="Arial" w:hAnsi="Arial" w:cs="Arial"/>
              </w:rPr>
              <w:t xml:space="preserve">5.1.2. </w:t>
            </w:r>
            <w:proofErr w:type="spellStart"/>
            <w:r w:rsidRPr="00246F85">
              <w:rPr>
                <w:rFonts w:ascii="Arial" w:hAnsi="Arial" w:cs="Arial"/>
              </w:rPr>
              <w:t>adopt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publicly</w:t>
            </w:r>
            <w:proofErr w:type="spellEnd"/>
            <w:r w:rsidRPr="00246F85">
              <w:rPr>
                <w:rFonts w:ascii="Arial" w:hAnsi="Arial" w:cs="Arial"/>
              </w:rPr>
              <w:t xml:space="preserve"> </w:t>
            </w:r>
            <w:proofErr w:type="spellStart"/>
            <w:r w:rsidRPr="00246F85">
              <w:rPr>
                <w:rFonts w:ascii="Arial" w:hAnsi="Arial" w:cs="Arial"/>
              </w:rPr>
              <w:t>announce</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decision</w:t>
            </w:r>
            <w:proofErr w:type="spellEnd"/>
            <w:r w:rsidRPr="00246F85">
              <w:rPr>
                <w:rFonts w:ascii="Arial" w:hAnsi="Arial" w:cs="Arial"/>
              </w:rPr>
              <w:t xml:space="preserve"> </w:t>
            </w:r>
            <w:proofErr w:type="spellStart"/>
            <w:r w:rsidRPr="00246F85">
              <w:rPr>
                <w:rFonts w:ascii="Arial" w:hAnsi="Arial" w:cs="Arial"/>
              </w:rPr>
              <w:t>regarding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tested</w:t>
            </w:r>
            <w:proofErr w:type="spellEnd"/>
            <w:r w:rsidRPr="00246F85">
              <w:rPr>
                <w:rFonts w:ascii="Arial" w:hAnsi="Arial" w:cs="Arial"/>
              </w:rPr>
              <w:t xml:space="preserve"> OBE </w:t>
            </w:r>
            <w:proofErr w:type="spellStart"/>
            <w:r w:rsidRPr="00246F85">
              <w:rPr>
                <w:rFonts w:ascii="Arial" w:hAnsi="Arial" w:cs="Arial"/>
              </w:rPr>
              <w:t>into</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System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inclusion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integrated</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providers</w:t>
            </w:r>
            <w:proofErr w:type="spellEnd"/>
            <w:r w:rsidRPr="00246F85">
              <w:rPr>
                <w:rFonts w:ascii="Arial" w:hAnsi="Arial" w:cs="Arial"/>
              </w:rPr>
              <w:t>;</w:t>
            </w:r>
          </w:p>
        </w:tc>
      </w:tr>
      <w:tr w:rsidR="00A1297C" w:rsidRPr="00246F85" w14:paraId="6116FFDF" w14:textId="77777777" w:rsidTr="00B91B52">
        <w:tc>
          <w:tcPr>
            <w:tcW w:w="4354" w:type="dxa"/>
            <w:tcMar>
              <w:top w:w="60" w:type="dxa"/>
              <w:left w:w="100" w:type="dxa"/>
              <w:bottom w:w="60" w:type="dxa"/>
              <w:right w:w="100" w:type="dxa"/>
            </w:tcMar>
          </w:tcPr>
          <w:p w14:paraId="1509D195" w14:textId="77777777" w:rsidR="00A1297C" w:rsidRPr="00246F85" w:rsidRDefault="00464DCE" w:rsidP="00246F85">
            <w:pPr>
              <w:spacing w:after="60"/>
              <w:jc w:val="both"/>
              <w:rPr>
                <w:rFonts w:ascii="Arial" w:hAnsi="Arial" w:cs="Arial"/>
              </w:rPr>
            </w:pPr>
            <w:r w:rsidRPr="00246F85">
              <w:rPr>
                <w:rFonts w:ascii="Arial" w:hAnsi="Arial" w:cs="Arial"/>
              </w:rPr>
              <w:t>5.1.3. bendradarbiauti su TPMĮ teikėju visais integravimo procedūros etapais ir teikti informaciją bei paaiškinimus, kurių pagrįstai reikia tinkamam Sutarties vykdymui;</w:t>
            </w:r>
          </w:p>
        </w:tc>
        <w:tc>
          <w:tcPr>
            <w:tcW w:w="4672" w:type="dxa"/>
            <w:tcMar>
              <w:top w:w="60" w:type="dxa"/>
              <w:left w:w="100" w:type="dxa"/>
              <w:bottom w:w="60" w:type="dxa"/>
              <w:right w:w="100" w:type="dxa"/>
            </w:tcMar>
          </w:tcPr>
          <w:p w14:paraId="34BA107B" w14:textId="77777777" w:rsidR="00A1297C" w:rsidRPr="00246F85" w:rsidRDefault="00464DCE" w:rsidP="00246F85">
            <w:pPr>
              <w:spacing w:after="60"/>
              <w:jc w:val="both"/>
              <w:rPr>
                <w:rFonts w:ascii="Arial" w:hAnsi="Arial" w:cs="Arial"/>
              </w:rPr>
            </w:pPr>
            <w:r w:rsidRPr="00246F85">
              <w:rPr>
                <w:rFonts w:ascii="Arial" w:hAnsi="Arial" w:cs="Arial"/>
              </w:rPr>
              <w:t xml:space="preserve">5.1.3. </w:t>
            </w:r>
            <w:proofErr w:type="spellStart"/>
            <w:r w:rsidRPr="00246F85">
              <w:rPr>
                <w:rFonts w:ascii="Arial" w:hAnsi="Arial" w:cs="Arial"/>
              </w:rPr>
              <w:t>cooperate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at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stages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explanations</w:t>
            </w:r>
            <w:proofErr w:type="spellEnd"/>
            <w:r w:rsidRPr="00246F85">
              <w:rPr>
                <w:rFonts w:ascii="Arial" w:hAnsi="Arial" w:cs="Arial"/>
              </w:rPr>
              <w:t xml:space="preserve"> </w:t>
            </w:r>
            <w:proofErr w:type="spellStart"/>
            <w:r w:rsidRPr="00246F85">
              <w:rPr>
                <w:rFonts w:ascii="Arial" w:hAnsi="Arial" w:cs="Arial"/>
              </w:rPr>
              <w:t>reasonably</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08285383" w14:textId="77777777" w:rsidTr="00B91B52">
        <w:tc>
          <w:tcPr>
            <w:tcW w:w="4354" w:type="dxa"/>
            <w:tcMar>
              <w:top w:w="60" w:type="dxa"/>
              <w:left w:w="100" w:type="dxa"/>
              <w:bottom w:w="60" w:type="dxa"/>
              <w:right w:w="100" w:type="dxa"/>
            </w:tcMar>
          </w:tcPr>
          <w:p w14:paraId="4A62E8E6" w14:textId="77777777" w:rsidR="00A1297C" w:rsidRPr="00246F85" w:rsidRDefault="00464DCE" w:rsidP="00246F85">
            <w:pPr>
              <w:spacing w:after="60"/>
              <w:jc w:val="both"/>
              <w:rPr>
                <w:rFonts w:ascii="Arial" w:hAnsi="Arial" w:cs="Arial"/>
              </w:rPr>
            </w:pPr>
            <w:r w:rsidRPr="00246F85">
              <w:rPr>
                <w:rFonts w:ascii="Arial" w:hAnsi="Arial" w:cs="Arial"/>
              </w:rPr>
              <w:t>5.1.4. per 10 (dešimt) darbo dienų, nebent Taisyklėse, jų prieduose, šioje Sutartyje arba Šalių nustatytas kitas terminas, pateikti visą informaciją, dokumentus, deklaracijas, ataskaitas, techninius duomenis ir kitą informaciją, kurios pagrįstai reikalauja TPMĮ teikėjas integravimo procedūros vykdymo tikslais;</w:t>
            </w:r>
          </w:p>
        </w:tc>
        <w:tc>
          <w:tcPr>
            <w:tcW w:w="4672" w:type="dxa"/>
            <w:tcMar>
              <w:top w:w="60" w:type="dxa"/>
              <w:left w:w="100" w:type="dxa"/>
              <w:bottom w:w="60" w:type="dxa"/>
              <w:right w:w="100" w:type="dxa"/>
            </w:tcMar>
          </w:tcPr>
          <w:p w14:paraId="4F8DA60E" w14:textId="77777777" w:rsidR="00A1297C" w:rsidRPr="00246F85" w:rsidRDefault="00464DCE" w:rsidP="00246F85">
            <w:pPr>
              <w:spacing w:after="60"/>
              <w:jc w:val="both"/>
              <w:rPr>
                <w:rFonts w:ascii="Arial" w:hAnsi="Arial" w:cs="Arial"/>
              </w:rPr>
            </w:pPr>
            <w:r w:rsidRPr="00246F85">
              <w:rPr>
                <w:rFonts w:ascii="Arial" w:hAnsi="Arial" w:cs="Arial"/>
              </w:rPr>
              <w:t xml:space="preserve">5.1.4. </w:t>
            </w:r>
            <w:proofErr w:type="spellStart"/>
            <w:r w:rsidRPr="00246F85">
              <w:rPr>
                <w:rFonts w:ascii="Arial" w:hAnsi="Arial" w:cs="Arial"/>
              </w:rPr>
              <w:t>within</w:t>
            </w:r>
            <w:proofErr w:type="spellEnd"/>
            <w:r w:rsidRPr="00246F85">
              <w:rPr>
                <w:rFonts w:ascii="Arial" w:hAnsi="Arial" w:cs="Arial"/>
              </w:rPr>
              <w:t xml:space="preserve"> 10 (ten)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a </w:t>
            </w:r>
            <w:proofErr w:type="spellStart"/>
            <w:r w:rsidRPr="00246F85">
              <w:rPr>
                <w:rFonts w:ascii="Arial" w:hAnsi="Arial" w:cs="Arial"/>
              </w:rPr>
              <w:t>different</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declarations</w:t>
            </w:r>
            <w:proofErr w:type="spellEnd"/>
            <w:r w:rsidRPr="00246F85">
              <w:rPr>
                <w:rFonts w:ascii="Arial" w:hAnsi="Arial" w:cs="Arial"/>
              </w:rPr>
              <w:t xml:space="preserve">, </w:t>
            </w:r>
            <w:proofErr w:type="spellStart"/>
            <w:r w:rsidRPr="00246F85">
              <w:rPr>
                <w:rFonts w:ascii="Arial" w:hAnsi="Arial" w:cs="Arial"/>
              </w:rPr>
              <w:t>reports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data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reasonably</w:t>
            </w:r>
            <w:proofErr w:type="spellEnd"/>
            <w:r w:rsidRPr="00246F85">
              <w:rPr>
                <w:rFonts w:ascii="Arial" w:hAnsi="Arial" w:cs="Arial"/>
              </w:rPr>
              <w:t xml:space="preserve"> </w:t>
            </w:r>
            <w:proofErr w:type="spellStart"/>
            <w:r w:rsidRPr="00246F85">
              <w:rPr>
                <w:rFonts w:ascii="Arial" w:hAnsi="Arial" w:cs="Arial"/>
              </w:rPr>
              <w:t>requested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executing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42F45A84" w14:textId="77777777" w:rsidTr="00B91B52">
        <w:tc>
          <w:tcPr>
            <w:tcW w:w="4354" w:type="dxa"/>
            <w:tcMar>
              <w:top w:w="60" w:type="dxa"/>
              <w:left w:w="100" w:type="dxa"/>
              <w:bottom w:w="60" w:type="dxa"/>
              <w:right w:w="100" w:type="dxa"/>
            </w:tcMar>
          </w:tcPr>
          <w:p w14:paraId="0E1875B3" w14:textId="77777777" w:rsidR="00A1297C" w:rsidRPr="00246F85" w:rsidRDefault="00464DCE" w:rsidP="00246F85">
            <w:pPr>
              <w:spacing w:after="60"/>
              <w:jc w:val="both"/>
              <w:rPr>
                <w:rFonts w:ascii="Arial" w:hAnsi="Arial" w:cs="Arial"/>
              </w:rPr>
            </w:pPr>
            <w:r w:rsidRPr="00246F85">
              <w:rPr>
                <w:rFonts w:ascii="Arial" w:hAnsi="Arial" w:cs="Arial"/>
              </w:rPr>
              <w:t>5.1.5. paskirti atsakingus atstovus, kurie dalyvautų integravimo procedūros vykdymo metu, teiktų reikalingą informaciją ir bendradarbiautų su TPMĮ teikėju sprendžiant su integravimo procedūra susijusius klausimus;</w:t>
            </w:r>
          </w:p>
        </w:tc>
        <w:tc>
          <w:tcPr>
            <w:tcW w:w="4672" w:type="dxa"/>
            <w:tcMar>
              <w:top w:w="60" w:type="dxa"/>
              <w:left w:w="100" w:type="dxa"/>
              <w:bottom w:w="60" w:type="dxa"/>
              <w:right w:w="100" w:type="dxa"/>
            </w:tcMar>
          </w:tcPr>
          <w:p w14:paraId="5B6814D7" w14:textId="77777777" w:rsidR="00A1297C" w:rsidRPr="00246F85" w:rsidRDefault="00464DCE" w:rsidP="00246F85">
            <w:pPr>
              <w:spacing w:after="60"/>
              <w:jc w:val="both"/>
              <w:rPr>
                <w:rFonts w:ascii="Arial" w:hAnsi="Arial" w:cs="Arial"/>
              </w:rPr>
            </w:pPr>
            <w:r w:rsidRPr="00246F85">
              <w:rPr>
                <w:rFonts w:ascii="Arial" w:hAnsi="Arial" w:cs="Arial"/>
              </w:rPr>
              <w:t xml:space="preserve">5.1.5. </w:t>
            </w:r>
            <w:proofErr w:type="spellStart"/>
            <w:r w:rsidRPr="00246F85">
              <w:rPr>
                <w:rFonts w:ascii="Arial" w:hAnsi="Arial" w:cs="Arial"/>
              </w:rPr>
              <w:t>appoint</w:t>
            </w:r>
            <w:proofErr w:type="spellEnd"/>
            <w:r w:rsidRPr="00246F85">
              <w:rPr>
                <w:rFonts w:ascii="Arial" w:hAnsi="Arial" w:cs="Arial"/>
              </w:rPr>
              <w:t xml:space="preserve"> </w:t>
            </w:r>
            <w:proofErr w:type="spellStart"/>
            <w:r w:rsidRPr="00246F85">
              <w:rPr>
                <w:rFonts w:ascii="Arial" w:hAnsi="Arial" w:cs="Arial"/>
              </w:rPr>
              <w:t>responsible</w:t>
            </w:r>
            <w:proofErr w:type="spellEnd"/>
            <w:r w:rsidRPr="00246F85">
              <w:rPr>
                <w:rFonts w:ascii="Arial" w:hAnsi="Arial" w:cs="Arial"/>
              </w:rPr>
              <w:t xml:space="preserve"> </w:t>
            </w:r>
            <w:proofErr w:type="spellStart"/>
            <w:r w:rsidRPr="00246F85">
              <w:rPr>
                <w:rFonts w:ascii="Arial" w:hAnsi="Arial" w:cs="Arial"/>
              </w:rPr>
              <w:t>representatives</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participate</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execution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cooperate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resolving</w:t>
            </w:r>
            <w:proofErr w:type="spellEnd"/>
            <w:r w:rsidRPr="00246F85">
              <w:rPr>
                <w:rFonts w:ascii="Arial" w:hAnsi="Arial" w:cs="Arial"/>
              </w:rPr>
              <w:t xml:space="preserve"> </w:t>
            </w:r>
            <w:proofErr w:type="spellStart"/>
            <w:r w:rsidRPr="00246F85">
              <w:rPr>
                <w:rFonts w:ascii="Arial" w:hAnsi="Arial" w:cs="Arial"/>
              </w:rPr>
              <w:t>issues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7FBD15B1" w14:textId="77777777" w:rsidTr="00B91B52">
        <w:tc>
          <w:tcPr>
            <w:tcW w:w="4354" w:type="dxa"/>
            <w:tcMar>
              <w:top w:w="60" w:type="dxa"/>
              <w:left w:w="100" w:type="dxa"/>
              <w:bottom w:w="60" w:type="dxa"/>
              <w:right w:w="100" w:type="dxa"/>
            </w:tcMar>
          </w:tcPr>
          <w:p w14:paraId="33414EB3" w14:textId="77777777" w:rsidR="00A1297C" w:rsidRPr="00246F85" w:rsidRDefault="00464DCE" w:rsidP="00246F85">
            <w:pPr>
              <w:spacing w:after="60"/>
              <w:jc w:val="both"/>
              <w:rPr>
                <w:rFonts w:ascii="Arial" w:hAnsi="Arial" w:cs="Arial"/>
              </w:rPr>
            </w:pPr>
            <w:r w:rsidRPr="00246F85">
              <w:rPr>
                <w:rFonts w:ascii="Arial" w:hAnsi="Arial" w:cs="Arial"/>
              </w:rPr>
              <w:t xml:space="preserve">5.1.6. priimti TPMĮ teikėjo kokybiškai, tinkamai ir laiku įvykdytus įsipareigojimus, jeigu jie </w:t>
            </w:r>
            <w:r w:rsidRPr="00246F85">
              <w:rPr>
                <w:rFonts w:ascii="Arial" w:hAnsi="Arial" w:cs="Arial"/>
              </w:rPr>
              <w:lastRenderedPageBreak/>
              <w:t>atitinka šios Sutarties, Taisyklėse, jų prieduose ir kitų taikomų dokumentų Reikalavimus;</w:t>
            </w:r>
          </w:p>
        </w:tc>
        <w:tc>
          <w:tcPr>
            <w:tcW w:w="4672" w:type="dxa"/>
            <w:tcMar>
              <w:top w:w="60" w:type="dxa"/>
              <w:left w:w="100" w:type="dxa"/>
              <w:bottom w:w="60" w:type="dxa"/>
              <w:right w:w="100" w:type="dxa"/>
            </w:tcMar>
          </w:tcPr>
          <w:p w14:paraId="6B74ED36"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5.1.6. </w:t>
            </w:r>
            <w:proofErr w:type="spellStart"/>
            <w:r w:rsidRPr="00246F85">
              <w:rPr>
                <w:rFonts w:ascii="Arial" w:hAnsi="Arial" w:cs="Arial"/>
              </w:rPr>
              <w:t>accept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quality</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timely</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lastRenderedPageBreak/>
              <w:t>provided</w:t>
            </w:r>
            <w:proofErr w:type="spellEnd"/>
            <w:r w:rsidRPr="00246F85">
              <w:rPr>
                <w:rFonts w:ascii="Arial" w:hAnsi="Arial" w:cs="Arial"/>
              </w:rPr>
              <w:t xml:space="preserve"> </w:t>
            </w:r>
            <w:proofErr w:type="spellStart"/>
            <w:r w:rsidRPr="00246F85">
              <w:rPr>
                <w:rFonts w:ascii="Arial" w:hAnsi="Arial" w:cs="Arial"/>
              </w:rPr>
              <w:t>they</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w:t>
            </w:r>
          </w:p>
        </w:tc>
      </w:tr>
      <w:tr w:rsidR="00A1297C" w:rsidRPr="00246F85" w14:paraId="7C79200F" w14:textId="77777777" w:rsidTr="00B91B52">
        <w:tc>
          <w:tcPr>
            <w:tcW w:w="4354" w:type="dxa"/>
            <w:tcMar>
              <w:top w:w="60" w:type="dxa"/>
              <w:left w:w="100" w:type="dxa"/>
              <w:bottom w:w="60" w:type="dxa"/>
              <w:right w:w="100" w:type="dxa"/>
            </w:tcMar>
          </w:tcPr>
          <w:p w14:paraId="13F628DB" w14:textId="77777777" w:rsidR="00A1297C" w:rsidRPr="00246F85" w:rsidRDefault="00464DCE" w:rsidP="00246F85">
            <w:pPr>
              <w:spacing w:after="60"/>
              <w:jc w:val="both"/>
              <w:rPr>
                <w:rFonts w:ascii="Arial" w:hAnsi="Arial" w:cs="Arial"/>
              </w:rPr>
            </w:pPr>
            <w:r w:rsidRPr="00246F85">
              <w:rPr>
                <w:rFonts w:ascii="Arial" w:hAnsi="Arial" w:cs="Arial"/>
              </w:rPr>
              <w:lastRenderedPageBreak/>
              <w:t>5.1.7. nedelsiant pašalinti aplinkybes, kliudančias TPMĮ teikėjui vykdyti Sutartyje numatytus įsipareigojimus, jei šios aplinkybės priklauso nuo Bendrovės valios;</w:t>
            </w:r>
          </w:p>
        </w:tc>
        <w:tc>
          <w:tcPr>
            <w:tcW w:w="4672" w:type="dxa"/>
            <w:tcMar>
              <w:top w:w="60" w:type="dxa"/>
              <w:left w:w="100" w:type="dxa"/>
              <w:bottom w:w="60" w:type="dxa"/>
              <w:right w:w="100" w:type="dxa"/>
            </w:tcMar>
          </w:tcPr>
          <w:p w14:paraId="658A0F48" w14:textId="77777777" w:rsidR="00A1297C" w:rsidRPr="00246F85" w:rsidRDefault="00464DCE" w:rsidP="00246F85">
            <w:pPr>
              <w:spacing w:after="60"/>
              <w:jc w:val="both"/>
              <w:rPr>
                <w:rFonts w:ascii="Arial" w:hAnsi="Arial" w:cs="Arial"/>
              </w:rPr>
            </w:pPr>
            <w:r w:rsidRPr="00246F85">
              <w:rPr>
                <w:rFonts w:ascii="Arial" w:hAnsi="Arial" w:cs="Arial"/>
              </w:rPr>
              <w:t xml:space="preserve">5.1.7.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preventing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performing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are </w:t>
            </w:r>
            <w:proofErr w:type="spellStart"/>
            <w:r w:rsidRPr="00246F85">
              <w:rPr>
                <w:rFonts w:ascii="Arial" w:hAnsi="Arial" w:cs="Arial"/>
              </w:rPr>
              <w:t>dependent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will</w:t>
            </w:r>
            <w:proofErr w:type="spellEnd"/>
            <w:r w:rsidRPr="00246F85">
              <w:rPr>
                <w:rFonts w:ascii="Arial" w:hAnsi="Arial" w:cs="Arial"/>
              </w:rPr>
              <w:t>;</w:t>
            </w:r>
          </w:p>
        </w:tc>
      </w:tr>
      <w:tr w:rsidR="00A1297C" w:rsidRPr="00246F85" w14:paraId="55C3AEFC" w14:textId="77777777" w:rsidTr="00B91B52">
        <w:tc>
          <w:tcPr>
            <w:tcW w:w="4354" w:type="dxa"/>
            <w:tcMar>
              <w:top w:w="60" w:type="dxa"/>
              <w:left w:w="100" w:type="dxa"/>
              <w:bottom w:w="60" w:type="dxa"/>
              <w:right w:w="100" w:type="dxa"/>
            </w:tcMar>
          </w:tcPr>
          <w:p w14:paraId="4DCFD6A9" w14:textId="77777777" w:rsidR="00A1297C" w:rsidRPr="00246F85" w:rsidRDefault="00464DCE" w:rsidP="00246F85">
            <w:pPr>
              <w:spacing w:after="60"/>
              <w:jc w:val="both"/>
              <w:rPr>
                <w:rFonts w:ascii="Arial" w:hAnsi="Arial" w:cs="Arial"/>
              </w:rPr>
            </w:pPr>
            <w:r w:rsidRPr="00246F85">
              <w:rPr>
                <w:rFonts w:ascii="Arial" w:hAnsi="Arial" w:cs="Arial"/>
              </w:rPr>
              <w:t>5.1.8. vykdyti Sutartį profesionaliai, rūpestingai, laikantis geriausios profesinės praktikos standartų, panaudojant visas reikalingas žinias, kompetenciją, patirtį ir technines priemones;</w:t>
            </w:r>
          </w:p>
        </w:tc>
        <w:tc>
          <w:tcPr>
            <w:tcW w:w="4672" w:type="dxa"/>
            <w:tcMar>
              <w:top w:w="60" w:type="dxa"/>
              <w:left w:w="100" w:type="dxa"/>
              <w:bottom w:w="60" w:type="dxa"/>
              <w:right w:w="100" w:type="dxa"/>
            </w:tcMar>
          </w:tcPr>
          <w:p w14:paraId="396AEAEF" w14:textId="77777777" w:rsidR="00A1297C" w:rsidRPr="00246F85" w:rsidRDefault="00464DCE" w:rsidP="00246F85">
            <w:pPr>
              <w:spacing w:after="60"/>
              <w:jc w:val="both"/>
              <w:rPr>
                <w:rFonts w:ascii="Arial" w:hAnsi="Arial" w:cs="Arial"/>
              </w:rPr>
            </w:pPr>
            <w:r w:rsidRPr="00246F85">
              <w:rPr>
                <w:rFonts w:ascii="Arial" w:hAnsi="Arial" w:cs="Arial"/>
              </w:rPr>
              <w:t xml:space="preserve">5.1.8.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professionally</w:t>
            </w:r>
            <w:proofErr w:type="spellEnd"/>
            <w:r w:rsidRPr="00246F85">
              <w:rPr>
                <w:rFonts w:ascii="Arial" w:hAnsi="Arial" w:cs="Arial"/>
              </w:rPr>
              <w:t xml:space="preserve">, </w:t>
            </w:r>
            <w:proofErr w:type="spellStart"/>
            <w:r w:rsidRPr="00246F85">
              <w:rPr>
                <w:rFonts w:ascii="Arial" w:hAnsi="Arial" w:cs="Arial"/>
              </w:rPr>
              <w:t>diligently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standards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best </w:t>
            </w:r>
            <w:proofErr w:type="spellStart"/>
            <w:r w:rsidRPr="00246F85">
              <w:rPr>
                <w:rFonts w:ascii="Arial" w:hAnsi="Arial" w:cs="Arial"/>
              </w:rPr>
              <w:t>professional</w:t>
            </w:r>
            <w:proofErr w:type="spellEnd"/>
            <w:r w:rsidRPr="00246F85">
              <w:rPr>
                <w:rFonts w:ascii="Arial" w:hAnsi="Arial" w:cs="Arial"/>
              </w:rPr>
              <w:t xml:space="preserve"> </w:t>
            </w:r>
            <w:proofErr w:type="spellStart"/>
            <w:r w:rsidRPr="00246F85">
              <w:rPr>
                <w:rFonts w:ascii="Arial" w:hAnsi="Arial" w:cs="Arial"/>
              </w:rPr>
              <w:t>practice</w:t>
            </w:r>
            <w:proofErr w:type="spellEnd"/>
            <w:r w:rsidRPr="00246F85">
              <w:rPr>
                <w:rFonts w:ascii="Arial" w:hAnsi="Arial" w:cs="Arial"/>
              </w:rPr>
              <w:t xml:space="preserve">, </w:t>
            </w:r>
            <w:proofErr w:type="spellStart"/>
            <w:r w:rsidRPr="00246F85">
              <w:rPr>
                <w:rFonts w:ascii="Arial" w:hAnsi="Arial" w:cs="Arial"/>
              </w:rPr>
              <w:t>employing</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knowledge</w:t>
            </w:r>
            <w:proofErr w:type="spellEnd"/>
            <w:r w:rsidRPr="00246F85">
              <w:rPr>
                <w:rFonts w:ascii="Arial" w:hAnsi="Arial" w:cs="Arial"/>
              </w:rPr>
              <w:t xml:space="preserve">, </w:t>
            </w:r>
            <w:proofErr w:type="spellStart"/>
            <w:r w:rsidRPr="00246F85">
              <w:rPr>
                <w:rFonts w:ascii="Arial" w:hAnsi="Arial" w:cs="Arial"/>
              </w:rPr>
              <w:t>competence</w:t>
            </w:r>
            <w:proofErr w:type="spellEnd"/>
            <w:r w:rsidRPr="00246F85">
              <w:rPr>
                <w:rFonts w:ascii="Arial" w:hAnsi="Arial" w:cs="Arial"/>
              </w:rPr>
              <w:t xml:space="preserve">, </w:t>
            </w:r>
            <w:proofErr w:type="spellStart"/>
            <w:r w:rsidRPr="00246F85">
              <w:rPr>
                <w:rFonts w:ascii="Arial" w:hAnsi="Arial" w:cs="Arial"/>
              </w:rPr>
              <w:t>experience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means</w:t>
            </w:r>
            <w:proofErr w:type="spellEnd"/>
            <w:r w:rsidRPr="00246F85">
              <w:rPr>
                <w:rFonts w:ascii="Arial" w:hAnsi="Arial" w:cs="Arial"/>
              </w:rPr>
              <w:t>;</w:t>
            </w:r>
          </w:p>
        </w:tc>
      </w:tr>
      <w:tr w:rsidR="00A1297C" w:rsidRPr="00246F85" w14:paraId="10402136" w14:textId="77777777" w:rsidTr="00B91B52">
        <w:tc>
          <w:tcPr>
            <w:tcW w:w="4354" w:type="dxa"/>
            <w:tcMar>
              <w:top w:w="60" w:type="dxa"/>
              <w:left w:w="100" w:type="dxa"/>
              <w:bottom w:w="60" w:type="dxa"/>
              <w:right w:w="100" w:type="dxa"/>
            </w:tcMar>
          </w:tcPr>
          <w:p w14:paraId="4F1CE36C" w14:textId="77777777" w:rsidR="00A1297C" w:rsidRPr="00246F85" w:rsidRDefault="00464DCE" w:rsidP="00246F85">
            <w:pPr>
              <w:spacing w:after="60"/>
              <w:jc w:val="both"/>
              <w:rPr>
                <w:rFonts w:ascii="Arial" w:hAnsi="Arial" w:cs="Arial"/>
              </w:rPr>
            </w:pPr>
            <w:r w:rsidRPr="00246F85">
              <w:rPr>
                <w:rFonts w:ascii="Arial" w:hAnsi="Arial" w:cs="Arial"/>
              </w:rPr>
              <w:t>5.1.9. laikyti konfidencialia visą informaciją, gautą iš TPMĮ teikėjo Sutarties vykdymo metu, nebent TPMĮ teikėjas aiškiai nurodė kitaip;</w:t>
            </w:r>
          </w:p>
        </w:tc>
        <w:tc>
          <w:tcPr>
            <w:tcW w:w="4672" w:type="dxa"/>
            <w:tcMar>
              <w:top w:w="60" w:type="dxa"/>
              <w:left w:w="100" w:type="dxa"/>
              <w:bottom w:w="60" w:type="dxa"/>
              <w:right w:w="100" w:type="dxa"/>
            </w:tcMar>
          </w:tcPr>
          <w:p w14:paraId="224D72F7" w14:textId="77777777" w:rsidR="00A1297C" w:rsidRPr="00246F85" w:rsidRDefault="00464DCE" w:rsidP="00246F85">
            <w:pPr>
              <w:spacing w:after="60"/>
              <w:jc w:val="both"/>
              <w:rPr>
                <w:rFonts w:ascii="Arial" w:hAnsi="Arial" w:cs="Arial"/>
              </w:rPr>
            </w:pPr>
            <w:r w:rsidRPr="00246F85">
              <w:rPr>
                <w:rFonts w:ascii="Arial" w:hAnsi="Arial" w:cs="Arial"/>
              </w:rPr>
              <w:t xml:space="preserve">5.1.9. </w:t>
            </w:r>
            <w:proofErr w:type="spellStart"/>
            <w:r w:rsidRPr="00246F85">
              <w:rPr>
                <w:rFonts w:ascii="Arial" w:hAnsi="Arial" w:cs="Arial"/>
              </w:rPr>
              <w:t>maintain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expressly</w:t>
            </w:r>
            <w:proofErr w:type="spellEnd"/>
            <w:r w:rsidRPr="00246F85">
              <w:rPr>
                <w:rFonts w:ascii="Arial" w:hAnsi="Arial" w:cs="Arial"/>
              </w:rPr>
              <w:t xml:space="preserve"> </w:t>
            </w:r>
            <w:proofErr w:type="spellStart"/>
            <w:r w:rsidRPr="00246F85">
              <w:rPr>
                <w:rFonts w:ascii="Arial" w:hAnsi="Arial" w:cs="Arial"/>
              </w:rPr>
              <w:t>indicated</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w:t>
            </w:r>
          </w:p>
        </w:tc>
      </w:tr>
      <w:tr w:rsidR="00A1297C" w:rsidRPr="00246F85" w14:paraId="1C0E49A3" w14:textId="77777777" w:rsidTr="00B91B52">
        <w:tc>
          <w:tcPr>
            <w:tcW w:w="4354" w:type="dxa"/>
            <w:tcMar>
              <w:top w:w="60" w:type="dxa"/>
              <w:left w:w="100" w:type="dxa"/>
              <w:bottom w:w="60" w:type="dxa"/>
              <w:right w:w="100" w:type="dxa"/>
            </w:tcMar>
          </w:tcPr>
          <w:p w14:paraId="0746BFEE" w14:textId="77777777" w:rsidR="00A1297C" w:rsidRPr="00246F85" w:rsidRDefault="00464DCE" w:rsidP="00246F85">
            <w:pPr>
              <w:spacing w:after="60"/>
              <w:jc w:val="both"/>
              <w:rPr>
                <w:rFonts w:ascii="Arial" w:hAnsi="Arial" w:cs="Arial"/>
              </w:rPr>
            </w:pPr>
            <w:r w:rsidRPr="00246F85">
              <w:rPr>
                <w:rFonts w:ascii="Arial" w:hAnsi="Arial" w:cs="Arial"/>
              </w:rPr>
              <w:t>5.1.10. nedelsdama raštu informuoti TPMĮ teikėją apie bet kokius nustatytus neatitikimus, techninius sutrikimus, klaidas ar kitas aplinkybes, galinčias turėti įtakos integravimo procedūros eigai, terminams ar rezultatams;</w:t>
            </w:r>
          </w:p>
        </w:tc>
        <w:tc>
          <w:tcPr>
            <w:tcW w:w="4672" w:type="dxa"/>
            <w:tcMar>
              <w:top w:w="60" w:type="dxa"/>
              <w:left w:w="100" w:type="dxa"/>
              <w:bottom w:w="60" w:type="dxa"/>
              <w:right w:w="100" w:type="dxa"/>
            </w:tcMar>
          </w:tcPr>
          <w:p w14:paraId="403DC07D" w14:textId="77777777" w:rsidR="00A1297C" w:rsidRPr="00246F85" w:rsidRDefault="00464DCE" w:rsidP="00246F85">
            <w:pPr>
              <w:spacing w:after="60"/>
              <w:jc w:val="both"/>
              <w:rPr>
                <w:rFonts w:ascii="Arial" w:hAnsi="Arial" w:cs="Arial"/>
              </w:rPr>
            </w:pPr>
            <w:r w:rsidRPr="00246F85">
              <w:rPr>
                <w:rFonts w:ascii="Arial" w:hAnsi="Arial" w:cs="Arial"/>
              </w:rPr>
              <w:t xml:space="preserve">5.1.10.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non-conformities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disruptions</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course</w:t>
            </w:r>
            <w:proofErr w:type="spellEnd"/>
            <w:r w:rsidRPr="00246F85">
              <w:rPr>
                <w:rFonts w:ascii="Arial" w:hAnsi="Arial" w:cs="Arial"/>
              </w:rPr>
              <w:t xml:space="preserve">, </w:t>
            </w:r>
            <w:proofErr w:type="spellStart"/>
            <w:r w:rsidRPr="00246F85">
              <w:rPr>
                <w:rFonts w:ascii="Arial" w:hAnsi="Arial" w:cs="Arial"/>
              </w:rPr>
              <w:t>timelines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w:t>
            </w:r>
          </w:p>
        </w:tc>
      </w:tr>
      <w:tr w:rsidR="00A1297C" w:rsidRPr="00246F85" w14:paraId="599A5692" w14:textId="77777777" w:rsidTr="00B91B52">
        <w:tc>
          <w:tcPr>
            <w:tcW w:w="4354" w:type="dxa"/>
            <w:tcMar>
              <w:top w:w="60" w:type="dxa"/>
              <w:left w:w="100" w:type="dxa"/>
              <w:bottom w:w="60" w:type="dxa"/>
              <w:right w:w="100" w:type="dxa"/>
            </w:tcMar>
          </w:tcPr>
          <w:p w14:paraId="6B2BBDF7" w14:textId="77777777" w:rsidR="00A1297C" w:rsidRPr="00246F85" w:rsidRDefault="00464DCE" w:rsidP="00246F85">
            <w:pPr>
              <w:spacing w:after="60"/>
              <w:jc w:val="both"/>
              <w:rPr>
                <w:rFonts w:ascii="Arial" w:hAnsi="Arial" w:cs="Arial"/>
              </w:rPr>
            </w:pPr>
            <w:r w:rsidRPr="00246F85">
              <w:rPr>
                <w:rFonts w:ascii="Arial" w:hAnsi="Arial" w:cs="Arial"/>
              </w:rPr>
              <w:t>5.1.11. nedelsdama, bet ne vėliau kaip per 30 min., raštu informuoti TPMĮ teikėją apie bet kokius nustatytus neatitikimus, techninius sutrikimus, klaidas ar kitas aplinkybes, galinčias turėti įtakos Duomenų surinkimui, apdorojimui ir perdavimui į Sistemą;</w:t>
            </w:r>
          </w:p>
        </w:tc>
        <w:tc>
          <w:tcPr>
            <w:tcW w:w="4672" w:type="dxa"/>
            <w:tcMar>
              <w:top w:w="60" w:type="dxa"/>
              <w:left w:w="100" w:type="dxa"/>
              <w:bottom w:w="60" w:type="dxa"/>
              <w:right w:w="100" w:type="dxa"/>
            </w:tcMar>
          </w:tcPr>
          <w:p w14:paraId="08239F13" w14:textId="77777777" w:rsidR="00A1297C" w:rsidRPr="00246F85" w:rsidRDefault="00464DCE" w:rsidP="00246F85">
            <w:pPr>
              <w:spacing w:after="60"/>
              <w:jc w:val="both"/>
              <w:rPr>
                <w:rFonts w:ascii="Arial" w:hAnsi="Arial" w:cs="Arial"/>
              </w:rPr>
            </w:pPr>
            <w:r w:rsidRPr="00246F85">
              <w:rPr>
                <w:rFonts w:ascii="Arial" w:hAnsi="Arial" w:cs="Arial"/>
              </w:rPr>
              <w:t xml:space="preserve">5.1.11.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30 minutes,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non-conformities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disruptions</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System;</w:t>
            </w:r>
          </w:p>
        </w:tc>
      </w:tr>
      <w:tr w:rsidR="00A1297C" w:rsidRPr="00246F85" w14:paraId="59C5A3F6" w14:textId="77777777" w:rsidTr="00B91B52">
        <w:tc>
          <w:tcPr>
            <w:tcW w:w="4354" w:type="dxa"/>
            <w:tcMar>
              <w:top w:w="60" w:type="dxa"/>
              <w:left w:w="100" w:type="dxa"/>
              <w:bottom w:w="60" w:type="dxa"/>
              <w:right w:w="100" w:type="dxa"/>
            </w:tcMar>
          </w:tcPr>
          <w:p w14:paraId="10F8017F" w14:textId="77777777" w:rsidR="00A1297C" w:rsidRPr="00246F85" w:rsidRDefault="00464DCE" w:rsidP="00246F85">
            <w:pPr>
              <w:spacing w:after="60"/>
              <w:jc w:val="both"/>
              <w:rPr>
                <w:rFonts w:ascii="Arial" w:hAnsi="Arial" w:cs="Arial"/>
              </w:rPr>
            </w:pPr>
            <w:r w:rsidRPr="00246F85">
              <w:rPr>
                <w:rFonts w:ascii="Arial" w:hAnsi="Arial" w:cs="Arial"/>
              </w:rPr>
              <w:t>5.1.12. viso Sutarties galiojimo metu bendradarbiauti su TPMĮ teikėju ir veikti taip, kad būtų užtikrintas sklandus, efektyvus ir savalaikis integravimo procedūros įvykdymas bei Duomenų surinkimas, apdorojimas ir perdavimas į Sistemą;</w:t>
            </w:r>
          </w:p>
        </w:tc>
        <w:tc>
          <w:tcPr>
            <w:tcW w:w="4672" w:type="dxa"/>
            <w:tcMar>
              <w:top w:w="60" w:type="dxa"/>
              <w:left w:w="100" w:type="dxa"/>
              <w:bottom w:w="60" w:type="dxa"/>
              <w:right w:w="100" w:type="dxa"/>
            </w:tcMar>
          </w:tcPr>
          <w:p w14:paraId="155E328A" w14:textId="77777777" w:rsidR="00A1297C" w:rsidRPr="00246F85" w:rsidRDefault="00464DCE" w:rsidP="00246F85">
            <w:pPr>
              <w:spacing w:after="60"/>
              <w:jc w:val="both"/>
              <w:rPr>
                <w:rFonts w:ascii="Arial" w:hAnsi="Arial" w:cs="Arial"/>
              </w:rPr>
            </w:pPr>
            <w:r w:rsidRPr="00246F85">
              <w:rPr>
                <w:rFonts w:ascii="Arial" w:hAnsi="Arial" w:cs="Arial"/>
              </w:rPr>
              <w:t xml:space="preserve">5.1.12.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cooperate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ensuring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smooth</w:t>
            </w:r>
            <w:proofErr w:type="spellEnd"/>
            <w:r w:rsidRPr="00246F85">
              <w:rPr>
                <w:rFonts w:ascii="Arial" w:hAnsi="Arial" w:cs="Arial"/>
              </w:rPr>
              <w:t xml:space="preserve">, </w:t>
            </w:r>
            <w:proofErr w:type="spellStart"/>
            <w:r w:rsidRPr="00246F85">
              <w:rPr>
                <w:rFonts w:ascii="Arial" w:hAnsi="Arial" w:cs="Arial"/>
              </w:rPr>
              <w:t>effective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timely</w:t>
            </w:r>
            <w:proofErr w:type="spellEnd"/>
            <w:r w:rsidRPr="00246F85">
              <w:rPr>
                <w:rFonts w:ascii="Arial" w:hAnsi="Arial" w:cs="Arial"/>
              </w:rPr>
              <w:t xml:space="preserve"> </w:t>
            </w:r>
            <w:proofErr w:type="spellStart"/>
            <w:r w:rsidRPr="00246F85">
              <w:rPr>
                <w:rFonts w:ascii="Arial" w:hAnsi="Arial" w:cs="Arial"/>
              </w:rPr>
              <w:t>completion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System;</w:t>
            </w:r>
          </w:p>
        </w:tc>
      </w:tr>
      <w:tr w:rsidR="00A1297C" w:rsidRPr="00246F85" w14:paraId="7D90A78B" w14:textId="77777777" w:rsidTr="00B91B52">
        <w:tc>
          <w:tcPr>
            <w:tcW w:w="4354" w:type="dxa"/>
            <w:tcMar>
              <w:top w:w="60" w:type="dxa"/>
              <w:left w:w="100" w:type="dxa"/>
              <w:bottom w:w="60" w:type="dxa"/>
              <w:right w:w="100" w:type="dxa"/>
            </w:tcMar>
          </w:tcPr>
          <w:p w14:paraId="0E2FE751" w14:textId="77777777" w:rsidR="00A1297C" w:rsidRPr="00246F85" w:rsidRDefault="00464DCE" w:rsidP="00246F85">
            <w:pPr>
              <w:spacing w:after="60"/>
              <w:jc w:val="both"/>
              <w:rPr>
                <w:rFonts w:ascii="Arial" w:hAnsi="Arial" w:cs="Arial"/>
              </w:rPr>
            </w:pPr>
            <w:r w:rsidRPr="00246F85">
              <w:rPr>
                <w:rFonts w:ascii="Arial" w:hAnsi="Arial" w:cs="Arial"/>
              </w:rPr>
              <w:t>5.1.13. vykdyti kitas šioje Sutartyje, Taisyklėse, jų prieduose, teisės aktuose nustatytas pareigas, priskirtas Bendrovei;</w:t>
            </w:r>
          </w:p>
        </w:tc>
        <w:tc>
          <w:tcPr>
            <w:tcW w:w="4672" w:type="dxa"/>
            <w:tcMar>
              <w:top w:w="60" w:type="dxa"/>
              <w:left w:w="100" w:type="dxa"/>
              <w:bottom w:w="60" w:type="dxa"/>
              <w:right w:w="100" w:type="dxa"/>
            </w:tcMar>
          </w:tcPr>
          <w:p w14:paraId="5EC9C4D2" w14:textId="77777777" w:rsidR="00A1297C" w:rsidRPr="00246F85" w:rsidRDefault="00464DCE" w:rsidP="00246F85">
            <w:pPr>
              <w:spacing w:after="60"/>
              <w:jc w:val="both"/>
              <w:rPr>
                <w:rFonts w:ascii="Arial" w:hAnsi="Arial" w:cs="Arial"/>
              </w:rPr>
            </w:pPr>
            <w:r w:rsidRPr="00246F85">
              <w:rPr>
                <w:rFonts w:ascii="Arial" w:hAnsi="Arial" w:cs="Arial"/>
              </w:rPr>
              <w:t xml:space="preserve">5.1.13.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duties</w:t>
            </w:r>
            <w:proofErr w:type="spellEnd"/>
            <w:r w:rsidRPr="00246F85">
              <w:rPr>
                <w:rFonts w:ascii="Arial" w:hAnsi="Arial" w:cs="Arial"/>
              </w:rPr>
              <w:t xml:space="preserve"> </w:t>
            </w:r>
            <w:proofErr w:type="spellStart"/>
            <w:r w:rsidRPr="00246F85">
              <w:rPr>
                <w:rFonts w:ascii="Arial" w:hAnsi="Arial" w:cs="Arial"/>
              </w:rPr>
              <w:t>assigned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w:t>
            </w:r>
          </w:p>
        </w:tc>
      </w:tr>
      <w:tr w:rsidR="00A1297C" w:rsidRPr="00246F85" w14:paraId="0AF05CAF" w14:textId="77777777" w:rsidTr="00B91B52">
        <w:tc>
          <w:tcPr>
            <w:tcW w:w="4354" w:type="dxa"/>
            <w:tcMar>
              <w:top w:w="60" w:type="dxa"/>
              <w:left w:w="100" w:type="dxa"/>
              <w:bottom w:w="60" w:type="dxa"/>
              <w:right w:w="100" w:type="dxa"/>
            </w:tcMar>
          </w:tcPr>
          <w:p w14:paraId="317877FB" w14:textId="77777777" w:rsidR="00A1297C" w:rsidRPr="00B91B52" w:rsidRDefault="00464DCE" w:rsidP="00246F85">
            <w:pPr>
              <w:spacing w:after="60"/>
              <w:jc w:val="both"/>
              <w:rPr>
                <w:rFonts w:ascii="Arial" w:hAnsi="Arial" w:cs="Arial"/>
              </w:rPr>
            </w:pPr>
            <w:r w:rsidRPr="00B91B52">
              <w:rPr>
                <w:rFonts w:ascii="Arial" w:hAnsi="Arial" w:cs="Arial"/>
              </w:rPr>
              <w:t>5.2. Bendrovė turi teisę:</w:t>
            </w:r>
          </w:p>
        </w:tc>
        <w:tc>
          <w:tcPr>
            <w:tcW w:w="4672" w:type="dxa"/>
            <w:tcMar>
              <w:top w:w="60" w:type="dxa"/>
              <w:left w:w="100" w:type="dxa"/>
              <w:bottom w:w="60" w:type="dxa"/>
              <w:right w:w="100" w:type="dxa"/>
            </w:tcMar>
          </w:tcPr>
          <w:p w14:paraId="759FB504" w14:textId="77777777" w:rsidR="00A1297C" w:rsidRPr="00B91B52" w:rsidRDefault="00464DCE" w:rsidP="00246F85">
            <w:pPr>
              <w:spacing w:after="60"/>
              <w:jc w:val="both"/>
              <w:rPr>
                <w:rFonts w:ascii="Arial" w:hAnsi="Arial" w:cs="Arial"/>
              </w:rPr>
            </w:pPr>
            <w:r w:rsidRPr="00B91B52">
              <w:rPr>
                <w:rFonts w:ascii="Arial" w:hAnsi="Arial" w:cs="Arial"/>
              </w:rPr>
              <w:t xml:space="preserve">5.2. </w:t>
            </w:r>
            <w:proofErr w:type="spellStart"/>
            <w:r w:rsidRPr="00B91B52">
              <w:rPr>
                <w:rFonts w:ascii="Arial" w:hAnsi="Arial" w:cs="Arial"/>
              </w:rPr>
              <w:t>The</w:t>
            </w:r>
            <w:proofErr w:type="spellEnd"/>
            <w:r w:rsidRPr="00B91B52">
              <w:rPr>
                <w:rFonts w:ascii="Arial" w:hAnsi="Arial" w:cs="Arial"/>
              </w:rPr>
              <w:t xml:space="preserve"> Company </w:t>
            </w:r>
            <w:proofErr w:type="spellStart"/>
            <w:r w:rsidRPr="00B91B52">
              <w:rPr>
                <w:rFonts w:ascii="Arial" w:hAnsi="Arial" w:cs="Arial"/>
              </w:rPr>
              <w:t>shall</w:t>
            </w:r>
            <w:proofErr w:type="spellEnd"/>
            <w:r w:rsidRPr="00B91B52">
              <w:rPr>
                <w:rFonts w:ascii="Arial" w:hAnsi="Arial" w:cs="Arial"/>
              </w:rPr>
              <w:t xml:space="preserve"> </w:t>
            </w:r>
            <w:proofErr w:type="spellStart"/>
            <w:r w:rsidRPr="00B91B52">
              <w:rPr>
                <w:rFonts w:ascii="Arial" w:hAnsi="Arial" w:cs="Arial"/>
              </w:rPr>
              <w:t>have</w:t>
            </w:r>
            <w:proofErr w:type="spellEnd"/>
            <w:r w:rsidRPr="00B91B52">
              <w:rPr>
                <w:rFonts w:ascii="Arial" w:hAnsi="Arial" w:cs="Arial"/>
              </w:rPr>
              <w:t xml:space="preserve"> </w:t>
            </w:r>
            <w:proofErr w:type="spellStart"/>
            <w:r w:rsidRPr="00B91B52">
              <w:rPr>
                <w:rFonts w:ascii="Arial" w:hAnsi="Arial" w:cs="Arial"/>
              </w:rPr>
              <w:t>the</w:t>
            </w:r>
            <w:proofErr w:type="spellEnd"/>
            <w:r w:rsidRPr="00B91B52">
              <w:rPr>
                <w:rFonts w:ascii="Arial" w:hAnsi="Arial" w:cs="Arial"/>
              </w:rPr>
              <w:t xml:space="preserve"> </w:t>
            </w:r>
            <w:proofErr w:type="spellStart"/>
            <w:r w:rsidRPr="00B91B52">
              <w:rPr>
                <w:rFonts w:ascii="Arial" w:hAnsi="Arial" w:cs="Arial"/>
              </w:rPr>
              <w:t>right</w:t>
            </w:r>
            <w:proofErr w:type="spellEnd"/>
            <w:r w:rsidRPr="00B91B52">
              <w:rPr>
                <w:rFonts w:ascii="Arial" w:hAnsi="Arial" w:cs="Arial"/>
              </w:rPr>
              <w:t xml:space="preserve"> to:</w:t>
            </w:r>
          </w:p>
        </w:tc>
      </w:tr>
      <w:tr w:rsidR="00A1297C" w:rsidRPr="00246F85" w14:paraId="21C38A24" w14:textId="77777777" w:rsidTr="00B91B52">
        <w:tc>
          <w:tcPr>
            <w:tcW w:w="4354" w:type="dxa"/>
            <w:tcMar>
              <w:top w:w="60" w:type="dxa"/>
              <w:left w:w="100" w:type="dxa"/>
              <w:bottom w:w="60" w:type="dxa"/>
              <w:right w:w="100" w:type="dxa"/>
            </w:tcMar>
          </w:tcPr>
          <w:p w14:paraId="42204D5D" w14:textId="77777777" w:rsidR="00A1297C" w:rsidRPr="00246F85" w:rsidRDefault="00464DCE" w:rsidP="00246F85">
            <w:pPr>
              <w:spacing w:after="60"/>
              <w:jc w:val="both"/>
              <w:rPr>
                <w:rFonts w:ascii="Arial" w:hAnsi="Arial" w:cs="Arial"/>
              </w:rPr>
            </w:pPr>
            <w:r w:rsidRPr="00246F85">
              <w:rPr>
                <w:rFonts w:ascii="Arial" w:hAnsi="Arial" w:cs="Arial"/>
              </w:rPr>
              <w:t>5.2.1. tikrinti ir vertinti TPMĮ teikėjo vykdomos integravimo procedūros eigą, pateikiamų dokumentų, informacijos, techninių sprendimų ir integravimo rezultatų atitiktį Sutarties, Taisyklių, jų priedų ir teisės aktų reikalavimams, nesikišdamas į TPMĮ teikėjo ūkinę komercinę veiklą;</w:t>
            </w:r>
          </w:p>
        </w:tc>
        <w:tc>
          <w:tcPr>
            <w:tcW w:w="4672" w:type="dxa"/>
            <w:tcMar>
              <w:top w:w="60" w:type="dxa"/>
              <w:left w:w="100" w:type="dxa"/>
              <w:bottom w:w="60" w:type="dxa"/>
              <w:right w:w="100" w:type="dxa"/>
            </w:tcMar>
          </w:tcPr>
          <w:p w14:paraId="6C44AD91" w14:textId="77777777" w:rsidR="00A1297C" w:rsidRPr="00246F85" w:rsidRDefault="00464DCE" w:rsidP="00246F85">
            <w:pPr>
              <w:spacing w:after="60"/>
              <w:jc w:val="both"/>
              <w:rPr>
                <w:rFonts w:ascii="Arial" w:hAnsi="Arial" w:cs="Arial"/>
              </w:rPr>
            </w:pPr>
            <w:r w:rsidRPr="00246F85">
              <w:rPr>
                <w:rFonts w:ascii="Arial" w:hAnsi="Arial" w:cs="Arial"/>
              </w:rPr>
              <w:t xml:space="preserve">5.2.1. </w:t>
            </w:r>
            <w:proofErr w:type="spellStart"/>
            <w:r w:rsidRPr="00246F85">
              <w:rPr>
                <w:rFonts w:ascii="Arial" w:hAnsi="Arial" w:cs="Arial"/>
              </w:rPr>
              <w:t>inspect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evaluate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progress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carried</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submitted</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solutions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interfering</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economic-commercial</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w:t>
            </w:r>
          </w:p>
        </w:tc>
      </w:tr>
      <w:tr w:rsidR="00A1297C" w:rsidRPr="00246F85" w14:paraId="7A7F9686" w14:textId="77777777" w:rsidTr="00B91B52">
        <w:tc>
          <w:tcPr>
            <w:tcW w:w="4354" w:type="dxa"/>
            <w:tcMar>
              <w:top w:w="60" w:type="dxa"/>
              <w:left w:w="100" w:type="dxa"/>
              <w:bottom w:w="60" w:type="dxa"/>
              <w:right w:w="100" w:type="dxa"/>
            </w:tcMar>
          </w:tcPr>
          <w:p w14:paraId="6597414C" w14:textId="77777777" w:rsidR="00A1297C" w:rsidRPr="00246F85" w:rsidRDefault="00464DCE" w:rsidP="00246F85">
            <w:pPr>
              <w:spacing w:after="60"/>
              <w:jc w:val="both"/>
              <w:rPr>
                <w:rFonts w:ascii="Arial" w:hAnsi="Arial" w:cs="Arial"/>
              </w:rPr>
            </w:pPr>
            <w:r w:rsidRPr="00246F85">
              <w:rPr>
                <w:rFonts w:ascii="Arial" w:hAnsi="Arial" w:cs="Arial"/>
              </w:rPr>
              <w:t>5.2.2. tikrinti ir vertinti TPMĮ teikėjo vykdomos Duomenų surinkimo, apdorojimo ir perdavimo į Sistemą funkcijos atitiktį Sutarties, Taisyklių, jų priedų ir teisės aktų reikalavimams, nesikišdamas į TPMĮ teikėjo ūkinę komercinę veiklą;</w:t>
            </w:r>
          </w:p>
        </w:tc>
        <w:tc>
          <w:tcPr>
            <w:tcW w:w="4672" w:type="dxa"/>
            <w:tcMar>
              <w:top w:w="60" w:type="dxa"/>
              <w:left w:w="100" w:type="dxa"/>
              <w:bottom w:w="60" w:type="dxa"/>
              <w:right w:w="100" w:type="dxa"/>
            </w:tcMar>
          </w:tcPr>
          <w:p w14:paraId="76B0DF9E" w14:textId="77777777" w:rsidR="00A1297C" w:rsidRPr="00246F85" w:rsidRDefault="00464DCE" w:rsidP="00246F85">
            <w:pPr>
              <w:spacing w:after="60"/>
              <w:jc w:val="both"/>
              <w:rPr>
                <w:rFonts w:ascii="Arial" w:hAnsi="Arial" w:cs="Arial"/>
              </w:rPr>
            </w:pPr>
            <w:r w:rsidRPr="00246F85">
              <w:rPr>
                <w:rFonts w:ascii="Arial" w:hAnsi="Arial" w:cs="Arial"/>
              </w:rPr>
              <w:t xml:space="preserve">5.2.2. </w:t>
            </w:r>
            <w:proofErr w:type="spellStart"/>
            <w:r w:rsidRPr="00246F85">
              <w:rPr>
                <w:rFonts w:ascii="Arial" w:hAnsi="Arial" w:cs="Arial"/>
              </w:rPr>
              <w:t>inspect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evaluate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Data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System </w:t>
            </w:r>
            <w:proofErr w:type="spellStart"/>
            <w:r w:rsidRPr="00246F85">
              <w:rPr>
                <w:rFonts w:ascii="Arial" w:hAnsi="Arial" w:cs="Arial"/>
              </w:rPr>
              <w:t>function</w:t>
            </w:r>
            <w:proofErr w:type="spellEnd"/>
            <w:r w:rsidRPr="00246F85">
              <w:rPr>
                <w:rFonts w:ascii="Arial" w:hAnsi="Arial" w:cs="Arial"/>
              </w:rPr>
              <w:t xml:space="preserve"> </w:t>
            </w:r>
            <w:proofErr w:type="spellStart"/>
            <w:r w:rsidRPr="00246F85">
              <w:rPr>
                <w:rFonts w:ascii="Arial" w:hAnsi="Arial" w:cs="Arial"/>
              </w:rPr>
              <w:t>carried</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interfering</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economic-commercial</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w:t>
            </w:r>
          </w:p>
        </w:tc>
      </w:tr>
      <w:tr w:rsidR="00A1297C" w:rsidRPr="00246F85" w14:paraId="361E41CF" w14:textId="77777777" w:rsidTr="00B91B52">
        <w:tc>
          <w:tcPr>
            <w:tcW w:w="4354" w:type="dxa"/>
            <w:tcMar>
              <w:top w:w="60" w:type="dxa"/>
              <w:left w:w="100" w:type="dxa"/>
              <w:bottom w:w="60" w:type="dxa"/>
              <w:right w:w="100" w:type="dxa"/>
            </w:tcMar>
          </w:tcPr>
          <w:p w14:paraId="0BBE82B3" w14:textId="77777777" w:rsidR="00A1297C" w:rsidRPr="00246F85" w:rsidRDefault="00464DCE" w:rsidP="00246F85">
            <w:pPr>
              <w:spacing w:after="60"/>
              <w:jc w:val="both"/>
              <w:rPr>
                <w:rFonts w:ascii="Arial" w:hAnsi="Arial" w:cs="Arial"/>
              </w:rPr>
            </w:pPr>
            <w:r w:rsidRPr="00246F85">
              <w:rPr>
                <w:rFonts w:ascii="Arial" w:hAnsi="Arial" w:cs="Arial"/>
              </w:rPr>
              <w:lastRenderedPageBreak/>
              <w:t>5.2.3. reikalauti iš TPMĮ teikėjo papildomos informacijos, dokumentų, paaiškinimų, integravimo rezultatų ar kitų duomenų, reikalingų integravimo procedūros vertinimui ir sprendimo priėmimui;</w:t>
            </w:r>
          </w:p>
        </w:tc>
        <w:tc>
          <w:tcPr>
            <w:tcW w:w="4672" w:type="dxa"/>
            <w:tcMar>
              <w:top w:w="60" w:type="dxa"/>
              <w:left w:w="100" w:type="dxa"/>
              <w:bottom w:w="60" w:type="dxa"/>
              <w:right w:w="100" w:type="dxa"/>
            </w:tcMar>
          </w:tcPr>
          <w:p w14:paraId="26A8D5C9" w14:textId="77777777" w:rsidR="00A1297C" w:rsidRPr="00246F85" w:rsidRDefault="00464DCE" w:rsidP="00246F85">
            <w:pPr>
              <w:spacing w:after="60"/>
              <w:jc w:val="both"/>
              <w:rPr>
                <w:rFonts w:ascii="Arial" w:hAnsi="Arial" w:cs="Arial"/>
              </w:rPr>
            </w:pPr>
            <w:r w:rsidRPr="00246F85">
              <w:rPr>
                <w:rFonts w:ascii="Arial" w:hAnsi="Arial" w:cs="Arial"/>
              </w:rPr>
              <w:t xml:space="preserve">5.2.3. </w:t>
            </w:r>
            <w:proofErr w:type="spellStart"/>
            <w:r w:rsidRPr="00246F85">
              <w:rPr>
                <w:rFonts w:ascii="Arial" w:hAnsi="Arial" w:cs="Arial"/>
              </w:rPr>
              <w:t>require</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additional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explanations</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data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evaluation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decision-making</w:t>
            </w:r>
            <w:proofErr w:type="spellEnd"/>
            <w:r w:rsidRPr="00246F85">
              <w:rPr>
                <w:rFonts w:ascii="Arial" w:hAnsi="Arial" w:cs="Arial"/>
              </w:rPr>
              <w:t>;</w:t>
            </w:r>
          </w:p>
        </w:tc>
      </w:tr>
      <w:tr w:rsidR="00A1297C" w:rsidRPr="00246F85" w14:paraId="589C4BCF" w14:textId="77777777" w:rsidTr="00B91B52">
        <w:tc>
          <w:tcPr>
            <w:tcW w:w="4354" w:type="dxa"/>
            <w:tcMar>
              <w:top w:w="60" w:type="dxa"/>
              <w:left w:w="100" w:type="dxa"/>
              <w:bottom w:w="60" w:type="dxa"/>
              <w:right w:w="100" w:type="dxa"/>
            </w:tcMar>
          </w:tcPr>
          <w:p w14:paraId="41CF681C" w14:textId="77777777" w:rsidR="00A1297C" w:rsidRPr="00246F85" w:rsidRDefault="00464DCE" w:rsidP="00246F85">
            <w:pPr>
              <w:spacing w:after="60"/>
              <w:jc w:val="both"/>
              <w:rPr>
                <w:rFonts w:ascii="Arial" w:hAnsi="Arial" w:cs="Arial"/>
              </w:rPr>
            </w:pPr>
            <w:r w:rsidRPr="00246F85">
              <w:rPr>
                <w:rFonts w:ascii="Arial" w:hAnsi="Arial" w:cs="Arial"/>
              </w:rPr>
              <w:t>5.2.4. nustatyti pagrįstą terminą TPMĮ teikėjui pašalinti integravimo procedūros metu bei Duomenų surinkimo, apdorojimo ir perdavimo į Sistemą metu nustatytus trūkumus, neatitikimus ar klaidas;</w:t>
            </w:r>
          </w:p>
        </w:tc>
        <w:tc>
          <w:tcPr>
            <w:tcW w:w="4672" w:type="dxa"/>
            <w:tcMar>
              <w:top w:w="60" w:type="dxa"/>
              <w:left w:w="100" w:type="dxa"/>
              <w:bottom w:w="60" w:type="dxa"/>
              <w:right w:w="100" w:type="dxa"/>
            </w:tcMar>
          </w:tcPr>
          <w:p w14:paraId="4CD9BFB4" w14:textId="77777777" w:rsidR="00A1297C" w:rsidRPr="00246F85" w:rsidRDefault="00464DCE" w:rsidP="00246F85">
            <w:pPr>
              <w:spacing w:after="60"/>
              <w:jc w:val="both"/>
              <w:rPr>
                <w:rFonts w:ascii="Arial" w:hAnsi="Arial" w:cs="Arial"/>
              </w:rPr>
            </w:pPr>
            <w:r w:rsidRPr="00246F85">
              <w:rPr>
                <w:rFonts w:ascii="Arial" w:hAnsi="Arial" w:cs="Arial"/>
              </w:rPr>
              <w:t xml:space="preserve">5.2.4. </w:t>
            </w:r>
            <w:proofErr w:type="spellStart"/>
            <w:r w:rsidRPr="00246F85">
              <w:rPr>
                <w:rFonts w:ascii="Arial" w:hAnsi="Arial" w:cs="Arial"/>
              </w:rPr>
              <w:t>establish</w:t>
            </w:r>
            <w:proofErr w:type="spellEnd"/>
            <w:r w:rsidRPr="00246F85">
              <w:rPr>
                <w:rFonts w:ascii="Arial" w:hAnsi="Arial" w:cs="Arial"/>
              </w:rPr>
              <w:t xml:space="preserve"> a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to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w:t>
            </w:r>
            <w:proofErr w:type="spellStart"/>
            <w:r w:rsidRPr="00246F85">
              <w:rPr>
                <w:rFonts w:ascii="Arial" w:hAnsi="Arial" w:cs="Arial"/>
              </w:rPr>
              <w:t>non-conformities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System;</w:t>
            </w:r>
          </w:p>
        </w:tc>
      </w:tr>
      <w:tr w:rsidR="00A1297C" w:rsidRPr="00246F85" w14:paraId="48139D39" w14:textId="77777777" w:rsidTr="00B91B52">
        <w:tc>
          <w:tcPr>
            <w:tcW w:w="4354" w:type="dxa"/>
            <w:tcMar>
              <w:top w:w="60" w:type="dxa"/>
              <w:left w:w="100" w:type="dxa"/>
              <w:bottom w:w="60" w:type="dxa"/>
              <w:right w:w="100" w:type="dxa"/>
            </w:tcMar>
          </w:tcPr>
          <w:p w14:paraId="7F1521DB" w14:textId="77777777" w:rsidR="00A1297C" w:rsidRPr="00246F85" w:rsidRDefault="00464DCE" w:rsidP="00246F85">
            <w:pPr>
              <w:spacing w:after="60"/>
              <w:jc w:val="both"/>
              <w:rPr>
                <w:rFonts w:ascii="Arial" w:hAnsi="Arial" w:cs="Arial"/>
              </w:rPr>
            </w:pPr>
            <w:r w:rsidRPr="00246F85">
              <w:rPr>
                <w:rFonts w:ascii="Arial" w:hAnsi="Arial" w:cs="Arial"/>
              </w:rPr>
              <w:t>5.2.5. sustabdyti atitinkamo integravimo procedūros etapo vykdymą arba atsisakyti patvirtinti jo rezultatus, jeigu nustatoma, kad TPMĮ teikėjas nevykdo šios Sutarties, Taisyklėse, jų prieduose, TPMĮ integravimo vadovo ar teisės aktų reikalavimų, iki kol nustatyti pažeidimai ar trūkumai bus pašalinti. Jeigu stabdymas trunka ilgiau kaip 6 (šešis) mėnesius, Bendrovė įgyja teisę nutraukti Sutartį;</w:t>
            </w:r>
          </w:p>
        </w:tc>
        <w:tc>
          <w:tcPr>
            <w:tcW w:w="4672" w:type="dxa"/>
            <w:tcMar>
              <w:top w:w="60" w:type="dxa"/>
              <w:left w:w="100" w:type="dxa"/>
              <w:bottom w:w="60" w:type="dxa"/>
              <w:right w:w="100" w:type="dxa"/>
            </w:tcMar>
          </w:tcPr>
          <w:p w14:paraId="68C0D0B5" w14:textId="77777777" w:rsidR="00A1297C" w:rsidRPr="00246F85" w:rsidRDefault="00464DCE" w:rsidP="00246F85">
            <w:pPr>
              <w:spacing w:after="60"/>
              <w:jc w:val="both"/>
              <w:rPr>
                <w:rFonts w:ascii="Arial" w:hAnsi="Arial" w:cs="Arial"/>
              </w:rPr>
            </w:pPr>
            <w:r w:rsidRPr="00246F85">
              <w:rPr>
                <w:rFonts w:ascii="Arial" w:hAnsi="Arial" w:cs="Arial"/>
              </w:rPr>
              <w:t xml:space="preserve">5.2.5. </w:t>
            </w:r>
            <w:proofErr w:type="spellStart"/>
            <w:r w:rsidRPr="00246F85">
              <w:rPr>
                <w:rFonts w:ascii="Arial" w:hAnsi="Arial" w:cs="Arial"/>
              </w:rPr>
              <w:t>suspend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execution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respective</w:t>
            </w:r>
            <w:proofErr w:type="spellEnd"/>
            <w:r w:rsidRPr="00246F85">
              <w:rPr>
                <w:rFonts w:ascii="Arial" w:hAnsi="Arial" w:cs="Arial"/>
              </w:rPr>
              <w:t xml:space="preserve"> </w:t>
            </w:r>
            <w:proofErr w:type="spellStart"/>
            <w:r w:rsidRPr="00246F85">
              <w:rPr>
                <w:rFonts w:ascii="Arial" w:hAnsi="Arial" w:cs="Arial"/>
              </w:rPr>
              <w:t>stage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refuse</w:t>
            </w:r>
            <w:proofErr w:type="spellEnd"/>
            <w:r w:rsidRPr="00246F85">
              <w:rPr>
                <w:rFonts w:ascii="Arial" w:hAnsi="Arial" w:cs="Arial"/>
              </w:rPr>
              <w:t xml:space="preserve"> to </w:t>
            </w:r>
            <w:proofErr w:type="spellStart"/>
            <w:r w:rsidRPr="00246F85">
              <w:rPr>
                <w:rFonts w:ascii="Arial" w:hAnsi="Arial" w:cs="Arial"/>
              </w:rPr>
              <w:t>approve</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it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complying</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guide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until</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violations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are </w:t>
            </w:r>
            <w:proofErr w:type="spellStart"/>
            <w:r w:rsidRPr="00246F85">
              <w:rPr>
                <w:rFonts w:ascii="Arial" w:hAnsi="Arial" w:cs="Arial"/>
              </w:rPr>
              <w:t>eliminated</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suspension</w:t>
            </w:r>
            <w:proofErr w:type="spellEnd"/>
            <w:r w:rsidRPr="00246F85">
              <w:rPr>
                <w:rFonts w:ascii="Arial" w:hAnsi="Arial" w:cs="Arial"/>
              </w:rPr>
              <w:t xml:space="preserve"> </w:t>
            </w:r>
            <w:proofErr w:type="spellStart"/>
            <w:r w:rsidRPr="00246F85">
              <w:rPr>
                <w:rFonts w:ascii="Arial" w:hAnsi="Arial" w:cs="Arial"/>
              </w:rPr>
              <w:t>lasts</w:t>
            </w:r>
            <w:proofErr w:type="spellEnd"/>
            <w:r w:rsidRPr="00246F85">
              <w:rPr>
                <w:rFonts w:ascii="Arial" w:hAnsi="Arial" w:cs="Arial"/>
              </w:rPr>
              <w:t xml:space="preserve"> </w:t>
            </w:r>
            <w:proofErr w:type="spellStart"/>
            <w:r w:rsidRPr="00246F85">
              <w:rPr>
                <w:rFonts w:ascii="Arial" w:hAnsi="Arial" w:cs="Arial"/>
              </w:rPr>
              <w:t>longer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6 (</w:t>
            </w:r>
            <w:proofErr w:type="spellStart"/>
            <w:r w:rsidRPr="00246F85">
              <w:rPr>
                <w:rFonts w:ascii="Arial" w:hAnsi="Arial" w:cs="Arial"/>
              </w:rPr>
              <w:t>six</w:t>
            </w:r>
            <w:proofErr w:type="spellEnd"/>
            <w:r w:rsidRPr="00246F85">
              <w:rPr>
                <w:rFonts w:ascii="Arial" w:hAnsi="Arial" w:cs="Arial"/>
              </w:rPr>
              <w:t xml:space="preserve">) </w:t>
            </w:r>
            <w:proofErr w:type="spellStart"/>
            <w:r w:rsidRPr="00246F85">
              <w:rPr>
                <w:rFonts w:ascii="Arial" w:hAnsi="Arial" w:cs="Arial"/>
              </w:rPr>
              <w:t>months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acquire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A6FC0B1" w14:textId="77777777" w:rsidTr="00B91B52">
        <w:tc>
          <w:tcPr>
            <w:tcW w:w="4354" w:type="dxa"/>
            <w:tcMar>
              <w:top w:w="60" w:type="dxa"/>
              <w:left w:w="100" w:type="dxa"/>
              <w:bottom w:w="60" w:type="dxa"/>
              <w:right w:w="100" w:type="dxa"/>
            </w:tcMar>
          </w:tcPr>
          <w:p w14:paraId="33837C02" w14:textId="77777777" w:rsidR="00A1297C" w:rsidRPr="00246F85" w:rsidRDefault="00464DCE" w:rsidP="00246F85">
            <w:pPr>
              <w:spacing w:after="60"/>
              <w:jc w:val="both"/>
              <w:rPr>
                <w:rFonts w:ascii="Arial" w:hAnsi="Arial" w:cs="Arial"/>
              </w:rPr>
            </w:pPr>
            <w:r w:rsidRPr="00246F85">
              <w:rPr>
                <w:rFonts w:ascii="Arial" w:hAnsi="Arial" w:cs="Arial"/>
              </w:rPr>
              <w:t>5.2.6. nepatvirtinti integravimo procedūros rezultatų ir nesuteikti teisės būti įrašytam į integruotų TPMĮ ir teikėjų sąrašą, jeigu TPMĮ teikėjas neįvykdo nustatytų reikalavimų arba nepašalina nustatytų trūkumų per Bendrovės nustatytą terminą.</w:t>
            </w:r>
          </w:p>
        </w:tc>
        <w:tc>
          <w:tcPr>
            <w:tcW w:w="4672" w:type="dxa"/>
            <w:tcMar>
              <w:top w:w="60" w:type="dxa"/>
              <w:left w:w="100" w:type="dxa"/>
              <w:bottom w:w="60" w:type="dxa"/>
              <w:right w:w="100" w:type="dxa"/>
            </w:tcMar>
          </w:tcPr>
          <w:p w14:paraId="56392C92" w14:textId="77777777" w:rsidR="00A1297C" w:rsidRPr="00246F85" w:rsidRDefault="00464DCE" w:rsidP="00246F85">
            <w:pPr>
              <w:spacing w:after="60"/>
              <w:jc w:val="both"/>
              <w:rPr>
                <w:rFonts w:ascii="Arial" w:hAnsi="Arial" w:cs="Arial"/>
              </w:rPr>
            </w:pPr>
            <w:r w:rsidRPr="00246F85">
              <w:rPr>
                <w:rFonts w:ascii="Arial" w:hAnsi="Arial" w:cs="Arial"/>
              </w:rPr>
              <w:t xml:space="preserve">5.2.6.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approve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results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grant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be </w:t>
            </w:r>
            <w:proofErr w:type="spellStart"/>
            <w:r w:rsidRPr="00246F85">
              <w:rPr>
                <w:rFonts w:ascii="Arial" w:hAnsi="Arial" w:cs="Arial"/>
              </w:rPr>
              <w:t>entered</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integrated</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identified</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28BBA08F" w14:textId="77777777" w:rsidTr="00B91B52">
        <w:tc>
          <w:tcPr>
            <w:tcW w:w="4354" w:type="dxa"/>
            <w:tcMar>
              <w:top w:w="60" w:type="dxa"/>
              <w:left w:w="100" w:type="dxa"/>
              <w:bottom w:w="60" w:type="dxa"/>
              <w:right w:w="100" w:type="dxa"/>
            </w:tcMar>
          </w:tcPr>
          <w:p w14:paraId="5C403678" w14:textId="77777777" w:rsidR="00A1297C" w:rsidRPr="00246F85" w:rsidRDefault="00464DCE" w:rsidP="00B91B52">
            <w:pPr>
              <w:spacing w:after="60"/>
              <w:jc w:val="center"/>
              <w:rPr>
                <w:rFonts w:ascii="Arial" w:hAnsi="Arial" w:cs="Arial"/>
              </w:rPr>
            </w:pPr>
            <w:r w:rsidRPr="00246F85">
              <w:rPr>
                <w:rFonts w:ascii="Arial" w:hAnsi="Arial" w:cs="Arial"/>
                <w:b/>
                <w:bCs/>
              </w:rPr>
              <w:t>6. TESTAVIMO MOKESTIS</w:t>
            </w:r>
          </w:p>
        </w:tc>
        <w:tc>
          <w:tcPr>
            <w:tcW w:w="4672" w:type="dxa"/>
            <w:tcMar>
              <w:top w:w="60" w:type="dxa"/>
              <w:left w:w="100" w:type="dxa"/>
              <w:bottom w:w="60" w:type="dxa"/>
              <w:right w:w="100" w:type="dxa"/>
            </w:tcMar>
          </w:tcPr>
          <w:p w14:paraId="26767036" w14:textId="77777777" w:rsidR="00A1297C" w:rsidRPr="00246F85" w:rsidRDefault="00464DCE" w:rsidP="00B91B52">
            <w:pPr>
              <w:spacing w:after="60"/>
              <w:jc w:val="center"/>
              <w:rPr>
                <w:rFonts w:ascii="Arial" w:hAnsi="Arial" w:cs="Arial"/>
              </w:rPr>
            </w:pPr>
            <w:r w:rsidRPr="00246F85">
              <w:rPr>
                <w:rFonts w:ascii="Arial" w:hAnsi="Arial" w:cs="Arial"/>
                <w:b/>
                <w:bCs/>
              </w:rPr>
              <w:t>6. TESTING FEE</w:t>
            </w:r>
          </w:p>
        </w:tc>
      </w:tr>
      <w:tr w:rsidR="00A1297C" w:rsidRPr="00246F85" w14:paraId="1FD60874" w14:textId="77777777" w:rsidTr="00B91B52">
        <w:tc>
          <w:tcPr>
            <w:tcW w:w="4354" w:type="dxa"/>
            <w:tcMar>
              <w:top w:w="60" w:type="dxa"/>
              <w:left w:w="100" w:type="dxa"/>
              <w:bottom w:w="60" w:type="dxa"/>
              <w:right w:w="100" w:type="dxa"/>
            </w:tcMar>
          </w:tcPr>
          <w:p w14:paraId="410B58BA" w14:textId="77777777" w:rsidR="00A1297C" w:rsidRPr="00246F85" w:rsidRDefault="00464DCE" w:rsidP="00246F85">
            <w:pPr>
              <w:spacing w:after="60"/>
              <w:jc w:val="both"/>
              <w:rPr>
                <w:rFonts w:ascii="Arial" w:hAnsi="Arial" w:cs="Arial"/>
              </w:rPr>
            </w:pPr>
            <w:r w:rsidRPr="00246F85">
              <w:rPr>
                <w:rFonts w:ascii="Arial" w:hAnsi="Arial" w:cs="Arial"/>
              </w:rPr>
              <w:t>6.1. TPMĮ teikėjas privalo per 10 (dešimt) darbo dienų nuo Sutarties pasirašymo ir sąskaitos pateikimo (priklausomai, kas įvyks vėliau) dienos sumokėti vienkartinį negrąžinamą TPMĮ testavimo mokestį, kurio dydis [įrašyti] be PVM.</w:t>
            </w:r>
          </w:p>
        </w:tc>
        <w:tc>
          <w:tcPr>
            <w:tcW w:w="4672" w:type="dxa"/>
            <w:tcMar>
              <w:top w:w="60" w:type="dxa"/>
              <w:left w:w="100" w:type="dxa"/>
              <w:bottom w:w="60" w:type="dxa"/>
              <w:right w:w="100" w:type="dxa"/>
            </w:tcMar>
          </w:tcPr>
          <w:p w14:paraId="6B57BC0C" w14:textId="77777777" w:rsidR="00A1297C" w:rsidRPr="00246F85" w:rsidRDefault="00464DCE" w:rsidP="00246F85">
            <w:pPr>
              <w:spacing w:after="60"/>
              <w:jc w:val="both"/>
              <w:rPr>
                <w:rFonts w:ascii="Arial" w:hAnsi="Arial" w:cs="Arial"/>
              </w:rPr>
            </w:pPr>
            <w:r w:rsidRPr="00246F85">
              <w:rPr>
                <w:rFonts w:ascii="Arial" w:hAnsi="Arial" w:cs="Arial"/>
              </w:rPr>
              <w:t xml:space="preserve">6.1.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10 (ten)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signing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issuance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invoice</w:t>
            </w:r>
            <w:proofErr w:type="spellEnd"/>
            <w:r w:rsidRPr="00246F85">
              <w:rPr>
                <w:rFonts w:ascii="Arial" w:hAnsi="Arial" w:cs="Arial"/>
              </w:rPr>
              <w:t xml:space="preserve"> (</w:t>
            </w:r>
            <w:proofErr w:type="spellStart"/>
            <w:r w:rsidRPr="00246F85">
              <w:rPr>
                <w:rFonts w:ascii="Arial" w:hAnsi="Arial" w:cs="Arial"/>
              </w:rPr>
              <w:t>whichever</w:t>
            </w:r>
            <w:proofErr w:type="spellEnd"/>
            <w:r w:rsidRPr="00246F85">
              <w:rPr>
                <w:rFonts w:ascii="Arial" w:hAnsi="Arial" w:cs="Arial"/>
              </w:rPr>
              <w:t xml:space="preserve"> </w:t>
            </w:r>
            <w:proofErr w:type="spellStart"/>
            <w:r w:rsidRPr="00246F85">
              <w:rPr>
                <w:rFonts w:ascii="Arial" w:hAnsi="Arial" w:cs="Arial"/>
              </w:rPr>
              <w:t>occurs</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pay</w:t>
            </w:r>
            <w:proofErr w:type="spellEnd"/>
            <w:r w:rsidRPr="00246F85">
              <w:rPr>
                <w:rFonts w:ascii="Arial" w:hAnsi="Arial" w:cs="Arial"/>
              </w:rPr>
              <w:t xml:space="preserve"> a </w:t>
            </w:r>
            <w:proofErr w:type="spellStart"/>
            <w:r w:rsidRPr="00246F85">
              <w:rPr>
                <w:rFonts w:ascii="Arial" w:hAnsi="Arial" w:cs="Arial"/>
              </w:rPr>
              <w:t>one-time</w:t>
            </w:r>
            <w:proofErr w:type="spellEnd"/>
            <w:r w:rsidRPr="00246F85">
              <w:rPr>
                <w:rFonts w:ascii="Arial" w:hAnsi="Arial" w:cs="Arial"/>
              </w:rPr>
              <w:t xml:space="preserve"> </w:t>
            </w:r>
            <w:proofErr w:type="spellStart"/>
            <w:r w:rsidRPr="00246F85">
              <w:rPr>
                <w:rFonts w:ascii="Arial" w:hAnsi="Arial" w:cs="Arial"/>
              </w:rPr>
              <w:t>non-refundable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amount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insert</w:t>
            </w:r>
            <w:proofErr w:type="spellEnd"/>
            <w:r w:rsidRPr="00246F85">
              <w:rPr>
                <w:rFonts w:ascii="Arial" w:hAnsi="Arial" w:cs="Arial"/>
              </w:rPr>
              <w:t xml:space="preserve">] </w:t>
            </w:r>
            <w:proofErr w:type="spellStart"/>
            <w:r w:rsidRPr="00246F85">
              <w:rPr>
                <w:rFonts w:ascii="Arial" w:hAnsi="Arial" w:cs="Arial"/>
              </w:rPr>
              <w:t>excluding</w:t>
            </w:r>
            <w:proofErr w:type="spellEnd"/>
            <w:r w:rsidRPr="00246F85">
              <w:rPr>
                <w:rFonts w:ascii="Arial" w:hAnsi="Arial" w:cs="Arial"/>
              </w:rPr>
              <w:t xml:space="preserve"> VAT.</w:t>
            </w:r>
          </w:p>
        </w:tc>
      </w:tr>
      <w:tr w:rsidR="00A1297C" w:rsidRPr="00246F85" w14:paraId="7224DAF7" w14:textId="77777777" w:rsidTr="00B91B52">
        <w:tc>
          <w:tcPr>
            <w:tcW w:w="4354" w:type="dxa"/>
            <w:tcMar>
              <w:top w:w="60" w:type="dxa"/>
              <w:left w:w="100" w:type="dxa"/>
              <w:bottom w:w="60" w:type="dxa"/>
              <w:right w:w="100" w:type="dxa"/>
            </w:tcMar>
          </w:tcPr>
          <w:p w14:paraId="710F19C9" w14:textId="77777777" w:rsidR="00A1297C" w:rsidRPr="00246F85" w:rsidRDefault="00464DCE" w:rsidP="00246F85">
            <w:pPr>
              <w:spacing w:after="60"/>
              <w:jc w:val="both"/>
              <w:rPr>
                <w:rFonts w:ascii="Arial" w:hAnsi="Arial" w:cs="Arial"/>
              </w:rPr>
            </w:pPr>
            <w:r w:rsidRPr="00246F85">
              <w:rPr>
                <w:rFonts w:ascii="Arial" w:hAnsi="Arial" w:cs="Arial"/>
              </w:rPr>
              <w:t>6.2. TPMĮ testavimo mokestį prieš šios Sutarties pasirašymą apskaičiuoja Bendrovė, vadovaudamasi Taisyklėse ir jų prieduose nustatytu kainoraščiu. Testavimo mokesčio dydis priklauso nuo testuojamų TPMĮ skaičiaus.</w:t>
            </w:r>
          </w:p>
        </w:tc>
        <w:tc>
          <w:tcPr>
            <w:tcW w:w="4672" w:type="dxa"/>
            <w:tcMar>
              <w:top w:w="60" w:type="dxa"/>
              <w:left w:w="100" w:type="dxa"/>
              <w:bottom w:w="60" w:type="dxa"/>
              <w:right w:w="100" w:type="dxa"/>
            </w:tcMar>
          </w:tcPr>
          <w:p w14:paraId="6B5D3771" w14:textId="77777777" w:rsidR="00A1297C" w:rsidRPr="00246F85" w:rsidRDefault="00464DCE" w:rsidP="00246F85">
            <w:pPr>
              <w:spacing w:after="60"/>
              <w:jc w:val="both"/>
              <w:rPr>
                <w:rFonts w:ascii="Arial" w:hAnsi="Arial" w:cs="Arial"/>
              </w:rPr>
            </w:pPr>
            <w:r w:rsidRPr="00246F85">
              <w:rPr>
                <w:rFonts w:ascii="Arial" w:hAnsi="Arial" w:cs="Arial"/>
              </w:rPr>
              <w:t xml:space="preserve">6.2.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calculated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prior</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signing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price</w:t>
            </w:r>
            <w:proofErr w:type="spellEnd"/>
            <w:r w:rsidRPr="00246F85">
              <w:rPr>
                <w:rFonts w:ascii="Arial" w:hAnsi="Arial" w:cs="Arial"/>
              </w:rPr>
              <w:t xml:space="preserv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amount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depends</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number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units</w:t>
            </w:r>
            <w:proofErr w:type="spellEnd"/>
            <w:r w:rsidRPr="00246F85">
              <w:rPr>
                <w:rFonts w:ascii="Arial" w:hAnsi="Arial" w:cs="Arial"/>
              </w:rPr>
              <w:t xml:space="preserve"> to be </w:t>
            </w:r>
            <w:proofErr w:type="spellStart"/>
            <w:r w:rsidRPr="00246F85">
              <w:rPr>
                <w:rFonts w:ascii="Arial" w:hAnsi="Arial" w:cs="Arial"/>
              </w:rPr>
              <w:t>tested</w:t>
            </w:r>
            <w:proofErr w:type="spellEnd"/>
            <w:r w:rsidRPr="00246F85">
              <w:rPr>
                <w:rFonts w:ascii="Arial" w:hAnsi="Arial" w:cs="Arial"/>
              </w:rPr>
              <w:t>.</w:t>
            </w:r>
          </w:p>
        </w:tc>
      </w:tr>
      <w:tr w:rsidR="00A1297C" w:rsidRPr="00246F85" w14:paraId="54F4F744" w14:textId="77777777" w:rsidTr="00B91B52">
        <w:tc>
          <w:tcPr>
            <w:tcW w:w="4354" w:type="dxa"/>
            <w:tcMar>
              <w:top w:w="60" w:type="dxa"/>
              <w:left w:w="100" w:type="dxa"/>
              <w:bottom w:w="60" w:type="dxa"/>
              <w:right w:w="100" w:type="dxa"/>
            </w:tcMar>
          </w:tcPr>
          <w:p w14:paraId="0AF12BBF" w14:textId="77777777" w:rsidR="00A1297C" w:rsidRPr="00246F85" w:rsidRDefault="00464DCE" w:rsidP="00246F85">
            <w:pPr>
              <w:spacing w:after="60"/>
              <w:jc w:val="both"/>
              <w:rPr>
                <w:rFonts w:ascii="Arial" w:hAnsi="Arial" w:cs="Arial"/>
              </w:rPr>
            </w:pPr>
            <w:r w:rsidRPr="00246F85">
              <w:rPr>
                <w:rFonts w:ascii="Arial" w:hAnsi="Arial" w:cs="Arial"/>
              </w:rPr>
              <w:t>6.3. Jeigu pagal taikytinus teisės aktus paslauga laikoma suteikta Lietuvos Respublikos teritorijoje prie šiame punkte nurodyto TPMĮ testavimo mokesčio papildomai pridedamas teisės aktuose nustatyto dydžio PVM. Jeigu pagal taikytinas PVM taisykles prievolė apskaičiuoti ir sumokėti PVM tenka TPMĮ teikėjui, Bendrovė po testavimo mokesčio apmokėjimo išrašo sąskaitą be Lietuvos Respublikos PVM, joje nurodydama taikomą PVM apmokestinimo režimą.</w:t>
            </w:r>
          </w:p>
        </w:tc>
        <w:tc>
          <w:tcPr>
            <w:tcW w:w="4672" w:type="dxa"/>
            <w:tcMar>
              <w:top w:w="60" w:type="dxa"/>
              <w:left w:w="100" w:type="dxa"/>
              <w:bottom w:w="60" w:type="dxa"/>
              <w:right w:w="100" w:type="dxa"/>
            </w:tcMar>
          </w:tcPr>
          <w:p w14:paraId="6127F528" w14:textId="77777777" w:rsidR="00A1297C" w:rsidRPr="00246F85" w:rsidRDefault="00464DCE" w:rsidP="00246F85">
            <w:pPr>
              <w:spacing w:after="60"/>
              <w:jc w:val="both"/>
              <w:rPr>
                <w:rFonts w:ascii="Arial" w:hAnsi="Arial" w:cs="Arial"/>
              </w:rPr>
            </w:pPr>
            <w:r w:rsidRPr="00246F85">
              <w:rPr>
                <w:rFonts w:ascii="Arial" w:hAnsi="Arial" w:cs="Arial"/>
              </w:rPr>
              <w:t xml:space="preserve">6.3.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pursuant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service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deemed</w:t>
            </w:r>
            <w:proofErr w:type="spellEnd"/>
            <w:r w:rsidRPr="00246F85">
              <w:rPr>
                <w:rFonts w:ascii="Arial" w:hAnsi="Arial" w:cs="Arial"/>
              </w:rPr>
              <w:t xml:space="preserve"> to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territory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VAT at </w:t>
            </w:r>
            <w:proofErr w:type="spellStart"/>
            <w:r w:rsidRPr="00246F85">
              <w:rPr>
                <w:rFonts w:ascii="Arial" w:hAnsi="Arial" w:cs="Arial"/>
              </w:rPr>
              <w:t>the</w:t>
            </w:r>
            <w:proofErr w:type="spellEnd"/>
            <w:r w:rsidRPr="00246F85">
              <w:rPr>
                <w:rFonts w:ascii="Arial" w:hAnsi="Arial" w:cs="Arial"/>
              </w:rPr>
              <w:t xml:space="preserve"> rate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added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VAT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to </w:t>
            </w:r>
            <w:proofErr w:type="spellStart"/>
            <w:r w:rsidRPr="00246F85">
              <w:rPr>
                <w:rFonts w:ascii="Arial" w:hAnsi="Arial" w:cs="Arial"/>
              </w:rPr>
              <w:t>calculate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pay</w:t>
            </w:r>
            <w:proofErr w:type="spellEnd"/>
            <w:r w:rsidRPr="00246F85">
              <w:rPr>
                <w:rFonts w:ascii="Arial" w:hAnsi="Arial" w:cs="Arial"/>
              </w:rPr>
              <w:t xml:space="preserve"> VAT </w:t>
            </w:r>
            <w:proofErr w:type="spellStart"/>
            <w:r w:rsidRPr="00246F85">
              <w:rPr>
                <w:rFonts w:ascii="Arial" w:hAnsi="Arial" w:cs="Arial"/>
              </w:rPr>
              <w:t>falls</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issue</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invoice</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VAT, </w:t>
            </w:r>
            <w:proofErr w:type="spellStart"/>
            <w:r w:rsidRPr="00246F85">
              <w:rPr>
                <w:rFonts w:ascii="Arial" w:hAnsi="Arial" w:cs="Arial"/>
              </w:rPr>
              <w:t>indicating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VAT </w:t>
            </w:r>
            <w:proofErr w:type="spellStart"/>
            <w:r w:rsidRPr="00246F85">
              <w:rPr>
                <w:rFonts w:ascii="Arial" w:hAnsi="Arial" w:cs="Arial"/>
              </w:rPr>
              <w:t>taxation</w:t>
            </w:r>
            <w:proofErr w:type="spellEnd"/>
            <w:r w:rsidRPr="00246F85">
              <w:rPr>
                <w:rFonts w:ascii="Arial" w:hAnsi="Arial" w:cs="Arial"/>
              </w:rPr>
              <w:t xml:space="preserve"> regime </w:t>
            </w:r>
            <w:proofErr w:type="spellStart"/>
            <w:r w:rsidRPr="00246F85">
              <w:rPr>
                <w:rFonts w:ascii="Arial" w:hAnsi="Arial" w:cs="Arial"/>
              </w:rPr>
              <w:t>therein</w:t>
            </w:r>
            <w:proofErr w:type="spellEnd"/>
            <w:r w:rsidRPr="00246F85">
              <w:rPr>
                <w:rFonts w:ascii="Arial" w:hAnsi="Arial" w:cs="Arial"/>
              </w:rPr>
              <w:t>.</w:t>
            </w:r>
          </w:p>
        </w:tc>
      </w:tr>
      <w:tr w:rsidR="00A1297C" w:rsidRPr="00246F85" w14:paraId="0A05B35D" w14:textId="77777777" w:rsidTr="00B91B52">
        <w:tc>
          <w:tcPr>
            <w:tcW w:w="4354" w:type="dxa"/>
            <w:tcMar>
              <w:top w:w="60" w:type="dxa"/>
              <w:left w:w="100" w:type="dxa"/>
              <w:bottom w:w="60" w:type="dxa"/>
              <w:right w:w="100" w:type="dxa"/>
            </w:tcMar>
          </w:tcPr>
          <w:p w14:paraId="54BECF95" w14:textId="77777777" w:rsidR="00A1297C" w:rsidRPr="00246F85" w:rsidRDefault="00464DCE" w:rsidP="00246F85">
            <w:pPr>
              <w:spacing w:after="60"/>
              <w:jc w:val="both"/>
              <w:rPr>
                <w:rFonts w:ascii="Arial" w:hAnsi="Arial" w:cs="Arial"/>
              </w:rPr>
            </w:pPr>
            <w:r w:rsidRPr="00246F85">
              <w:rPr>
                <w:rFonts w:ascii="Arial" w:hAnsi="Arial" w:cs="Arial"/>
              </w:rPr>
              <w:t>6.4. TPMĮ testavimo mokestį TPMĮ teikėjas perveda į Bendrovės banko sąskaitą, esančią LT427300010084105478.</w:t>
            </w:r>
          </w:p>
        </w:tc>
        <w:tc>
          <w:tcPr>
            <w:tcW w:w="4672" w:type="dxa"/>
            <w:tcMar>
              <w:top w:w="60" w:type="dxa"/>
              <w:left w:w="100" w:type="dxa"/>
              <w:bottom w:w="60" w:type="dxa"/>
              <w:right w:w="100" w:type="dxa"/>
            </w:tcMar>
          </w:tcPr>
          <w:p w14:paraId="372E65D7" w14:textId="77777777" w:rsidR="00A1297C" w:rsidRPr="00246F85" w:rsidRDefault="00464DCE" w:rsidP="00246F85">
            <w:pPr>
              <w:spacing w:after="60"/>
              <w:jc w:val="both"/>
              <w:rPr>
                <w:rFonts w:ascii="Arial" w:hAnsi="Arial" w:cs="Arial"/>
              </w:rPr>
            </w:pPr>
            <w:r w:rsidRPr="00246F85">
              <w:rPr>
                <w:rFonts w:ascii="Arial" w:hAnsi="Arial" w:cs="Arial"/>
              </w:rPr>
              <w:t xml:space="preserve">6.4.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transfer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bank </w:t>
            </w:r>
            <w:proofErr w:type="spellStart"/>
            <w:r w:rsidRPr="00246F85">
              <w:rPr>
                <w:rFonts w:ascii="Arial" w:hAnsi="Arial" w:cs="Arial"/>
              </w:rPr>
              <w:t>account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LT427300010084105478.</w:t>
            </w:r>
          </w:p>
        </w:tc>
      </w:tr>
      <w:tr w:rsidR="00A1297C" w:rsidRPr="00246F85" w14:paraId="600BF026" w14:textId="77777777" w:rsidTr="00B91B52">
        <w:tc>
          <w:tcPr>
            <w:tcW w:w="4354" w:type="dxa"/>
            <w:tcMar>
              <w:top w:w="60" w:type="dxa"/>
              <w:left w:w="100" w:type="dxa"/>
              <w:bottom w:w="60" w:type="dxa"/>
              <w:right w:w="100" w:type="dxa"/>
            </w:tcMar>
          </w:tcPr>
          <w:p w14:paraId="17BEAA7D" w14:textId="77777777" w:rsidR="00A1297C" w:rsidRPr="00246F85" w:rsidRDefault="00464DCE" w:rsidP="00246F85">
            <w:pPr>
              <w:spacing w:after="60"/>
              <w:jc w:val="both"/>
              <w:rPr>
                <w:rFonts w:ascii="Arial" w:hAnsi="Arial" w:cs="Arial"/>
              </w:rPr>
            </w:pPr>
            <w:r w:rsidRPr="00246F85">
              <w:rPr>
                <w:rFonts w:ascii="Arial" w:hAnsi="Arial" w:cs="Arial"/>
              </w:rPr>
              <w:t>6.5. Sutartis įsigalioja TPMĮ teikėjui sumokėjus šį mokestį.</w:t>
            </w:r>
          </w:p>
        </w:tc>
        <w:tc>
          <w:tcPr>
            <w:tcW w:w="4672" w:type="dxa"/>
            <w:tcMar>
              <w:top w:w="60" w:type="dxa"/>
              <w:left w:w="100" w:type="dxa"/>
              <w:bottom w:w="60" w:type="dxa"/>
              <w:right w:w="100" w:type="dxa"/>
            </w:tcMar>
          </w:tcPr>
          <w:p w14:paraId="089F3DA1" w14:textId="77777777" w:rsidR="00A1297C" w:rsidRPr="00246F85" w:rsidRDefault="00464DCE" w:rsidP="00246F85">
            <w:pPr>
              <w:spacing w:after="60"/>
              <w:jc w:val="both"/>
              <w:rPr>
                <w:rFonts w:ascii="Arial" w:hAnsi="Arial" w:cs="Arial"/>
              </w:rPr>
            </w:pPr>
            <w:r w:rsidRPr="00246F85">
              <w:rPr>
                <w:rFonts w:ascii="Arial" w:hAnsi="Arial" w:cs="Arial"/>
              </w:rPr>
              <w:t xml:space="preserve">6.5.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enter</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force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73A591C0" w14:textId="77777777" w:rsidTr="00B91B52">
        <w:tc>
          <w:tcPr>
            <w:tcW w:w="4354" w:type="dxa"/>
            <w:tcMar>
              <w:top w:w="60" w:type="dxa"/>
              <w:left w:w="100" w:type="dxa"/>
              <w:bottom w:w="60" w:type="dxa"/>
              <w:right w:w="100" w:type="dxa"/>
            </w:tcMar>
          </w:tcPr>
          <w:p w14:paraId="4508D784" w14:textId="77777777" w:rsidR="00A1297C" w:rsidRPr="00246F85" w:rsidRDefault="00464DCE" w:rsidP="00B91B52">
            <w:pPr>
              <w:spacing w:after="60"/>
              <w:jc w:val="center"/>
              <w:rPr>
                <w:rFonts w:ascii="Arial" w:hAnsi="Arial" w:cs="Arial"/>
              </w:rPr>
            </w:pPr>
            <w:r w:rsidRPr="00246F85">
              <w:rPr>
                <w:rFonts w:ascii="Arial" w:hAnsi="Arial" w:cs="Arial"/>
                <w:b/>
                <w:bCs/>
              </w:rPr>
              <w:lastRenderedPageBreak/>
              <w:t>7. SUTARTIES VYKDYMO TVARKA IR TERMINAI</w:t>
            </w:r>
          </w:p>
        </w:tc>
        <w:tc>
          <w:tcPr>
            <w:tcW w:w="4672" w:type="dxa"/>
            <w:tcMar>
              <w:top w:w="60" w:type="dxa"/>
              <w:left w:w="100" w:type="dxa"/>
              <w:bottom w:w="60" w:type="dxa"/>
              <w:right w:w="100" w:type="dxa"/>
            </w:tcMar>
          </w:tcPr>
          <w:p w14:paraId="7F40CA80" w14:textId="77777777" w:rsidR="00A1297C" w:rsidRPr="00246F85" w:rsidRDefault="00464DCE" w:rsidP="00B91B52">
            <w:pPr>
              <w:spacing w:after="60"/>
              <w:jc w:val="center"/>
              <w:rPr>
                <w:rFonts w:ascii="Arial" w:hAnsi="Arial" w:cs="Arial"/>
              </w:rPr>
            </w:pPr>
            <w:r w:rsidRPr="00246F85">
              <w:rPr>
                <w:rFonts w:ascii="Arial" w:hAnsi="Arial" w:cs="Arial"/>
                <w:b/>
                <w:bCs/>
              </w:rPr>
              <w:t>7. PROCEDURE AND TIMELINES FOR PERFORMANCE OF THE AGREEMENT</w:t>
            </w:r>
          </w:p>
        </w:tc>
      </w:tr>
      <w:tr w:rsidR="00A1297C" w:rsidRPr="00246F85" w14:paraId="42475BB7" w14:textId="77777777" w:rsidTr="00B91B52">
        <w:tc>
          <w:tcPr>
            <w:tcW w:w="4354" w:type="dxa"/>
            <w:tcMar>
              <w:top w:w="60" w:type="dxa"/>
              <w:left w:w="100" w:type="dxa"/>
              <w:bottom w:w="60" w:type="dxa"/>
              <w:right w:w="100" w:type="dxa"/>
            </w:tcMar>
          </w:tcPr>
          <w:p w14:paraId="31D55954" w14:textId="77777777" w:rsidR="00A1297C" w:rsidRPr="00246F85" w:rsidRDefault="00464DCE" w:rsidP="00246F85">
            <w:pPr>
              <w:spacing w:after="60"/>
              <w:jc w:val="both"/>
              <w:rPr>
                <w:rFonts w:ascii="Arial" w:hAnsi="Arial" w:cs="Arial"/>
              </w:rPr>
            </w:pPr>
            <w:r w:rsidRPr="00246F85">
              <w:rPr>
                <w:rFonts w:ascii="Arial" w:hAnsi="Arial" w:cs="Arial"/>
              </w:rPr>
              <w:t>7.1. Integravimo procedūra vykdoma vadovaujantis šia Sutartimi, Taisyklėmis, jų priedais ir Šalių suderintu individualiu integravimo planu.</w:t>
            </w:r>
          </w:p>
        </w:tc>
        <w:tc>
          <w:tcPr>
            <w:tcW w:w="4672" w:type="dxa"/>
            <w:tcMar>
              <w:top w:w="60" w:type="dxa"/>
              <w:left w:w="100" w:type="dxa"/>
              <w:bottom w:w="60" w:type="dxa"/>
              <w:right w:w="100" w:type="dxa"/>
            </w:tcMar>
          </w:tcPr>
          <w:p w14:paraId="60D0B89D" w14:textId="77777777" w:rsidR="00A1297C" w:rsidRPr="00246F85" w:rsidRDefault="00464DCE" w:rsidP="00246F85">
            <w:pPr>
              <w:spacing w:after="60"/>
              <w:jc w:val="both"/>
              <w:rPr>
                <w:rFonts w:ascii="Arial" w:hAnsi="Arial" w:cs="Arial"/>
              </w:rPr>
            </w:pPr>
            <w:r w:rsidRPr="00246F85">
              <w:rPr>
                <w:rFonts w:ascii="Arial" w:hAnsi="Arial" w:cs="Arial"/>
              </w:rPr>
              <w:t xml:space="preserve">7.1.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carried</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individual</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agreed</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w:t>
            </w:r>
          </w:p>
        </w:tc>
      </w:tr>
      <w:tr w:rsidR="00A1297C" w:rsidRPr="00246F85" w14:paraId="243E0643" w14:textId="77777777" w:rsidTr="00B91B52">
        <w:tc>
          <w:tcPr>
            <w:tcW w:w="4354" w:type="dxa"/>
            <w:tcMar>
              <w:top w:w="60" w:type="dxa"/>
              <w:left w:w="100" w:type="dxa"/>
              <w:bottom w:w="60" w:type="dxa"/>
              <w:right w:w="100" w:type="dxa"/>
            </w:tcMar>
          </w:tcPr>
          <w:p w14:paraId="46965EE9" w14:textId="77777777" w:rsidR="00A1297C" w:rsidRPr="00246F85" w:rsidRDefault="00464DCE" w:rsidP="00246F85">
            <w:pPr>
              <w:spacing w:after="60"/>
              <w:jc w:val="both"/>
              <w:rPr>
                <w:rFonts w:ascii="Arial" w:hAnsi="Arial" w:cs="Arial"/>
              </w:rPr>
            </w:pPr>
            <w:r w:rsidRPr="00246F85">
              <w:rPr>
                <w:rFonts w:ascii="Arial" w:hAnsi="Arial" w:cs="Arial"/>
              </w:rPr>
              <w:t>7.2. TPMĮ teikėjas privalo įvykdyti visus integravimo procedūros reikalavimus ir etapus Taisyklėse, jų prieduose, TPMĮ testavimo vadove bei integravimo plane nustatyta tvarka ir terminais. TPMĮ teikėjas visos integravimo procedūros metu taip pat privalo laikytis Bendrovės dokumentuose įtvirtintų techninių, veiklos, kokybės, informacijos saugumo, kibernetinio saugumo ir duomenų apsaugos reikalavimų. Bendrovės prašymu TPMĮ teikėjas privalo pateikti dokumentus ir kitus įrodymus, patvirtinančius šių reikalavimų laikymąsi.</w:t>
            </w:r>
          </w:p>
        </w:tc>
        <w:tc>
          <w:tcPr>
            <w:tcW w:w="4672" w:type="dxa"/>
            <w:tcMar>
              <w:top w:w="60" w:type="dxa"/>
              <w:left w:w="100" w:type="dxa"/>
              <w:bottom w:w="60" w:type="dxa"/>
              <w:right w:w="100" w:type="dxa"/>
            </w:tcMar>
          </w:tcPr>
          <w:p w14:paraId="11C3EBE9" w14:textId="77777777" w:rsidR="00A1297C" w:rsidRPr="00246F85" w:rsidRDefault="00464DCE" w:rsidP="00246F85">
            <w:pPr>
              <w:spacing w:after="60"/>
              <w:jc w:val="both"/>
              <w:rPr>
                <w:rFonts w:ascii="Arial" w:hAnsi="Arial" w:cs="Arial"/>
              </w:rPr>
            </w:pPr>
            <w:r w:rsidRPr="00246F85">
              <w:rPr>
                <w:rFonts w:ascii="Arial" w:hAnsi="Arial" w:cs="Arial"/>
              </w:rPr>
              <w:t xml:space="preserve">7.2.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stages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timelines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Guide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also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operational</w:t>
            </w:r>
            <w:proofErr w:type="spellEnd"/>
            <w:r w:rsidRPr="00246F85">
              <w:rPr>
                <w:rFonts w:ascii="Arial" w:hAnsi="Arial" w:cs="Arial"/>
              </w:rPr>
              <w:t xml:space="preserve">, </w:t>
            </w:r>
            <w:proofErr w:type="spellStart"/>
            <w:r w:rsidRPr="00246F85">
              <w:rPr>
                <w:rFonts w:ascii="Arial" w:hAnsi="Arial" w:cs="Arial"/>
              </w:rPr>
              <w:t>quality</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cybersecurity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forth</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request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submit</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evidence</w:t>
            </w:r>
            <w:proofErr w:type="spellEnd"/>
            <w:r w:rsidRPr="00246F85">
              <w:rPr>
                <w:rFonts w:ascii="Arial" w:hAnsi="Arial" w:cs="Arial"/>
              </w:rPr>
              <w:t xml:space="preserve"> </w:t>
            </w:r>
            <w:proofErr w:type="spellStart"/>
            <w:r w:rsidRPr="00246F85">
              <w:rPr>
                <w:rFonts w:ascii="Arial" w:hAnsi="Arial" w:cs="Arial"/>
              </w:rPr>
              <w:t>confirming</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these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200E9E05" w14:textId="77777777" w:rsidTr="00B91B52">
        <w:tc>
          <w:tcPr>
            <w:tcW w:w="4354" w:type="dxa"/>
            <w:tcMar>
              <w:top w:w="60" w:type="dxa"/>
              <w:left w:w="100" w:type="dxa"/>
              <w:bottom w:w="60" w:type="dxa"/>
              <w:right w:w="100" w:type="dxa"/>
            </w:tcMar>
          </w:tcPr>
          <w:p w14:paraId="7A831027" w14:textId="77777777" w:rsidR="00A1297C" w:rsidRPr="00246F85" w:rsidRDefault="00464DCE" w:rsidP="00246F85">
            <w:pPr>
              <w:spacing w:after="60"/>
              <w:jc w:val="both"/>
              <w:rPr>
                <w:rFonts w:ascii="Arial" w:hAnsi="Arial" w:cs="Arial"/>
              </w:rPr>
            </w:pPr>
            <w:r w:rsidRPr="00246F85">
              <w:rPr>
                <w:rFonts w:ascii="Arial" w:hAnsi="Arial" w:cs="Arial"/>
              </w:rPr>
              <w:t>7.3. Bendrovė ir TPMĮ teikėjas per 5 (penkias) darbo dienas nuo Sutarties įsigaliojimo dienos suderina integravimo planą, kuris sudaromas pagal Taisyklėse ir jų priedų reikalavimus. Integravimo planas tampa neatsiejama Sutarties dalimi. Planas gali būti keičiamas tik Šalių susitarimu, vienašališkas plano keitimas yra draudžiamas.</w:t>
            </w:r>
          </w:p>
        </w:tc>
        <w:tc>
          <w:tcPr>
            <w:tcW w:w="4672" w:type="dxa"/>
            <w:tcMar>
              <w:top w:w="60" w:type="dxa"/>
              <w:left w:w="100" w:type="dxa"/>
              <w:bottom w:w="60" w:type="dxa"/>
              <w:right w:w="100" w:type="dxa"/>
            </w:tcMar>
          </w:tcPr>
          <w:p w14:paraId="110FA3E1" w14:textId="77777777" w:rsidR="00A1297C" w:rsidRPr="00246F85" w:rsidRDefault="00464DCE" w:rsidP="00246F85">
            <w:pPr>
              <w:spacing w:after="60"/>
              <w:jc w:val="both"/>
              <w:rPr>
                <w:rFonts w:ascii="Arial" w:hAnsi="Arial" w:cs="Arial"/>
              </w:rPr>
            </w:pPr>
            <w:r w:rsidRPr="00246F85">
              <w:rPr>
                <w:rFonts w:ascii="Arial" w:hAnsi="Arial" w:cs="Arial"/>
              </w:rPr>
              <w:t xml:space="preserve">7.3.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entry</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force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drawn</w:t>
            </w:r>
            <w:proofErr w:type="spellEnd"/>
            <w:r w:rsidRPr="00246F85">
              <w:rPr>
                <w:rFonts w:ascii="Arial" w:hAnsi="Arial" w:cs="Arial"/>
              </w:rPr>
              <w:t xml:space="preserve"> </w:t>
            </w:r>
            <w:proofErr w:type="spellStart"/>
            <w:r w:rsidRPr="00246F85">
              <w:rPr>
                <w:rFonts w:ascii="Arial" w:hAnsi="Arial" w:cs="Arial"/>
              </w:rPr>
              <w:t>up</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become</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integral</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amended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unilateral</w:t>
            </w:r>
            <w:proofErr w:type="spellEnd"/>
            <w:r w:rsidRPr="00246F85">
              <w:rPr>
                <w:rFonts w:ascii="Arial" w:hAnsi="Arial" w:cs="Arial"/>
              </w:rPr>
              <w:t xml:space="preserve"> </w:t>
            </w:r>
            <w:proofErr w:type="spellStart"/>
            <w:r w:rsidRPr="00246F85">
              <w:rPr>
                <w:rFonts w:ascii="Arial" w:hAnsi="Arial" w:cs="Arial"/>
              </w:rPr>
              <w:t>amendment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prohibited</w:t>
            </w:r>
            <w:proofErr w:type="spellEnd"/>
            <w:r w:rsidRPr="00246F85">
              <w:rPr>
                <w:rFonts w:ascii="Arial" w:hAnsi="Arial" w:cs="Arial"/>
              </w:rPr>
              <w:t>.</w:t>
            </w:r>
          </w:p>
        </w:tc>
      </w:tr>
      <w:tr w:rsidR="00A1297C" w:rsidRPr="00246F85" w14:paraId="73D4D364" w14:textId="77777777" w:rsidTr="00B91B52">
        <w:tc>
          <w:tcPr>
            <w:tcW w:w="4354" w:type="dxa"/>
            <w:tcMar>
              <w:top w:w="60" w:type="dxa"/>
              <w:left w:w="100" w:type="dxa"/>
              <w:bottom w:w="60" w:type="dxa"/>
              <w:right w:w="100" w:type="dxa"/>
            </w:tcMar>
          </w:tcPr>
          <w:p w14:paraId="6BD0F0E4" w14:textId="77777777" w:rsidR="00A1297C" w:rsidRPr="00246F85" w:rsidRDefault="00464DCE" w:rsidP="00246F85">
            <w:pPr>
              <w:spacing w:after="60"/>
              <w:jc w:val="both"/>
              <w:rPr>
                <w:rFonts w:ascii="Arial" w:hAnsi="Arial" w:cs="Arial"/>
              </w:rPr>
            </w:pPr>
            <w:r w:rsidRPr="00246F85">
              <w:rPr>
                <w:rFonts w:ascii="Arial" w:hAnsi="Arial" w:cs="Arial"/>
              </w:rPr>
              <w:t>7.4. Šalys gali raštu susitarti dėl Sutartyje ar Taisyklėse, jų prieduose, TPMĮ integravimo vadove, integravimo plane numatytų reikalavimų vykdymo atidėjimo ar pratęsimo.</w:t>
            </w:r>
          </w:p>
        </w:tc>
        <w:tc>
          <w:tcPr>
            <w:tcW w:w="4672" w:type="dxa"/>
            <w:tcMar>
              <w:top w:w="60" w:type="dxa"/>
              <w:left w:w="100" w:type="dxa"/>
              <w:bottom w:w="60" w:type="dxa"/>
              <w:right w:w="100" w:type="dxa"/>
            </w:tcMar>
          </w:tcPr>
          <w:p w14:paraId="49B65B2E" w14:textId="77777777" w:rsidR="00A1297C" w:rsidRPr="00246F85" w:rsidRDefault="00464DCE" w:rsidP="00246F85">
            <w:pPr>
              <w:spacing w:after="60"/>
              <w:jc w:val="both"/>
              <w:rPr>
                <w:rFonts w:ascii="Arial" w:hAnsi="Arial" w:cs="Arial"/>
              </w:rPr>
            </w:pPr>
            <w:r w:rsidRPr="00246F85">
              <w:rPr>
                <w:rFonts w:ascii="Arial" w:hAnsi="Arial" w:cs="Arial"/>
              </w:rPr>
              <w:t xml:space="preserve">7.4.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postponement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extension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forth</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Guide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w:t>
            </w:r>
          </w:p>
        </w:tc>
      </w:tr>
      <w:tr w:rsidR="00A1297C" w:rsidRPr="00246F85" w14:paraId="6262D72B" w14:textId="77777777" w:rsidTr="00B91B52">
        <w:tc>
          <w:tcPr>
            <w:tcW w:w="4354" w:type="dxa"/>
            <w:tcMar>
              <w:top w:w="60" w:type="dxa"/>
              <w:left w:w="100" w:type="dxa"/>
              <w:bottom w:w="60" w:type="dxa"/>
              <w:right w:w="100" w:type="dxa"/>
            </w:tcMar>
          </w:tcPr>
          <w:p w14:paraId="46BEA1CF" w14:textId="77777777" w:rsidR="00A1297C" w:rsidRPr="00246F85" w:rsidRDefault="00464DCE" w:rsidP="00246F85">
            <w:pPr>
              <w:spacing w:after="60"/>
              <w:jc w:val="both"/>
              <w:rPr>
                <w:rFonts w:ascii="Arial" w:hAnsi="Arial" w:cs="Arial"/>
              </w:rPr>
            </w:pPr>
            <w:r w:rsidRPr="00246F85">
              <w:rPr>
                <w:rFonts w:ascii="Arial" w:hAnsi="Arial" w:cs="Arial"/>
              </w:rPr>
              <w:t>7.5. Tuo atveju, jeigu Sutarties vykdymas vėluoja dėl Bendrovės pareigų nevykdymo, Bendrovė privalo sutikti pratęsti ir/arba atnaujinti integravimo plane numatytus ar kitus ne dėl TPMĮ teikėjo kaltės praleistus ir/arba pasibaigusius terminus.</w:t>
            </w:r>
          </w:p>
        </w:tc>
        <w:tc>
          <w:tcPr>
            <w:tcW w:w="4672" w:type="dxa"/>
            <w:tcMar>
              <w:top w:w="60" w:type="dxa"/>
              <w:left w:w="100" w:type="dxa"/>
              <w:bottom w:w="60" w:type="dxa"/>
              <w:right w:w="100" w:type="dxa"/>
            </w:tcMar>
          </w:tcPr>
          <w:p w14:paraId="1A524D0E" w14:textId="77777777" w:rsidR="00A1297C" w:rsidRPr="00246F85" w:rsidRDefault="00464DCE" w:rsidP="00246F85">
            <w:pPr>
              <w:spacing w:after="60"/>
              <w:jc w:val="both"/>
              <w:rPr>
                <w:rFonts w:ascii="Arial" w:hAnsi="Arial" w:cs="Arial"/>
              </w:rPr>
            </w:pPr>
            <w:r w:rsidRPr="00246F85">
              <w:rPr>
                <w:rFonts w:ascii="Arial" w:hAnsi="Arial" w:cs="Arial"/>
              </w:rPr>
              <w:t xml:space="preserve">7.5.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delayed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failure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to </w:t>
            </w:r>
            <w:proofErr w:type="spellStart"/>
            <w:r w:rsidRPr="00246F85">
              <w:rPr>
                <w:rFonts w:ascii="Arial" w:hAnsi="Arial" w:cs="Arial"/>
              </w:rPr>
              <w:t>extend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renew</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deadlines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deadlines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missed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expired</w:t>
            </w:r>
            <w:proofErr w:type="spellEnd"/>
            <w:r w:rsidRPr="00246F85">
              <w:rPr>
                <w:rFonts w:ascii="Arial" w:hAnsi="Arial" w:cs="Arial"/>
              </w:rPr>
              <w:t xml:space="preserve"> </w:t>
            </w:r>
            <w:proofErr w:type="spellStart"/>
            <w:r w:rsidRPr="00246F85">
              <w:rPr>
                <w:rFonts w:ascii="Arial" w:hAnsi="Arial" w:cs="Arial"/>
              </w:rPr>
              <w:t>through</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fault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09313711" w14:textId="77777777" w:rsidTr="00B91B52">
        <w:tc>
          <w:tcPr>
            <w:tcW w:w="4354" w:type="dxa"/>
            <w:tcMar>
              <w:top w:w="60" w:type="dxa"/>
              <w:left w:w="100" w:type="dxa"/>
              <w:bottom w:w="60" w:type="dxa"/>
              <w:right w:w="100" w:type="dxa"/>
            </w:tcMar>
          </w:tcPr>
          <w:p w14:paraId="04E57899" w14:textId="77777777" w:rsidR="00A1297C" w:rsidRPr="00246F85" w:rsidRDefault="00464DCE" w:rsidP="00246F85">
            <w:pPr>
              <w:spacing w:after="60"/>
              <w:jc w:val="both"/>
              <w:rPr>
                <w:rFonts w:ascii="Arial" w:hAnsi="Arial" w:cs="Arial"/>
              </w:rPr>
            </w:pPr>
            <w:r w:rsidRPr="00246F85">
              <w:rPr>
                <w:rFonts w:ascii="Arial" w:hAnsi="Arial" w:cs="Arial"/>
              </w:rPr>
              <w:t>7.6. Bendrovė turi teisę bet kuriuo metu atnaujinti ir (arba) pakeisti savo kokybės, saugumo ir politikos reikalavimus, jeigu tokie pakeitimai yra būtini dėl teisės aktų, techninių specifikacijų, saugumo standartų ar kitų objektyvių priežasčių. Jeigu dėl Bendrovės kokybės, saugumo ir politikos reikalavimų pokyčių TPMĮ teikėjui atsiranda naujų pareigų, dėl kurių padidėja TPMĮ teikėjo išlaidos, TPMĮ teikėjas tokias išlaidas padengia pats.</w:t>
            </w:r>
          </w:p>
        </w:tc>
        <w:tc>
          <w:tcPr>
            <w:tcW w:w="4672" w:type="dxa"/>
            <w:tcMar>
              <w:top w:w="60" w:type="dxa"/>
              <w:left w:w="100" w:type="dxa"/>
              <w:bottom w:w="60" w:type="dxa"/>
              <w:right w:w="100" w:type="dxa"/>
            </w:tcMar>
          </w:tcPr>
          <w:p w14:paraId="72502F3D" w14:textId="77777777" w:rsidR="00A1297C" w:rsidRPr="00246F85" w:rsidRDefault="00464DCE" w:rsidP="00246F85">
            <w:pPr>
              <w:spacing w:after="60"/>
              <w:jc w:val="both"/>
              <w:rPr>
                <w:rFonts w:ascii="Arial" w:hAnsi="Arial" w:cs="Arial"/>
              </w:rPr>
            </w:pPr>
            <w:r w:rsidRPr="00246F85">
              <w:rPr>
                <w:rFonts w:ascii="Arial" w:hAnsi="Arial" w:cs="Arial"/>
              </w:rPr>
              <w:t xml:space="preserve">7.6.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at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to </w:t>
            </w:r>
            <w:proofErr w:type="spellStart"/>
            <w:r w:rsidRPr="00246F85">
              <w:rPr>
                <w:rFonts w:ascii="Arial" w:hAnsi="Arial" w:cs="Arial"/>
              </w:rPr>
              <w:t>update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amend</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quality</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policy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amendments</w:t>
            </w:r>
            <w:proofErr w:type="spellEnd"/>
            <w:r w:rsidRPr="00246F85">
              <w:rPr>
                <w:rFonts w:ascii="Arial" w:hAnsi="Arial" w:cs="Arial"/>
              </w:rPr>
              <w:t xml:space="preserve"> are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specifications</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standards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objective</w:t>
            </w:r>
            <w:proofErr w:type="spellEnd"/>
            <w:r w:rsidRPr="00246F85">
              <w:rPr>
                <w:rFonts w:ascii="Arial" w:hAnsi="Arial" w:cs="Arial"/>
              </w:rPr>
              <w:t xml:space="preserve"> </w:t>
            </w:r>
            <w:proofErr w:type="spellStart"/>
            <w:r w:rsidRPr="00246F85">
              <w:rPr>
                <w:rFonts w:ascii="Arial" w:hAnsi="Arial" w:cs="Arial"/>
              </w:rPr>
              <w:t>reasons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a </w:t>
            </w:r>
            <w:proofErr w:type="spellStart"/>
            <w:r w:rsidRPr="00246F85">
              <w:rPr>
                <w:rFonts w:ascii="Arial" w:hAnsi="Arial" w:cs="Arial"/>
              </w:rPr>
              <w:t>result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changes</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quality</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policy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arise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increase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costs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bear</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costs</w:t>
            </w:r>
            <w:proofErr w:type="spellEnd"/>
            <w:r w:rsidRPr="00246F85">
              <w:rPr>
                <w:rFonts w:ascii="Arial" w:hAnsi="Arial" w:cs="Arial"/>
              </w:rPr>
              <w:t xml:space="preserve"> </w:t>
            </w:r>
            <w:proofErr w:type="spellStart"/>
            <w:r w:rsidRPr="00246F85">
              <w:rPr>
                <w:rFonts w:ascii="Arial" w:hAnsi="Arial" w:cs="Arial"/>
              </w:rPr>
              <w:t>itself</w:t>
            </w:r>
            <w:proofErr w:type="spellEnd"/>
            <w:r w:rsidRPr="00246F85">
              <w:rPr>
                <w:rFonts w:ascii="Arial" w:hAnsi="Arial" w:cs="Arial"/>
              </w:rPr>
              <w:t>.</w:t>
            </w:r>
          </w:p>
        </w:tc>
      </w:tr>
      <w:tr w:rsidR="00A1297C" w:rsidRPr="00246F85" w14:paraId="5620217F" w14:textId="77777777" w:rsidTr="00B91B52">
        <w:tc>
          <w:tcPr>
            <w:tcW w:w="4354" w:type="dxa"/>
            <w:tcMar>
              <w:top w:w="60" w:type="dxa"/>
              <w:left w:w="100" w:type="dxa"/>
              <w:bottom w:w="60" w:type="dxa"/>
              <w:right w:w="100" w:type="dxa"/>
            </w:tcMar>
          </w:tcPr>
          <w:p w14:paraId="401A3D0D" w14:textId="77777777" w:rsidR="00A1297C" w:rsidRPr="00246F85" w:rsidRDefault="00464DCE" w:rsidP="00246F85">
            <w:pPr>
              <w:spacing w:after="60"/>
              <w:jc w:val="both"/>
              <w:rPr>
                <w:rFonts w:ascii="Arial" w:hAnsi="Arial" w:cs="Arial"/>
              </w:rPr>
            </w:pPr>
            <w:r w:rsidRPr="00246F85">
              <w:rPr>
                <w:rFonts w:ascii="Arial" w:hAnsi="Arial" w:cs="Arial"/>
              </w:rPr>
              <w:t>7.7. Kiekvieno integravimo procedūros etapo pradžia gali būti patvirtinta tik tuomet, kai įvykdyti ankstesnių etapų reikalavimai. Etapas laikomas įvykdytu, kai sėkmingai įvykdomi atitinkami reikalavimai, susiję su šiuo etapu ir Bendrovė tai patvirtina raštu.</w:t>
            </w:r>
          </w:p>
        </w:tc>
        <w:tc>
          <w:tcPr>
            <w:tcW w:w="4672" w:type="dxa"/>
            <w:tcMar>
              <w:top w:w="60" w:type="dxa"/>
              <w:left w:w="100" w:type="dxa"/>
              <w:bottom w:w="60" w:type="dxa"/>
              <w:right w:w="100" w:type="dxa"/>
            </w:tcMar>
          </w:tcPr>
          <w:p w14:paraId="49A4E633" w14:textId="77777777" w:rsidR="00A1297C" w:rsidRPr="00246F85" w:rsidRDefault="00464DCE" w:rsidP="00246F85">
            <w:pPr>
              <w:spacing w:after="60"/>
              <w:jc w:val="both"/>
              <w:rPr>
                <w:rFonts w:ascii="Arial" w:hAnsi="Arial" w:cs="Arial"/>
              </w:rPr>
            </w:pPr>
            <w:r w:rsidRPr="00246F85">
              <w:rPr>
                <w:rFonts w:ascii="Arial" w:hAnsi="Arial" w:cs="Arial"/>
              </w:rPr>
              <w:t xml:space="preserve">7.7.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commencement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stage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confirmed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when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preceding</w:t>
            </w:r>
            <w:proofErr w:type="spellEnd"/>
            <w:r w:rsidRPr="00246F85">
              <w:rPr>
                <w:rFonts w:ascii="Arial" w:hAnsi="Arial" w:cs="Arial"/>
              </w:rPr>
              <w:t xml:space="preserve"> </w:t>
            </w:r>
            <w:proofErr w:type="spellStart"/>
            <w:r w:rsidRPr="00246F85">
              <w:rPr>
                <w:rFonts w:ascii="Arial" w:hAnsi="Arial" w:cs="Arial"/>
              </w:rPr>
              <w:t>stages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fulfilled</w:t>
            </w:r>
            <w:proofErr w:type="spellEnd"/>
            <w:r w:rsidRPr="00246F85">
              <w:rPr>
                <w:rFonts w:ascii="Arial" w:hAnsi="Arial" w:cs="Arial"/>
              </w:rPr>
              <w:t xml:space="preserve">. A </w:t>
            </w:r>
            <w:proofErr w:type="spellStart"/>
            <w:r w:rsidRPr="00246F85">
              <w:rPr>
                <w:rFonts w:ascii="Arial" w:hAnsi="Arial" w:cs="Arial"/>
              </w:rPr>
              <w:t>stage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completed</w:t>
            </w:r>
            <w:proofErr w:type="spellEnd"/>
            <w:r w:rsidRPr="00246F85">
              <w:rPr>
                <w:rFonts w:ascii="Arial" w:hAnsi="Arial" w:cs="Arial"/>
              </w:rPr>
              <w:t xml:space="preserve"> </w:t>
            </w:r>
            <w:proofErr w:type="spellStart"/>
            <w:r w:rsidRPr="00246F85">
              <w:rPr>
                <w:rFonts w:ascii="Arial" w:hAnsi="Arial" w:cs="Arial"/>
              </w:rPr>
              <w:t>when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relevant</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stage</w:t>
            </w:r>
            <w:proofErr w:type="spellEnd"/>
            <w:r w:rsidRPr="00246F85">
              <w:rPr>
                <w:rFonts w:ascii="Arial" w:hAnsi="Arial" w:cs="Arial"/>
              </w:rPr>
              <w:t xml:space="preserve"> are </w:t>
            </w:r>
            <w:proofErr w:type="spellStart"/>
            <w:r w:rsidRPr="00246F85">
              <w:rPr>
                <w:rFonts w:ascii="Arial" w:hAnsi="Arial" w:cs="Arial"/>
              </w:rPr>
              <w:t>successfully</w:t>
            </w:r>
            <w:proofErr w:type="spellEnd"/>
            <w:r w:rsidRPr="00246F85">
              <w:rPr>
                <w:rFonts w:ascii="Arial" w:hAnsi="Arial" w:cs="Arial"/>
              </w:rPr>
              <w:t xml:space="preserve"> </w:t>
            </w:r>
            <w:proofErr w:type="spellStart"/>
            <w:r w:rsidRPr="00246F85">
              <w:rPr>
                <w:rFonts w:ascii="Arial" w:hAnsi="Arial" w:cs="Arial"/>
              </w:rPr>
              <w:t>fulfilled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confirms</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w:t>
            </w:r>
          </w:p>
        </w:tc>
      </w:tr>
      <w:tr w:rsidR="00A1297C" w:rsidRPr="00246F85" w14:paraId="4A01429E" w14:textId="77777777" w:rsidTr="00B91B52">
        <w:tc>
          <w:tcPr>
            <w:tcW w:w="4354" w:type="dxa"/>
            <w:tcMar>
              <w:top w:w="60" w:type="dxa"/>
              <w:left w:w="100" w:type="dxa"/>
              <w:bottom w:w="60" w:type="dxa"/>
              <w:right w:w="100" w:type="dxa"/>
            </w:tcMar>
          </w:tcPr>
          <w:p w14:paraId="29B1DF5A" w14:textId="77777777" w:rsidR="00A1297C" w:rsidRPr="00246F85" w:rsidRDefault="00464DCE" w:rsidP="00246F85">
            <w:pPr>
              <w:spacing w:after="60"/>
              <w:jc w:val="both"/>
              <w:rPr>
                <w:rFonts w:ascii="Arial" w:hAnsi="Arial" w:cs="Arial"/>
              </w:rPr>
            </w:pPr>
            <w:r w:rsidRPr="00246F85">
              <w:rPr>
                <w:rFonts w:ascii="Arial" w:hAnsi="Arial" w:cs="Arial"/>
              </w:rPr>
              <w:lastRenderedPageBreak/>
              <w:t>7.8. TPMĮ teikėjui, sėkmingai pabaigusiam integravimo procedūrą, Bendrovė išduoda sprendimą dėl TPMĮ teikėjo ir ištestuoto TPMĮ integravimo į Sistemą bei įtraukimo į integruotų TPMĮ ir teikėjų sąrašą.</w:t>
            </w:r>
          </w:p>
        </w:tc>
        <w:tc>
          <w:tcPr>
            <w:tcW w:w="4672" w:type="dxa"/>
            <w:tcMar>
              <w:top w:w="60" w:type="dxa"/>
              <w:left w:w="100" w:type="dxa"/>
              <w:bottom w:w="60" w:type="dxa"/>
              <w:right w:w="100" w:type="dxa"/>
            </w:tcMar>
          </w:tcPr>
          <w:p w14:paraId="27D24DD9" w14:textId="77777777" w:rsidR="00A1297C" w:rsidRPr="00246F85" w:rsidRDefault="00464DCE" w:rsidP="00246F85">
            <w:pPr>
              <w:spacing w:after="60"/>
              <w:jc w:val="both"/>
              <w:rPr>
                <w:rFonts w:ascii="Arial" w:hAnsi="Arial" w:cs="Arial"/>
              </w:rPr>
            </w:pPr>
            <w:r w:rsidRPr="00246F85">
              <w:rPr>
                <w:rFonts w:ascii="Arial" w:hAnsi="Arial" w:cs="Arial"/>
              </w:rPr>
              <w:t xml:space="preserve">7.8.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successful</w:t>
            </w:r>
            <w:proofErr w:type="spellEnd"/>
            <w:r w:rsidRPr="00246F85">
              <w:rPr>
                <w:rFonts w:ascii="Arial" w:hAnsi="Arial" w:cs="Arial"/>
              </w:rPr>
              <w:t xml:space="preserve"> </w:t>
            </w:r>
            <w:proofErr w:type="spellStart"/>
            <w:r w:rsidRPr="00246F85">
              <w:rPr>
                <w:rFonts w:ascii="Arial" w:hAnsi="Arial" w:cs="Arial"/>
              </w:rPr>
              <w:t>completion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issue</w:t>
            </w:r>
            <w:proofErr w:type="spellEnd"/>
            <w:r w:rsidRPr="00246F85">
              <w:rPr>
                <w:rFonts w:ascii="Arial" w:hAnsi="Arial" w:cs="Arial"/>
              </w:rPr>
              <w:t xml:space="preserve"> a </w:t>
            </w:r>
            <w:proofErr w:type="spellStart"/>
            <w:r w:rsidRPr="00246F85">
              <w:rPr>
                <w:rFonts w:ascii="Arial" w:hAnsi="Arial" w:cs="Arial"/>
              </w:rPr>
              <w:t>decision</w:t>
            </w:r>
            <w:proofErr w:type="spellEnd"/>
            <w:r w:rsidRPr="00246F85">
              <w:rPr>
                <w:rFonts w:ascii="Arial" w:hAnsi="Arial" w:cs="Arial"/>
              </w:rPr>
              <w:t xml:space="preserve"> </w:t>
            </w:r>
            <w:proofErr w:type="spellStart"/>
            <w:r w:rsidRPr="00246F85">
              <w:rPr>
                <w:rFonts w:ascii="Arial" w:hAnsi="Arial" w:cs="Arial"/>
              </w:rPr>
              <w:t>regarding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tested</w:t>
            </w:r>
            <w:proofErr w:type="spellEnd"/>
            <w:r w:rsidRPr="00246F85">
              <w:rPr>
                <w:rFonts w:ascii="Arial" w:hAnsi="Arial" w:cs="Arial"/>
              </w:rPr>
              <w:t xml:space="preserve"> OBE </w:t>
            </w:r>
            <w:proofErr w:type="spellStart"/>
            <w:r w:rsidRPr="00246F85">
              <w:rPr>
                <w:rFonts w:ascii="Arial" w:hAnsi="Arial" w:cs="Arial"/>
              </w:rPr>
              <w:t>into</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System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inclusion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integrated</w:t>
            </w:r>
            <w:proofErr w:type="spellEnd"/>
            <w:r w:rsidRPr="00246F85">
              <w:rPr>
                <w:rFonts w:ascii="Arial" w:hAnsi="Arial" w:cs="Arial"/>
              </w:rPr>
              <w:t xml:space="preserve"> OBE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providers</w:t>
            </w:r>
            <w:proofErr w:type="spellEnd"/>
            <w:r w:rsidRPr="00246F85">
              <w:rPr>
                <w:rFonts w:ascii="Arial" w:hAnsi="Arial" w:cs="Arial"/>
              </w:rPr>
              <w:t>.</w:t>
            </w:r>
          </w:p>
        </w:tc>
      </w:tr>
      <w:tr w:rsidR="00A1297C" w:rsidRPr="00246F85" w14:paraId="08B248FC" w14:textId="77777777" w:rsidTr="00B91B52">
        <w:tc>
          <w:tcPr>
            <w:tcW w:w="4354" w:type="dxa"/>
            <w:tcMar>
              <w:top w:w="60" w:type="dxa"/>
              <w:left w:w="100" w:type="dxa"/>
              <w:bottom w:w="60" w:type="dxa"/>
              <w:right w:w="100" w:type="dxa"/>
            </w:tcMar>
          </w:tcPr>
          <w:p w14:paraId="2D657780" w14:textId="77777777" w:rsidR="00A1297C" w:rsidRPr="00246F85" w:rsidRDefault="00464DCE" w:rsidP="00246F85">
            <w:pPr>
              <w:spacing w:after="60"/>
              <w:jc w:val="both"/>
              <w:rPr>
                <w:rFonts w:ascii="Arial" w:hAnsi="Arial" w:cs="Arial"/>
              </w:rPr>
            </w:pPr>
            <w:r w:rsidRPr="00246F85">
              <w:rPr>
                <w:rFonts w:ascii="Arial" w:hAnsi="Arial" w:cs="Arial"/>
              </w:rPr>
              <w:t>7.9. Integruotas TPMĮ teikėjas įsipareigoja per visą Sutarties galiojimo laikotarpį užtikrinti nepertraukiamą Duomenų surinkimą, apdorojimą ir perdavimą į Sistemą.</w:t>
            </w:r>
          </w:p>
        </w:tc>
        <w:tc>
          <w:tcPr>
            <w:tcW w:w="4672" w:type="dxa"/>
            <w:tcMar>
              <w:top w:w="60" w:type="dxa"/>
              <w:left w:w="100" w:type="dxa"/>
              <w:bottom w:w="60" w:type="dxa"/>
              <w:right w:w="100" w:type="dxa"/>
            </w:tcMar>
          </w:tcPr>
          <w:p w14:paraId="28A623A5" w14:textId="77777777" w:rsidR="00A1297C" w:rsidRPr="00246F85" w:rsidRDefault="00464DCE" w:rsidP="00246F85">
            <w:pPr>
              <w:spacing w:after="60"/>
              <w:jc w:val="both"/>
              <w:rPr>
                <w:rFonts w:ascii="Arial" w:hAnsi="Arial" w:cs="Arial"/>
              </w:rPr>
            </w:pPr>
            <w:r w:rsidRPr="00246F85">
              <w:rPr>
                <w:rFonts w:ascii="Arial" w:hAnsi="Arial" w:cs="Arial"/>
              </w:rPr>
              <w:t xml:space="preserve">7.9.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integrated</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uninterrupted</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System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period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validity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7FC56CA3" w14:textId="77777777" w:rsidTr="00B91B52">
        <w:tc>
          <w:tcPr>
            <w:tcW w:w="4354" w:type="dxa"/>
            <w:tcMar>
              <w:top w:w="60" w:type="dxa"/>
              <w:left w:w="100" w:type="dxa"/>
              <w:bottom w:w="60" w:type="dxa"/>
              <w:right w:w="100" w:type="dxa"/>
            </w:tcMar>
          </w:tcPr>
          <w:p w14:paraId="3AA6AF6F" w14:textId="77777777" w:rsidR="00A1297C" w:rsidRPr="00246F85" w:rsidRDefault="00464DCE" w:rsidP="00246F85">
            <w:pPr>
              <w:spacing w:after="60"/>
              <w:jc w:val="both"/>
              <w:rPr>
                <w:rFonts w:ascii="Arial" w:hAnsi="Arial" w:cs="Arial"/>
              </w:rPr>
            </w:pPr>
            <w:r w:rsidRPr="00246F85">
              <w:rPr>
                <w:rFonts w:ascii="Arial" w:hAnsi="Arial" w:cs="Arial"/>
              </w:rPr>
              <w:t>7.10. Tuo atveju, jeigu TPMĮ teikėjas nori įtraukti į TPMĮ sąrašą naujus įrenginius, jis privalo atlikti jų integracijos proceso veiksmus, numatytus šioje Sutartyje, Taisyklėse ir jų prieduose.</w:t>
            </w:r>
          </w:p>
        </w:tc>
        <w:tc>
          <w:tcPr>
            <w:tcW w:w="4672" w:type="dxa"/>
            <w:tcMar>
              <w:top w:w="60" w:type="dxa"/>
              <w:left w:w="100" w:type="dxa"/>
              <w:bottom w:w="60" w:type="dxa"/>
              <w:right w:w="100" w:type="dxa"/>
            </w:tcMar>
          </w:tcPr>
          <w:p w14:paraId="27A4FE88" w14:textId="77777777" w:rsidR="00A1297C" w:rsidRPr="00246F85" w:rsidRDefault="00464DCE" w:rsidP="00246F85">
            <w:pPr>
              <w:spacing w:after="60"/>
              <w:jc w:val="both"/>
              <w:rPr>
                <w:rFonts w:ascii="Arial" w:hAnsi="Arial" w:cs="Arial"/>
              </w:rPr>
            </w:pPr>
            <w:r w:rsidRPr="00246F85">
              <w:rPr>
                <w:rFonts w:ascii="Arial" w:hAnsi="Arial" w:cs="Arial"/>
              </w:rPr>
              <w:t xml:space="preserve">7.10.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wishes</w:t>
            </w:r>
            <w:proofErr w:type="spellEnd"/>
            <w:r w:rsidRPr="00246F85">
              <w:rPr>
                <w:rFonts w:ascii="Arial" w:hAnsi="Arial" w:cs="Arial"/>
              </w:rPr>
              <w:t xml:space="preserve"> to </w:t>
            </w:r>
            <w:proofErr w:type="spellStart"/>
            <w:r w:rsidRPr="00246F85">
              <w:rPr>
                <w:rFonts w:ascii="Arial" w:hAnsi="Arial" w:cs="Arial"/>
              </w:rPr>
              <w:t>include</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devices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list</w:t>
            </w:r>
            <w:proofErr w:type="spellEnd"/>
            <w:r w:rsidRPr="00246F85">
              <w:rPr>
                <w:rFonts w:ascii="Arial" w:hAnsi="Arial" w:cs="Arial"/>
              </w:rPr>
              <w:t xml:space="preserve">, it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carry</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process</w:t>
            </w:r>
            <w:proofErr w:type="spellEnd"/>
            <w:r w:rsidRPr="00246F85">
              <w:rPr>
                <w:rFonts w:ascii="Arial" w:hAnsi="Arial" w:cs="Arial"/>
              </w:rPr>
              <w:t xml:space="preserve"> </w:t>
            </w:r>
            <w:proofErr w:type="spellStart"/>
            <w:r w:rsidRPr="00246F85">
              <w:rPr>
                <w:rFonts w:ascii="Arial" w:hAnsi="Arial" w:cs="Arial"/>
              </w:rPr>
              <w:t>steps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devices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11F7B1F2" w14:textId="77777777" w:rsidTr="00B91B52">
        <w:tc>
          <w:tcPr>
            <w:tcW w:w="4354" w:type="dxa"/>
            <w:tcMar>
              <w:top w:w="60" w:type="dxa"/>
              <w:left w:w="100" w:type="dxa"/>
              <w:bottom w:w="60" w:type="dxa"/>
              <w:right w:w="100" w:type="dxa"/>
            </w:tcMar>
          </w:tcPr>
          <w:p w14:paraId="53E5A31F" w14:textId="77777777" w:rsidR="00A1297C" w:rsidRPr="00246F85" w:rsidRDefault="00464DCE" w:rsidP="00B91B52">
            <w:pPr>
              <w:spacing w:after="60"/>
              <w:jc w:val="center"/>
              <w:rPr>
                <w:rFonts w:ascii="Arial" w:hAnsi="Arial" w:cs="Arial"/>
              </w:rPr>
            </w:pPr>
            <w:r w:rsidRPr="00246F85">
              <w:rPr>
                <w:rFonts w:ascii="Arial" w:hAnsi="Arial" w:cs="Arial"/>
                <w:b/>
                <w:bCs/>
              </w:rPr>
              <w:t>8. SUTARTIES ĮSIGALIOJIMAS, GALIOJIMAS, PAKEITIMAS IR STABDYMAS</w:t>
            </w:r>
          </w:p>
        </w:tc>
        <w:tc>
          <w:tcPr>
            <w:tcW w:w="4672" w:type="dxa"/>
            <w:tcMar>
              <w:top w:w="60" w:type="dxa"/>
              <w:left w:w="100" w:type="dxa"/>
              <w:bottom w:w="60" w:type="dxa"/>
              <w:right w:w="100" w:type="dxa"/>
            </w:tcMar>
          </w:tcPr>
          <w:p w14:paraId="2BAFCA7C" w14:textId="77777777" w:rsidR="00A1297C" w:rsidRPr="00246F85" w:rsidRDefault="00464DCE" w:rsidP="00B91B52">
            <w:pPr>
              <w:spacing w:after="60"/>
              <w:jc w:val="center"/>
              <w:rPr>
                <w:rFonts w:ascii="Arial" w:hAnsi="Arial" w:cs="Arial"/>
              </w:rPr>
            </w:pPr>
            <w:r w:rsidRPr="00246F85">
              <w:rPr>
                <w:rFonts w:ascii="Arial" w:hAnsi="Arial" w:cs="Arial"/>
                <w:b/>
                <w:bCs/>
              </w:rPr>
              <w:t>8. ENTRY INTO FORCE, VALIDITY, AMENDMENT AND SUSPENSION OF THE AGREEMENT</w:t>
            </w:r>
          </w:p>
        </w:tc>
      </w:tr>
      <w:tr w:rsidR="00A1297C" w:rsidRPr="00246F85" w14:paraId="4831444B" w14:textId="77777777" w:rsidTr="00B91B52">
        <w:tc>
          <w:tcPr>
            <w:tcW w:w="4354" w:type="dxa"/>
            <w:tcMar>
              <w:top w:w="60" w:type="dxa"/>
              <w:left w:w="100" w:type="dxa"/>
              <w:bottom w:w="60" w:type="dxa"/>
              <w:right w:w="100" w:type="dxa"/>
            </w:tcMar>
          </w:tcPr>
          <w:p w14:paraId="66723B8C" w14:textId="77777777" w:rsidR="00A1297C" w:rsidRPr="00246F85" w:rsidRDefault="00464DCE" w:rsidP="00246F85">
            <w:pPr>
              <w:spacing w:after="60"/>
              <w:jc w:val="both"/>
              <w:rPr>
                <w:rFonts w:ascii="Arial" w:hAnsi="Arial" w:cs="Arial"/>
              </w:rPr>
            </w:pPr>
            <w:r w:rsidRPr="00246F85">
              <w:rPr>
                <w:rFonts w:ascii="Arial" w:hAnsi="Arial" w:cs="Arial"/>
              </w:rPr>
              <w:t>8.1. Sutartis įsigalioja abiem Šalims ją pasirašius ir sumokėjus TPMĮ testavimo mokestį, nurodytą Sutarties 6 punkte.</w:t>
            </w:r>
          </w:p>
        </w:tc>
        <w:tc>
          <w:tcPr>
            <w:tcW w:w="4672" w:type="dxa"/>
            <w:tcMar>
              <w:top w:w="60" w:type="dxa"/>
              <w:left w:w="100" w:type="dxa"/>
              <w:bottom w:w="60" w:type="dxa"/>
              <w:right w:w="100" w:type="dxa"/>
            </w:tcMar>
          </w:tcPr>
          <w:p w14:paraId="47635143" w14:textId="77777777" w:rsidR="00A1297C" w:rsidRPr="00246F85" w:rsidRDefault="00464DCE" w:rsidP="00246F85">
            <w:pPr>
              <w:spacing w:after="60"/>
              <w:jc w:val="both"/>
              <w:rPr>
                <w:rFonts w:ascii="Arial" w:hAnsi="Arial" w:cs="Arial"/>
              </w:rPr>
            </w:pPr>
            <w:r w:rsidRPr="00246F85">
              <w:rPr>
                <w:rFonts w:ascii="Arial" w:hAnsi="Arial" w:cs="Arial"/>
              </w:rPr>
              <w:t xml:space="preserve">8.1.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enter</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force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signing</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both</w:t>
            </w:r>
            <w:proofErr w:type="spellEnd"/>
            <w:r w:rsidRPr="00246F85">
              <w:rPr>
                <w:rFonts w:ascii="Arial" w:hAnsi="Arial" w:cs="Arial"/>
              </w:rPr>
              <w:t xml:space="preserve"> Parties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Section</w:t>
            </w:r>
            <w:proofErr w:type="spellEnd"/>
            <w:r w:rsidRPr="00246F85">
              <w:rPr>
                <w:rFonts w:ascii="Arial" w:hAnsi="Arial" w:cs="Arial"/>
              </w:rPr>
              <w:t xml:space="preserve"> 6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033DEA0" w14:textId="77777777" w:rsidTr="00B91B52">
        <w:tc>
          <w:tcPr>
            <w:tcW w:w="4354" w:type="dxa"/>
            <w:tcMar>
              <w:top w:w="60" w:type="dxa"/>
              <w:left w:w="100" w:type="dxa"/>
              <w:bottom w:w="60" w:type="dxa"/>
              <w:right w:w="100" w:type="dxa"/>
            </w:tcMar>
          </w:tcPr>
          <w:p w14:paraId="2515B9A1" w14:textId="77777777" w:rsidR="00A1297C" w:rsidRPr="00246F85" w:rsidRDefault="00464DCE" w:rsidP="00246F85">
            <w:pPr>
              <w:spacing w:after="60"/>
              <w:jc w:val="both"/>
              <w:rPr>
                <w:rFonts w:ascii="Arial" w:hAnsi="Arial" w:cs="Arial"/>
              </w:rPr>
            </w:pPr>
            <w:r w:rsidRPr="00246F85">
              <w:rPr>
                <w:rFonts w:ascii="Arial" w:hAnsi="Arial" w:cs="Arial"/>
              </w:rPr>
              <w:t>8.2. Sutartis galioja neterminuotai.</w:t>
            </w:r>
          </w:p>
        </w:tc>
        <w:tc>
          <w:tcPr>
            <w:tcW w:w="4672" w:type="dxa"/>
            <w:tcMar>
              <w:top w:w="60" w:type="dxa"/>
              <w:left w:w="100" w:type="dxa"/>
              <w:bottom w:w="60" w:type="dxa"/>
              <w:right w:w="100" w:type="dxa"/>
            </w:tcMar>
          </w:tcPr>
          <w:p w14:paraId="4D7F1ACC" w14:textId="77777777" w:rsidR="00A1297C" w:rsidRPr="00246F85" w:rsidRDefault="00464DCE" w:rsidP="00246F85">
            <w:pPr>
              <w:spacing w:after="60"/>
              <w:jc w:val="both"/>
              <w:rPr>
                <w:rFonts w:ascii="Arial" w:hAnsi="Arial" w:cs="Arial"/>
              </w:rPr>
            </w:pPr>
            <w:r w:rsidRPr="00246F85">
              <w:rPr>
                <w:rFonts w:ascii="Arial" w:hAnsi="Arial" w:cs="Arial"/>
              </w:rPr>
              <w:t xml:space="preserve">8.2.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valid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indefinite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w:t>
            </w:r>
          </w:p>
        </w:tc>
      </w:tr>
      <w:tr w:rsidR="00A1297C" w:rsidRPr="00246F85" w14:paraId="6D8E3B2B" w14:textId="77777777" w:rsidTr="00B91B52">
        <w:tc>
          <w:tcPr>
            <w:tcW w:w="4354" w:type="dxa"/>
            <w:tcMar>
              <w:top w:w="60" w:type="dxa"/>
              <w:left w:w="100" w:type="dxa"/>
              <w:bottom w:w="60" w:type="dxa"/>
              <w:right w:w="100" w:type="dxa"/>
            </w:tcMar>
          </w:tcPr>
          <w:p w14:paraId="00F063CA" w14:textId="77777777" w:rsidR="00A1297C" w:rsidRPr="00246F85" w:rsidRDefault="00464DCE" w:rsidP="00246F85">
            <w:pPr>
              <w:spacing w:after="60"/>
              <w:jc w:val="both"/>
              <w:rPr>
                <w:rFonts w:ascii="Arial" w:hAnsi="Arial" w:cs="Arial"/>
              </w:rPr>
            </w:pPr>
            <w:r w:rsidRPr="00246F85">
              <w:rPr>
                <w:rFonts w:ascii="Arial" w:hAnsi="Arial" w:cs="Arial"/>
              </w:rPr>
              <w:t>8.3. TPMĮ teikėjas privalo integravimo procedūrą pabaigti per ne ilgiau kaip 18 (aštuoniolika) mėnesių nuo jos įsigaliojimo momento, nebent Šalys raštu susitarė kitaip. Tuo atveju, jeigu per šį terminą integravimo procedūra nėra atlikta, Bendrovė turi teisę nutraukti Sutartį dėl esminio jos pažeidimo.</w:t>
            </w:r>
          </w:p>
        </w:tc>
        <w:tc>
          <w:tcPr>
            <w:tcW w:w="4672" w:type="dxa"/>
            <w:tcMar>
              <w:top w:w="60" w:type="dxa"/>
              <w:left w:w="100" w:type="dxa"/>
              <w:bottom w:w="60" w:type="dxa"/>
              <w:right w:w="100" w:type="dxa"/>
            </w:tcMar>
          </w:tcPr>
          <w:p w14:paraId="2130F0AF" w14:textId="77777777" w:rsidR="00A1297C" w:rsidRPr="00246F85" w:rsidRDefault="00464DCE" w:rsidP="00246F85">
            <w:pPr>
              <w:spacing w:after="60"/>
              <w:jc w:val="both"/>
              <w:rPr>
                <w:rFonts w:ascii="Arial" w:hAnsi="Arial" w:cs="Arial"/>
              </w:rPr>
            </w:pPr>
            <w:r w:rsidRPr="00246F85">
              <w:rPr>
                <w:rFonts w:ascii="Arial" w:hAnsi="Arial" w:cs="Arial"/>
              </w:rPr>
              <w:t xml:space="preserve">8.3.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complete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more</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18 (</w:t>
            </w:r>
            <w:proofErr w:type="spellStart"/>
            <w:r w:rsidRPr="00246F85">
              <w:rPr>
                <w:rFonts w:ascii="Arial" w:hAnsi="Arial" w:cs="Arial"/>
              </w:rPr>
              <w:t>eighteen</w:t>
            </w:r>
            <w:proofErr w:type="spellEnd"/>
            <w:r w:rsidRPr="00246F85">
              <w:rPr>
                <w:rFonts w:ascii="Arial" w:hAnsi="Arial" w:cs="Arial"/>
              </w:rPr>
              <w:t xml:space="preserve">) </w:t>
            </w:r>
            <w:proofErr w:type="spellStart"/>
            <w:r w:rsidRPr="00246F85">
              <w:rPr>
                <w:rFonts w:ascii="Arial" w:hAnsi="Arial" w:cs="Arial"/>
              </w:rPr>
              <w:t>months</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moment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entry</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force,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agreed</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completed</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period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a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w:t>
            </w:r>
          </w:p>
        </w:tc>
      </w:tr>
      <w:tr w:rsidR="00A1297C" w:rsidRPr="00246F85" w14:paraId="5B6CD484" w14:textId="77777777" w:rsidTr="00B91B52">
        <w:tc>
          <w:tcPr>
            <w:tcW w:w="4354" w:type="dxa"/>
            <w:tcMar>
              <w:top w:w="60" w:type="dxa"/>
              <w:left w:w="100" w:type="dxa"/>
              <w:bottom w:w="60" w:type="dxa"/>
              <w:right w:w="100" w:type="dxa"/>
            </w:tcMar>
          </w:tcPr>
          <w:p w14:paraId="0480E4E9" w14:textId="77777777" w:rsidR="00A1297C" w:rsidRPr="00246F85" w:rsidRDefault="00464DCE" w:rsidP="00246F85">
            <w:pPr>
              <w:spacing w:after="60"/>
              <w:jc w:val="both"/>
              <w:rPr>
                <w:rFonts w:ascii="Arial" w:hAnsi="Arial" w:cs="Arial"/>
              </w:rPr>
            </w:pPr>
            <w:r w:rsidRPr="00246F85">
              <w:rPr>
                <w:rFonts w:ascii="Arial" w:hAnsi="Arial" w:cs="Arial"/>
              </w:rPr>
              <w:t>8.4. Sutartis gali būti keičiama Šalių susitarimu.</w:t>
            </w:r>
          </w:p>
        </w:tc>
        <w:tc>
          <w:tcPr>
            <w:tcW w:w="4672" w:type="dxa"/>
            <w:tcMar>
              <w:top w:w="60" w:type="dxa"/>
              <w:left w:w="100" w:type="dxa"/>
              <w:bottom w:w="60" w:type="dxa"/>
              <w:right w:w="100" w:type="dxa"/>
            </w:tcMar>
          </w:tcPr>
          <w:p w14:paraId="5FDA7950" w14:textId="77777777" w:rsidR="00A1297C" w:rsidRPr="00246F85" w:rsidRDefault="00464DCE" w:rsidP="00246F85">
            <w:pPr>
              <w:spacing w:after="60"/>
              <w:jc w:val="both"/>
              <w:rPr>
                <w:rFonts w:ascii="Arial" w:hAnsi="Arial" w:cs="Arial"/>
              </w:rPr>
            </w:pPr>
            <w:r w:rsidRPr="00246F85">
              <w:rPr>
                <w:rFonts w:ascii="Arial" w:hAnsi="Arial" w:cs="Arial"/>
              </w:rPr>
              <w:t xml:space="preserve">8.4.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amended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w:t>
            </w:r>
          </w:p>
        </w:tc>
      </w:tr>
      <w:tr w:rsidR="00A1297C" w:rsidRPr="00246F85" w14:paraId="7D46B66D" w14:textId="77777777" w:rsidTr="00B91B52">
        <w:tc>
          <w:tcPr>
            <w:tcW w:w="4354" w:type="dxa"/>
            <w:tcMar>
              <w:top w:w="60" w:type="dxa"/>
              <w:left w:w="100" w:type="dxa"/>
              <w:bottom w:w="60" w:type="dxa"/>
              <w:right w:w="100" w:type="dxa"/>
            </w:tcMar>
          </w:tcPr>
          <w:p w14:paraId="7921BFB7" w14:textId="77777777" w:rsidR="00A1297C" w:rsidRPr="00246F85" w:rsidRDefault="00464DCE" w:rsidP="00246F85">
            <w:pPr>
              <w:spacing w:after="60"/>
              <w:jc w:val="both"/>
              <w:rPr>
                <w:rFonts w:ascii="Arial" w:hAnsi="Arial" w:cs="Arial"/>
              </w:rPr>
            </w:pPr>
            <w:r w:rsidRPr="00246F85">
              <w:rPr>
                <w:rFonts w:ascii="Arial" w:hAnsi="Arial" w:cs="Arial"/>
              </w:rPr>
              <w:t>8.5. Bendrovė:</w:t>
            </w:r>
          </w:p>
        </w:tc>
        <w:tc>
          <w:tcPr>
            <w:tcW w:w="4672" w:type="dxa"/>
            <w:tcMar>
              <w:top w:w="60" w:type="dxa"/>
              <w:left w:w="100" w:type="dxa"/>
              <w:bottom w:w="60" w:type="dxa"/>
              <w:right w:w="100" w:type="dxa"/>
            </w:tcMar>
          </w:tcPr>
          <w:p w14:paraId="1EC4C1AC" w14:textId="77777777" w:rsidR="00A1297C" w:rsidRPr="00246F85" w:rsidRDefault="00464DCE" w:rsidP="00246F85">
            <w:pPr>
              <w:spacing w:after="60"/>
              <w:jc w:val="both"/>
              <w:rPr>
                <w:rFonts w:ascii="Arial" w:hAnsi="Arial" w:cs="Arial"/>
              </w:rPr>
            </w:pPr>
            <w:r w:rsidRPr="00246F85">
              <w:rPr>
                <w:rFonts w:ascii="Arial" w:hAnsi="Arial" w:cs="Arial"/>
              </w:rPr>
              <w:t xml:space="preserve">8.5.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4C79B34F" w14:textId="77777777" w:rsidTr="00B91B52">
        <w:tc>
          <w:tcPr>
            <w:tcW w:w="4354" w:type="dxa"/>
            <w:tcMar>
              <w:top w:w="60" w:type="dxa"/>
              <w:left w:w="100" w:type="dxa"/>
              <w:bottom w:w="60" w:type="dxa"/>
              <w:right w:w="100" w:type="dxa"/>
            </w:tcMar>
          </w:tcPr>
          <w:p w14:paraId="1CD176BA" w14:textId="77777777" w:rsidR="00A1297C" w:rsidRPr="00246F85" w:rsidRDefault="00464DCE" w:rsidP="00246F85">
            <w:pPr>
              <w:spacing w:after="60"/>
              <w:jc w:val="both"/>
              <w:rPr>
                <w:rFonts w:ascii="Arial" w:hAnsi="Arial" w:cs="Arial"/>
              </w:rPr>
            </w:pPr>
            <w:r w:rsidRPr="00246F85">
              <w:rPr>
                <w:rFonts w:ascii="Arial" w:hAnsi="Arial" w:cs="Arial"/>
              </w:rPr>
              <w:t>8.5.1. turi teisę bet kuriuo metu ir be išankstinio TPMĮ teikėjo sutikimo keisti šią Sutartį, apie tai raštu įspėjusi prieš 3 (tris) mėnesius, jei toks pakeitimas yra būtinas siekiant laikytis taikomų teisės aktų, įskaitant Europos Komisijos sprendimus, deleguotuosius arba įgyvendinimo sprendimus.</w:t>
            </w:r>
          </w:p>
        </w:tc>
        <w:tc>
          <w:tcPr>
            <w:tcW w:w="4672" w:type="dxa"/>
            <w:tcMar>
              <w:top w:w="60" w:type="dxa"/>
              <w:left w:w="100" w:type="dxa"/>
              <w:bottom w:w="60" w:type="dxa"/>
              <w:right w:w="100" w:type="dxa"/>
            </w:tcMar>
          </w:tcPr>
          <w:p w14:paraId="2AC46C41" w14:textId="77777777" w:rsidR="00A1297C" w:rsidRPr="00246F85" w:rsidRDefault="00464DCE" w:rsidP="00246F85">
            <w:pPr>
              <w:spacing w:after="60"/>
              <w:jc w:val="both"/>
              <w:rPr>
                <w:rFonts w:ascii="Arial" w:hAnsi="Arial" w:cs="Arial"/>
              </w:rPr>
            </w:pPr>
            <w:r w:rsidRPr="00246F85">
              <w:rPr>
                <w:rFonts w:ascii="Arial" w:hAnsi="Arial" w:cs="Arial"/>
              </w:rPr>
              <w:t xml:space="preserve">8.5.1.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at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to </w:t>
            </w:r>
            <w:proofErr w:type="spellStart"/>
            <w:r w:rsidRPr="00246F85">
              <w:rPr>
                <w:rFonts w:ascii="Arial" w:hAnsi="Arial" w:cs="Arial"/>
              </w:rPr>
              <w:t>amend</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given</w:t>
            </w:r>
            <w:proofErr w:type="spellEnd"/>
            <w:r w:rsidRPr="00246F85">
              <w:rPr>
                <w:rFonts w:ascii="Arial" w:hAnsi="Arial" w:cs="Arial"/>
              </w:rPr>
              <w:t xml:space="preserve"> 3 (</w:t>
            </w:r>
            <w:proofErr w:type="spellStart"/>
            <w:r w:rsidRPr="00246F85">
              <w:rPr>
                <w:rFonts w:ascii="Arial" w:hAnsi="Arial" w:cs="Arial"/>
              </w:rPr>
              <w:t>three</w:t>
            </w:r>
            <w:proofErr w:type="spellEnd"/>
            <w:r w:rsidRPr="00246F85">
              <w:rPr>
                <w:rFonts w:ascii="Arial" w:hAnsi="Arial" w:cs="Arial"/>
              </w:rPr>
              <w:t xml:space="preserve">) </w:t>
            </w:r>
            <w:proofErr w:type="spellStart"/>
            <w:r w:rsidRPr="00246F85">
              <w:rPr>
                <w:rFonts w:ascii="Arial" w:hAnsi="Arial" w:cs="Arial"/>
              </w:rPr>
              <w:t>months</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amendment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order</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delegated</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implementing</w:t>
            </w:r>
            <w:proofErr w:type="spellEnd"/>
            <w:r w:rsidRPr="00246F85">
              <w:rPr>
                <w:rFonts w:ascii="Arial" w:hAnsi="Arial" w:cs="Arial"/>
              </w:rPr>
              <w:t xml:space="preserve"> </w:t>
            </w:r>
            <w:proofErr w:type="spellStart"/>
            <w:r w:rsidRPr="00246F85">
              <w:rPr>
                <w:rFonts w:ascii="Arial" w:hAnsi="Arial" w:cs="Arial"/>
              </w:rPr>
              <w:t>decisions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Commission</w:t>
            </w:r>
            <w:proofErr w:type="spellEnd"/>
            <w:r w:rsidRPr="00246F85">
              <w:rPr>
                <w:rFonts w:ascii="Arial" w:hAnsi="Arial" w:cs="Arial"/>
              </w:rPr>
              <w:t>.</w:t>
            </w:r>
          </w:p>
        </w:tc>
      </w:tr>
      <w:tr w:rsidR="00A1297C" w:rsidRPr="00246F85" w14:paraId="337A95E1" w14:textId="77777777" w:rsidTr="00B91B52">
        <w:tc>
          <w:tcPr>
            <w:tcW w:w="4354" w:type="dxa"/>
            <w:tcMar>
              <w:top w:w="60" w:type="dxa"/>
              <w:left w:w="100" w:type="dxa"/>
              <w:bottom w:w="60" w:type="dxa"/>
              <w:right w:w="100" w:type="dxa"/>
            </w:tcMar>
          </w:tcPr>
          <w:p w14:paraId="73E0B24A" w14:textId="77777777" w:rsidR="00A1297C" w:rsidRPr="00246F85" w:rsidRDefault="00464DCE" w:rsidP="00246F85">
            <w:pPr>
              <w:spacing w:after="60"/>
              <w:jc w:val="both"/>
              <w:rPr>
                <w:rFonts w:ascii="Arial" w:hAnsi="Arial" w:cs="Arial"/>
              </w:rPr>
            </w:pPr>
            <w:r w:rsidRPr="00246F85">
              <w:rPr>
                <w:rFonts w:ascii="Arial" w:hAnsi="Arial" w:cs="Arial"/>
              </w:rPr>
              <w:t>8.5.2. turi teisę bet kuriuo metu ir be išankstinio TPMĮ teikėjo sutikimo keisti Taisykles ar jų priedus. Apie tokius pakeitimus Bendrovė nedelsiant privalo informuoti TPMĮ teikėją raštu ir suteikti jam protingą terminą įsipareigojimų vykdymui, įskaitant individualaus integravimo plano pakeitimą. Atskiras Sutarties pakeitimas sudaromas tik tuo atveju, jeigu minėti dokumentų pakeitimai turi įtakos šioje Sutartyje įtvirtintoms nuostatoms. Visas išlaidas, susijusias su tokių pakeitimų įgyvendinimu, TPMĮ teikėjas padengia pats.</w:t>
            </w:r>
          </w:p>
        </w:tc>
        <w:tc>
          <w:tcPr>
            <w:tcW w:w="4672" w:type="dxa"/>
            <w:tcMar>
              <w:top w:w="60" w:type="dxa"/>
              <w:left w:w="100" w:type="dxa"/>
              <w:bottom w:w="60" w:type="dxa"/>
              <w:right w:w="100" w:type="dxa"/>
            </w:tcMar>
          </w:tcPr>
          <w:p w14:paraId="0E24C3DC" w14:textId="77777777" w:rsidR="00A1297C" w:rsidRPr="00246F85" w:rsidRDefault="00464DCE" w:rsidP="00246F85">
            <w:pPr>
              <w:spacing w:after="60"/>
              <w:jc w:val="both"/>
              <w:rPr>
                <w:rFonts w:ascii="Arial" w:hAnsi="Arial" w:cs="Arial"/>
              </w:rPr>
            </w:pPr>
            <w:r w:rsidRPr="00246F85">
              <w:rPr>
                <w:rFonts w:ascii="Arial" w:hAnsi="Arial" w:cs="Arial"/>
              </w:rPr>
              <w:t xml:space="preserve">8.5.2.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at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to </w:t>
            </w:r>
            <w:proofErr w:type="spellStart"/>
            <w:r w:rsidRPr="00246F85">
              <w:rPr>
                <w:rFonts w:ascii="Arial" w:hAnsi="Arial" w:cs="Arial"/>
              </w:rPr>
              <w:t>amend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amendments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grant</w:t>
            </w:r>
            <w:proofErr w:type="spellEnd"/>
            <w:r w:rsidRPr="00246F85">
              <w:rPr>
                <w:rFonts w:ascii="Arial" w:hAnsi="Arial" w:cs="Arial"/>
              </w:rPr>
              <w:t xml:space="preserve"> a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period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amendment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individual</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A </w:t>
            </w:r>
            <w:proofErr w:type="spellStart"/>
            <w:r w:rsidRPr="00246F85">
              <w:rPr>
                <w:rFonts w:ascii="Arial" w:hAnsi="Arial" w:cs="Arial"/>
              </w:rPr>
              <w:t>separate</w:t>
            </w:r>
            <w:proofErr w:type="spellEnd"/>
            <w:r w:rsidRPr="00246F85">
              <w:rPr>
                <w:rFonts w:ascii="Arial" w:hAnsi="Arial" w:cs="Arial"/>
              </w:rPr>
              <w:t xml:space="preserve"> </w:t>
            </w:r>
            <w:proofErr w:type="spellStart"/>
            <w:r w:rsidRPr="00246F85">
              <w:rPr>
                <w:rFonts w:ascii="Arial" w:hAnsi="Arial" w:cs="Arial"/>
              </w:rPr>
              <w:t>amendment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executed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aforementioned</w:t>
            </w:r>
            <w:proofErr w:type="spellEnd"/>
            <w:r w:rsidRPr="00246F85">
              <w:rPr>
                <w:rFonts w:ascii="Arial" w:hAnsi="Arial" w:cs="Arial"/>
              </w:rPr>
              <w:t xml:space="preserve"> </w:t>
            </w:r>
            <w:proofErr w:type="spellStart"/>
            <w:r w:rsidRPr="00246F85">
              <w:rPr>
                <w:rFonts w:ascii="Arial" w:hAnsi="Arial" w:cs="Arial"/>
              </w:rPr>
              <w:t>document</w:t>
            </w:r>
            <w:proofErr w:type="spellEnd"/>
            <w:r w:rsidRPr="00246F85">
              <w:rPr>
                <w:rFonts w:ascii="Arial" w:hAnsi="Arial" w:cs="Arial"/>
              </w:rPr>
              <w:t xml:space="preserve"> </w:t>
            </w:r>
            <w:proofErr w:type="spellStart"/>
            <w:r w:rsidRPr="00246F85">
              <w:rPr>
                <w:rFonts w:ascii="Arial" w:hAnsi="Arial" w:cs="Arial"/>
              </w:rPr>
              <w:t>amendments</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costs</w:t>
            </w:r>
            <w:proofErr w:type="spellEnd"/>
            <w:r w:rsidRPr="00246F85">
              <w:rPr>
                <w:rFonts w:ascii="Arial" w:hAnsi="Arial" w:cs="Arial"/>
              </w:rPr>
              <w:t xml:space="preserve"> </w:t>
            </w:r>
            <w:proofErr w:type="spellStart"/>
            <w:r w:rsidRPr="00246F85">
              <w:rPr>
                <w:rFonts w:ascii="Arial" w:hAnsi="Arial" w:cs="Arial"/>
              </w:rPr>
              <w:t>associated</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lastRenderedPageBreak/>
              <w:t>implementation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amendments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borne</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itself</w:t>
            </w:r>
            <w:proofErr w:type="spellEnd"/>
            <w:r w:rsidRPr="00246F85">
              <w:rPr>
                <w:rFonts w:ascii="Arial" w:hAnsi="Arial" w:cs="Arial"/>
              </w:rPr>
              <w:t>.</w:t>
            </w:r>
          </w:p>
        </w:tc>
      </w:tr>
      <w:tr w:rsidR="00A1297C" w:rsidRPr="00246F85" w14:paraId="2904EC51" w14:textId="77777777" w:rsidTr="00B91B52">
        <w:tc>
          <w:tcPr>
            <w:tcW w:w="4354" w:type="dxa"/>
            <w:tcMar>
              <w:top w:w="60" w:type="dxa"/>
              <w:left w:w="100" w:type="dxa"/>
              <w:bottom w:w="60" w:type="dxa"/>
              <w:right w:w="100" w:type="dxa"/>
            </w:tcMar>
          </w:tcPr>
          <w:p w14:paraId="00D4B31B" w14:textId="77777777" w:rsidR="00A1297C" w:rsidRPr="00246F85" w:rsidRDefault="00464DCE" w:rsidP="00246F85">
            <w:pPr>
              <w:spacing w:after="60"/>
              <w:jc w:val="both"/>
              <w:rPr>
                <w:rFonts w:ascii="Arial" w:hAnsi="Arial" w:cs="Arial"/>
              </w:rPr>
            </w:pPr>
            <w:r w:rsidRPr="00246F85">
              <w:rPr>
                <w:rFonts w:ascii="Arial" w:hAnsi="Arial" w:cs="Arial"/>
              </w:rPr>
              <w:lastRenderedPageBreak/>
              <w:t>8.6. TPMĮ teikėjas:</w:t>
            </w:r>
          </w:p>
        </w:tc>
        <w:tc>
          <w:tcPr>
            <w:tcW w:w="4672" w:type="dxa"/>
            <w:tcMar>
              <w:top w:w="60" w:type="dxa"/>
              <w:left w:w="100" w:type="dxa"/>
              <w:bottom w:w="60" w:type="dxa"/>
              <w:right w:w="100" w:type="dxa"/>
            </w:tcMar>
          </w:tcPr>
          <w:p w14:paraId="7AE7C887" w14:textId="77777777" w:rsidR="00A1297C" w:rsidRPr="00246F85" w:rsidRDefault="00464DCE" w:rsidP="00246F85">
            <w:pPr>
              <w:spacing w:after="60"/>
              <w:jc w:val="both"/>
              <w:rPr>
                <w:rFonts w:ascii="Arial" w:hAnsi="Arial" w:cs="Arial"/>
              </w:rPr>
            </w:pPr>
            <w:r w:rsidRPr="00246F85">
              <w:rPr>
                <w:rFonts w:ascii="Arial" w:hAnsi="Arial" w:cs="Arial"/>
              </w:rPr>
              <w:t xml:space="preserve">8.6.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w:t>
            </w:r>
          </w:p>
        </w:tc>
      </w:tr>
      <w:tr w:rsidR="00A1297C" w:rsidRPr="00246F85" w14:paraId="1B297F88" w14:textId="77777777" w:rsidTr="00B91B52">
        <w:tc>
          <w:tcPr>
            <w:tcW w:w="4354" w:type="dxa"/>
            <w:tcMar>
              <w:top w:w="60" w:type="dxa"/>
              <w:left w:w="100" w:type="dxa"/>
              <w:bottom w:w="60" w:type="dxa"/>
              <w:right w:w="100" w:type="dxa"/>
            </w:tcMar>
          </w:tcPr>
          <w:p w14:paraId="3CEA9573" w14:textId="77777777" w:rsidR="00A1297C" w:rsidRPr="00246F85" w:rsidRDefault="00464DCE" w:rsidP="00246F85">
            <w:pPr>
              <w:spacing w:after="60"/>
              <w:jc w:val="both"/>
              <w:rPr>
                <w:rFonts w:ascii="Arial" w:hAnsi="Arial" w:cs="Arial"/>
              </w:rPr>
            </w:pPr>
            <w:r w:rsidRPr="00246F85">
              <w:rPr>
                <w:rFonts w:ascii="Arial" w:hAnsi="Arial" w:cs="Arial"/>
              </w:rPr>
              <w:t>8.6.1. privalo nedelsiant informuoti Bendrovę apie su šia veikla, statusu ar bet kokius kitus pakeitimus, kurie gali turėti įtakos integravimo procedūros atlikimui arba Duomenų surinkimui, apdorojimui ir perdavimui į Sistemą, ir kurie, TPMĮ teikėjo nuomone, yra būtini, kad būtų laikomasi Lietuvos Respublikos teisės aktų, saugumo priemonių ir kitų reikalavimų.</w:t>
            </w:r>
          </w:p>
        </w:tc>
        <w:tc>
          <w:tcPr>
            <w:tcW w:w="4672" w:type="dxa"/>
            <w:tcMar>
              <w:top w:w="60" w:type="dxa"/>
              <w:left w:w="100" w:type="dxa"/>
              <w:bottom w:w="60" w:type="dxa"/>
              <w:right w:w="100" w:type="dxa"/>
            </w:tcMar>
          </w:tcPr>
          <w:p w14:paraId="0E743532" w14:textId="77777777" w:rsidR="00A1297C" w:rsidRPr="00246F85" w:rsidRDefault="00464DCE" w:rsidP="00246F85">
            <w:pPr>
              <w:spacing w:after="60"/>
              <w:jc w:val="both"/>
              <w:rPr>
                <w:rFonts w:ascii="Arial" w:hAnsi="Arial" w:cs="Arial"/>
              </w:rPr>
            </w:pPr>
            <w:r w:rsidRPr="00246F85">
              <w:rPr>
                <w:rFonts w:ascii="Arial" w:hAnsi="Arial" w:cs="Arial"/>
              </w:rPr>
              <w:t xml:space="preserve">8.6.1.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changes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activity</w:t>
            </w:r>
            <w:proofErr w:type="spellEnd"/>
            <w:r w:rsidRPr="00246F85">
              <w:rPr>
                <w:rFonts w:ascii="Arial" w:hAnsi="Arial" w:cs="Arial"/>
              </w:rPr>
              <w:t xml:space="preserve">, status,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changes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collection</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transmission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Data to </w:t>
            </w:r>
            <w:proofErr w:type="spellStart"/>
            <w:r w:rsidRPr="00246F85">
              <w:rPr>
                <w:rFonts w:ascii="Arial" w:hAnsi="Arial" w:cs="Arial"/>
              </w:rPr>
              <w:t>the</w:t>
            </w:r>
            <w:proofErr w:type="spellEnd"/>
            <w:r w:rsidRPr="00246F85">
              <w:rPr>
                <w:rFonts w:ascii="Arial" w:hAnsi="Arial" w:cs="Arial"/>
              </w:rPr>
              <w:t xml:space="preserve"> System,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opinion</w:t>
            </w:r>
            <w:proofErr w:type="spellEnd"/>
            <w:r w:rsidRPr="00246F85">
              <w:rPr>
                <w:rFonts w:ascii="Arial" w:hAnsi="Arial" w:cs="Arial"/>
              </w:rPr>
              <w:t xml:space="preserve">, are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order</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23FE7BAE" w14:textId="77777777" w:rsidTr="00B91B52">
        <w:tc>
          <w:tcPr>
            <w:tcW w:w="4354" w:type="dxa"/>
            <w:tcMar>
              <w:top w:w="60" w:type="dxa"/>
              <w:left w:w="100" w:type="dxa"/>
              <w:bottom w:w="60" w:type="dxa"/>
              <w:right w:w="100" w:type="dxa"/>
            </w:tcMar>
          </w:tcPr>
          <w:p w14:paraId="220E3902" w14:textId="77777777" w:rsidR="00A1297C" w:rsidRPr="00246F85" w:rsidRDefault="00464DCE" w:rsidP="00246F85">
            <w:pPr>
              <w:spacing w:after="60"/>
              <w:jc w:val="both"/>
              <w:rPr>
                <w:rFonts w:ascii="Arial" w:hAnsi="Arial" w:cs="Arial"/>
              </w:rPr>
            </w:pPr>
            <w:r w:rsidRPr="00246F85">
              <w:rPr>
                <w:rFonts w:ascii="Arial" w:hAnsi="Arial" w:cs="Arial"/>
              </w:rPr>
              <w:t>8.6.2. Turi teisę siūlyti Sutarties pakeitimus, dėl kurių Šalys gali sutarti.</w:t>
            </w:r>
          </w:p>
        </w:tc>
        <w:tc>
          <w:tcPr>
            <w:tcW w:w="4672" w:type="dxa"/>
            <w:tcMar>
              <w:top w:w="60" w:type="dxa"/>
              <w:left w:w="100" w:type="dxa"/>
              <w:bottom w:w="60" w:type="dxa"/>
              <w:right w:w="100" w:type="dxa"/>
            </w:tcMar>
          </w:tcPr>
          <w:p w14:paraId="16ADC8D6" w14:textId="77777777" w:rsidR="00A1297C" w:rsidRPr="00246F85" w:rsidRDefault="00464DCE" w:rsidP="00246F85">
            <w:pPr>
              <w:spacing w:after="60"/>
              <w:jc w:val="both"/>
              <w:rPr>
                <w:rFonts w:ascii="Arial" w:hAnsi="Arial" w:cs="Arial"/>
              </w:rPr>
            </w:pPr>
            <w:r w:rsidRPr="00246F85">
              <w:rPr>
                <w:rFonts w:ascii="Arial" w:hAnsi="Arial" w:cs="Arial"/>
              </w:rPr>
              <w:t xml:space="preserve">8.6.2.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propose</w:t>
            </w:r>
            <w:proofErr w:type="spellEnd"/>
            <w:r w:rsidRPr="00246F85">
              <w:rPr>
                <w:rFonts w:ascii="Arial" w:hAnsi="Arial" w:cs="Arial"/>
              </w:rPr>
              <w:t xml:space="preserve"> </w:t>
            </w:r>
            <w:proofErr w:type="spellStart"/>
            <w:r w:rsidRPr="00246F85">
              <w:rPr>
                <w:rFonts w:ascii="Arial" w:hAnsi="Arial" w:cs="Arial"/>
              </w:rPr>
              <w:t>amendments</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w:t>
            </w:r>
          </w:p>
        </w:tc>
      </w:tr>
      <w:tr w:rsidR="00A1297C" w:rsidRPr="00246F85" w14:paraId="712994FA" w14:textId="77777777" w:rsidTr="00B91B52">
        <w:tc>
          <w:tcPr>
            <w:tcW w:w="4354" w:type="dxa"/>
            <w:tcMar>
              <w:top w:w="60" w:type="dxa"/>
              <w:left w:w="100" w:type="dxa"/>
              <w:bottom w:w="60" w:type="dxa"/>
              <w:right w:w="100" w:type="dxa"/>
            </w:tcMar>
          </w:tcPr>
          <w:p w14:paraId="74DB960E" w14:textId="77777777" w:rsidR="00A1297C" w:rsidRPr="00246F85" w:rsidRDefault="00464DCE" w:rsidP="00246F85">
            <w:pPr>
              <w:spacing w:after="60"/>
              <w:jc w:val="both"/>
              <w:rPr>
                <w:rFonts w:ascii="Arial" w:hAnsi="Arial" w:cs="Arial"/>
              </w:rPr>
            </w:pPr>
            <w:r w:rsidRPr="00246F85">
              <w:rPr>
                <w:rFonts w:ascii="Arial" w:hAnsi="Arial" w:cs="Arial"/>
              </w:rPr>
              <w:t>8.7. Nesant TPMĮ teikėjo kaltės ir esant aplinkybėms, kurių TPMĮ teikėjas negalėjo numatyti, dėl kurių TPMĮ teikėjas negali vykdyti savo sutartinių įsipareigojimų, Sutarties Šalys turi teisę inicijuoti Sutartyje numatytų paslaugų (jų dalies) teikimo stabdymą iki atitinkamų aplinkybių pasibaigimo.</w:t>
            </w:r>
          </w:p>
        </w:tc>
        <w:tc>
          <w:tcPr>
            <w:tcW w:w="4672" w:type="dxa"/>
            <w:tcMar>
              <w:top w:w="60" w:type="dxa"/>
              <w:left w:w="100" w:type="dxa"/>
              <w:bottom w:w="60" w:type="dxa"/>
              <w:right w:w="100" w:type="dxa"/>
            </w:tcMar>
          </w:tcPr>
          <w:p w14:paraId="27187ABE" w14:textId="77777777" w:rsidR="00A1297C" w:rsidRPr="00246F85" w:rsidRDefault="00464DCE" w:rsidP="00246F85">
            <w:pPr>
              <w:spacing w:after="60"/>
              <w:jc w:val="both"/>
              <w:rPr>
                <w:rFonts w:ascii="Arial" w:hAnsi="Arial" w:cs="Arial"/>
              </w:rPr>
            </w:pPr>
            <w:r w:rsidRPr="00246F85">
              <w:rPr>
                <w:rFonts w:ascii="Arial" w:hAnsi="Arial" w:cs="Arial"/>
              </w:rPr>
              <w:t xml:space="preserve">8.7.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absence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fault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presence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could</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foreseen</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unable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contractual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initiate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suspension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services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stipulated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until</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relevant</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ceased</w:t>
            </w:r>
            <w:proofErr w:type="spellEnd"/>
            <w:r w:rsidRPr="00246F85">
              <w:rPr>
                <w:rFonts w:ascii="Arial" w:hAnsi="Arial" w:cs="Arial"/>
              </w:rPr>
              <w:t>.</w:t>
            </w:r>
          </w:p>
        </w:tc>
      </w:tr>
      <w:tr w:rsidR="00A1297C" w:rsidRPr="00246F85" w14:paraId="17C470AD" w14:textId="77777777" w:rsidTr="00B91B52">
        <w:tc>
          <w:tcPr>
            <w:tcW w:w="4354" w:type="dxa"/>
            <w:tcMar>
              <w:top w:w="60" w:type="dxa"/>
              <w:left w:w="100" w:type="dxa"/>
              <w:bottom w:w="60" w:type="dxa"/>
              <w:right w:w="100" w:type="dxa"/>
            </w:tcMar>
          </w:tcPr>
          <w:p w14:paraId="63451F5F" w14:textId="77777777" w:rsidR="00A1297C" w:rsidRPr="00246F85" w:rsidRDefault="00464DCE" w:rsidP="00B91B52">
            <w:pPr>
              <w:spacing w:after="60"/>
              <w:jc w:val="center"/>
              <w:rPr>
                <w:rFonts w:ascii="Arial" w:hAnsi="Arial" w:cs="Arial"/>
              </w:rPr>
            </w:pPr>
            <w:r w:rsidRPr="00246F85">
              <w:rPr>
                <w:rFonts w:ascii="Arial" w:hAnsi="Arial" w:cs="Arial"/>
                <w:b/>
                <w:bCs/>
              </w:rPr>
              <w:t>9. SUTARTIES NEGALIOJIMAS</w:t>
            </w:r>
          </w:p>
        </w:tc>
        <w:tc>
          <w:tcPr>
            <w:tcW w:w="4672" w:type="dxa"/>
            <w:tcMar>
              <w:top w:w="60" w:type="dxa"/>
              <w:left w:w="100" w:type="dxa"/>
              <w:bottom w:w="60" w:type="dxa"/>
              <w:right w:w="100" w:type="dxa"/>
            </w:tcMar>
          </w:tcPr>
          <w:p w14:paraId="6DD176B8" w14:textId="77777777" w:rsidR="00A1297C" w:rsidRPr="00246F85" w:rsidRDefault="00464DCE" w:rsidP="00B91B52">
            <w:pPr>
              <w:spacing w:after="60"/>
              <w:jc w:val="center"/>
              <w:rPr>
                <w:rFonts w:ascii="Arial" w:hAnsi="Arial" w:cs="Arial"/>
              </w:rPr>
            </w:pPr>
            <w:r w:rsidRPr="00246F85">
              <w:rPr>
                <w:rFonts w:ascii="Arial" w:hAnsi="Arial" w:cs="Arial"/>
                <w:b/>
                <w:bCs/>
              </w:rPr>
              <w:t>9. INVALIDITY OF THE AGREEMENT</w:t>
            </w:r>
          </w:p>
        </w:tc>
      </w:tr>
      <w:tr w:rsidR="00A1297C" w:rsidRPr="00246F85" w14:paraId="4E48139A" w14:textId="77777777" w:rsidTr="00B91B52">
        <w:tc>
          <w:tcPr>
            <w:tcW w:w="4354" w:type="dxa"/>
            <w:tcMar>
              <w:top w:w="60" w:type="dxa"/>
              <w:left w:w="100" w:type="dxa"/>
              <w:bottom w:w="60" w:type="dxa"/>
              <w:right w:w="100" w:type="dxa"/>
            </w:tcMar>
          </w:tcPr>
          <w:p w14:paraId="66234BD3" w14:textId="77777777" w:rsidR="00A1297C" w:rsidRPr="00246F85" w:rsidRDefault="00464DCE" w:rsidP="00246F85">
            <w:pPr>
              <w:spacing w:after="60"/>
              <w:jc w:val="both"/>
              <w:rPr>
                <w:rFonts w:ascii="Arial" w:hAnsi="Arial" w:cs="Arial"/>
              </w:rPr>
            </w:pPr>
            <w:r w:rsidRPr="00246F85">
              <w:rPr>
                <w:rFonts w:ascii="Arial" w:hAnsi="Arial" w:cs="Arial"/>
              </w:rPr>
              <w:t>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tc>
        <w:tc>
          <w:tcPr>
            <w:tcW w:w="4672" w:type="dxa"/>
            <w:tcMar>
              <w:top w:w="60" w:type="dxa"/>
              <w:left w:w="100" w:type="dxa"/>
              <w:bottom w:w="60" w:type="dxa"/>
              <w:right w:w="100" w:type="dxa"/>
            </w:tcMar>
          </w:tcPr>
          <w:p w14:paraId="7320D995" w14:textId="77777777" w:rsidR="00A1297C" w:rsidRPr="00246F85" w:rsidRDefault="00464DCE" w:rsidP="00246F85">
            <w:pPr>
              <w:spacing w:after="60"/>
              <w:jc w:val="both"/>
              <w:rPr>
                <w:rFonts w:ascii="Arial" w:hAnsi="Arial" w:cs="Arial"/>
              </w:rPr>
            </w:pPr>
            <w:r w:rsidRPr="00246F85">
              <w:rPr>
                <w:rFonts w:ascii="Arial" w:hAnsi="Arial" w:cs="Arial"/>
              </w:rPr>
              <w:t xml:space="preserve">9.1.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becomes</w:t>
            </w:r>
            <w:proofErr w:type="spellEnd"/>
            <w:r w:rsidRPr="00246F85">
              <w:rPr>
                <w:rFonts w:ascii="Arial" w:hAnsi="Arial" w:cs="Arial"/>
              </w:rPr>
              <w:t xml:space="preserve"> </w:t>
            </w:r>
            <w:proofErr w:type="spellStart"/>
            <w:r w:rsidRPr="00246F85">
              <w:rPr>
                <w:rFonts w:ascii="Arial" w:hAnsi="Arial" w:cs="Arial"/>
              </w:rPr>
              <w:t>partially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fully</w:t>
            </w:r>
            <w:proofErr w:type="spellEnd"/>
            <w:r w:rsidRPr="00246F85">
              <w:rPr>
                <w:rFonts w:ascii="Arial" w:hAnsi="Arial" w:cs="Arial"/>
              </w:rPr>
              <w:t xml:space="preserve"> </w:t>
            </w:r>
            <w:proofErr w:type="spellStart"/>
            <w:r w:rsidRPr="00246F85">
              <w:rPr>
                <w:rFonts w:ascii="Arial" w:hAnsi="Arial" w:cs="Arial"/>
              </w:rPr>
              <w:t>invalid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soon</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possible</w:t>
            </w:r>
            <w:proofErr w:type="spellEnd"/>
            <w:r w:rsidRPr="00246F85">
              <w:rPr>
                <w:rFonts w:ascii="Arial" w:hAnsi="Arial" w:cs="Arial"/>
              </w:rPr>
              <w:t xml:space="preserve"> </w:t>
            </w:r>
            <w:proofErr w:type="spellStart"/>
            <w:r w:rsidRPr="00246F85">
              <w:rPr>
                <w:rFonts w:ascii="Arial" w:hAnsi="Arial" w:cs="Arial"/>
              </w:rPr>
              <w:t>enter</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a </w:t>
            </w:r>
            <w:proofErr w:type="spellStart"/>
            <w:r w:rsidRPr="00246F85">
              <w:rPr>
                <w:rFonts w:ascii="Arial" w:hAnsi="Arial" w:cs="Arial"/>
              </w:rPr>
              <w:t>Supplementary</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to </w:t>
            </w:r>
            <w:proofErr w:type="spellStart"/>
            <w:r w:rsidRPr="00246F85">
              <w:rPr>
                <w:rFonts w:ascii="Arial" w:hAnsi="Arial" w:cs="Arial"/>
              </w:rPr>
              <w:t>replace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invalid</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another</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extent</w:t>
            </w:r>
            <w:proofErr w:type="spellEnd"/>
            <w:r w:rsidRPr="00246F85">
              <w:rPr>
                <w:rFonts w:ascii="Arial" w:hAnsi="Arial" w:cs="Arial"/>
              </w:rPr>
              <w:t xml:space="preserve"> </w:t>
            </w:r>
            <w:proofErr w:type="spellStart"/>
            <w:r w:rsidRPr="00246F85">
              <w:rPr>
                <w:rFonts w:ascii="Arial" w:hAnsi="Arial" w:cs="Arial"/>
              </w:rPr>
              <w:t>possible</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same</w:t>
            </w:r>
            <w:proofErr w:type="spellEnd"/>
            <w:r w:rsidRPr="00246F85">
              <w:rPr>
                <w:rFonts w:ascii="Arial" w:hAnsi="Arial" w:cs="Arial"/>
              </w:rPr>
              <w:t xml:space="preserve"> </w:t>
            </w:r>
            <w:proofErr w:type="spellStart"/>
            <w:r w:rsidRPr="00246F85">
              <w:rPr>
                <w:rFonts w:ascii="Arial" w:hAnsi="Arial" w:cs="Arial"/>
              </w:rPr>
              <w:t>economic</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effect</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was</w:t>
            </w:r>
            <w:proofErr w:type="spellEnd"/>
            <w:r w:rsidRPr="00246F85">
              <w:rPr>
                <w:rFonts w:ascii="Arial" w:hAnsi="Arial" w:cs="Arial"/>
              </w:rPr>
              <w:t xml:space="preserve"> </w:t>
            </w:r>
            <w:proofErr w:type="spellStart"/>
            <w:r w:rsidRPr="00246F85">
              <w:rPr>
                <w:rFonts w:ascii="Arial" w:hAnsi="Arial" w:cs="Arial"/>
              </w:rPr>
              <w:t>intended</w:t>
            </w:r>
            <w:proofErr w:type="spellEnd"/>
            <w:r w:rsidRPr="00246F85">
              <w:rPr>
                <w:rFonts w:ascii="Arial" w:hAnsi="Arial" w:cs="Arial"/>
              </w:rPr>
              <w:t xml:space="preserve"> </w:t>
            </w:r>
            <w:proofErr w:type="spellStart"/>
            <w:r w:rsidRPr="00246F85">
              <w:rPr>
                <w:rFonts w:ascii="Arial" w:hAnsi="Arial" w:cs="Arial"/>
              </w:rPr>
              <w:t>when</w:t>
            </w:r>
            <w:proofErr w:type="spellEnd"/>
            <w:r w:rsidRPr="00246F85">
              <w:rPr>
                <w:rFonts w:ascii="Arial" w:hAnsi="Arial" w:cs="Arial"/>
              </w:rPr>
              <w:t xml:space="preserve"> </w:t>
            </w:r>
            <w:proofErr w:type="spellStart"/>
            <w:r w:rsidRPr="00246F85">
              <w:rPr>
                <w:rFonts w:ascii="Arial" w:hAnsi="Arial" w:cs="Arial"/>
              </w:rPr>
              <w:t>agreeing</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invalid</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invalid</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render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invalid</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does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violate</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it </w:t>
            </w:r>
            <w:proofErr w:type="spellStart"/>
            <w:r w:rsidRPr="00246F85">
              <w:rPr>
                <w:rFonts w:ascii="Arial" w:hAnsi="Arial" w:cs="Arial"/>
              </w:rPr>
              <w:t>can</w:t>
            </w:r>
            <w:proofErr w:type="spellEnd"/>
            <w:r w:rsidRPr="00246F85">
              <w:rPr>
                <w:rFonts w:ascii="Arial" w:hAnsi="Arial" w:cs="Arial"/>
              </w:rPr>
              <w:t xml:space="preserve"> be </w:t>
            </w:r>
            <w:proofErr w:type="spellStart"/>
            <w:r w:rsidRPr="00246F85">
              <w:rPr>
                <w:rFonts w:ascii="Arial" w:hAnsi="Arial" w:cs="Arial"/>
              </w:rPr>
              <w:t>presumed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would</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lawfully</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even</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inclusion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invalid</w:t>
            </w:r>
            <w:proofErr w:type="spellEnd"/>
            <w:r w:rsidRPr="00246F85">
              <w:rPr>
                <w:rFonts w:ascii="Arial" w:hAnsi="Arial" w:cs="Arial"/>
              </w:rPr>
              <w:t>.</w:t>
            </w:r>
          </w:p>
        </w:tc>
      </w:tr>
      <w:tr w:rsidR="00A1297C" w:rsidRPr="00246F85" w14:paraId="7CC30158" w14:textId="77777777" w:rsidTr="00B91B52">
        <w:tc>
          <w:tcPr>
            <w:tcW w:w="4354" w:type="dxa"/>
            <w:tcMar>
              <w:top w:w="60" w:type="dxa"/>
              <w:left w:w="100" w:type="dxa"/>
              <w:bottom w:w="60" w:type="dxa"/>
              <w:right w:w="100" w:type="dxa"/>
            </w:tcMar>
          </w:tcPr>
          <w:p w14:paraId="3E24D921" w14:textId="77777777" w:rsidR="00A1297C" w:rsidRPr="00246F85" w:rsidRDefault="00464DCE" w:rsidP="00B91B52">
            <w:pPr>
              <w:spacing w:after="60"/>
              <w:jc w:val="center"/>
              <w:rPr>
                <w:rFonts w:ascii="Arial" w:hAnsi="Arial" w:cs="Arial"/>
              </w:rPr>
            </w:pPr>
            <w:r w:rsidRPr="00246F85">
              <w:rPr>
                <w:rFonts w:ascii="Arial" w:hAnsi="Arial" w:cs="Arial"/>
                <w:b/>
                <w:bCs/>
              </w:rPr>
              <w:t>10. ATSAKOMYBĖ</w:t>
            </w:r>
          </w:p>
        </w:tc>
        <w:tc>
          <w:tcPr>
            <w:tcW w:w="4672" w:type="dxa"/>
            <w:tcMar>
              <w:top w:w="60" w:type="dxa"/>
              <w:left w:w="100" w:type="dxa"/>
              <w:bottom w:w="60" w:type="dxa"/>
              <w:right w:w="100" w:type="dxa"/>
            </w:tcMar>
          </w:tcPr>
          <w:p w14:paraId="26AAAD31" w14:textId="77777777" w:rsidR="00A1297C" w:rsidRPr="00246F85" w:rsidRDefault="00464DCE" w:rsidP="00B91B52">
            <w:pPr>
              <w:spacing w:after="60"/>
              <w:jc w:val="center"/>
              <w:rPr>
                <w:rFonts w:ascii="Arial" w:hAnsi="Arial" w:cs="Arial"/>
              </w:rPr>
            </w:pPr>
            <w:r w:rsidRPr="00246F85">
              <w:rPr>
                <w:rFonts w:ascii="Arial" w:hAnsi="Arial" w:cs="Arial"/>
                <w:b/>
                <w:bCs/>
              </w:rPr>
              <w:t>10. LIABILITY</w:t>
            </w:r>
          </w:p>
        </w:tc>
      </w:tr>
      <w:tr w:rsidR="00A1297C" w:rsidRPr="00246F85" w14:paraId="02877768" w14:textId="77777777" w:rsidTr="00B91B52">
        <w:tc>
          <w:tcPr>
            <w:tcW w:w="4354" w:type="dxa"/>
            <w:tcMar>
              <w:top w:w="60" w:type="dxa"/>
              <w:left w:w="100" w:type="dxa"/>
              <w:bottom w:w="60" w:type="dxa"/>
              <w:right w:w="100" w:type="dxa"/>
            </w:tcMar>
          </w:tcPr>
          <w:p w14:paraId="60179749" w14:textId="77777777" w:rsidR="00A1297C" w:rsidRPr="00246F85" w:rsidRDefault="00464DCE" w:rsidP="00246F85">
            <w:pPr>
              <w:spacing w:after="60"/>
              <w:jc w:val="both"/>
              <w:rPr>
                <w:rFonts w:ascii="Arial" w:hAnsi="Arial" w:cs="Arial"/>
              </w:rPr>
            </w:pPr>
            <w:r w:rsidRPr="00246F85">
              <w:rPr>
                <w:rFonts w:ascii="Arial" w:hAnsi="Arial" w:cs="Arial"/>
              </w:rPr>
              <w:t>10.1. Jei TPMĮ teikėjas pakeičia esamą arba pasitelkia naują trečiąjį asmenį negavęs Bendrovės raštiško sutikimo, arba sutartinius įsipareigojimus pagal Sutartį vykdo tretieji asmenys, neatitinkantys reikalavimų, keliamų TPMĮ teikėjams, ar atitikties nacionalinio saugumo interesams bei kilmės reikalavimų (jei taikoma), TPMĮ teikėjui taikoma 1000 (vieno tūkstančio) EUR dydžio bauda už kiekvieną tokį atvejį. Baudos sumokėjimas neatleidžia TPMĮ teikėjo nuo pareigos pašalinti pažeidimą ir atlyginti Bendrovei visus dėl pažeidimo patirtus nuostolius.</w:t>
            </w:r>
          </w:p>
        </w:tc>
        <w:tc>
          <w:tcPr>
            <w:tcW w:w="4672" w:type="dxa"/>
            <w:tcMar>
              <w:top w:w="60" w:type="dxa"/>
              <w:left w:w="100" w:type="dxa"/>
              <w:bottom w:w="60" w:type="dxa"/>
              <w:right w:w="100" w:type="dxa"/>
            </w:tcMar>
          </w:tcPr>
          <w:p w14:paraId="0413B15A" w14:textId="77777777" w:rsidR="00A1297C" w:rsidRPr="00246F85" w:rsidRDefault="00464DCE" w:rsidP="00246F85">
            <w:pPr>
              <w:spacing w:after="60"/>
              <w:jc w:val="both"/>
              <w:rPr>
                <w:rFonts w:ascii="Arial" w:hAnsi="Arial" w:cs="Arial"/>
              </w:rPr>
            </w:pPr>
            <w:r w:rsidRPr="00246F85">
              <w:rPr>
                <w:rFonts w:ascii="Arial" w:hAnsi="Arial" w:cs="Arial"/>
              </w:rPr>
              <w:t xml:space="preserve">10.1.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replaces</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existing</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engages</w:t>
            </w:r>
            <w:proofErr w:type="spellEnd"/>
            <w:r w:rsidRPr="00246F85">
              <w:rPr>
                <w:rFonts w:ascii="Arial" w:hAnsi="Arial" w:cs="Arial"/>
              </w:rPr>
              <w:t xml:space="preserve"> a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contractual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are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do</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meet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to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origin</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a </w:t>
            </w:r>
            <w:proofErr w:type="spellStart"/>
            <w:r w:rsidRPr="00246F85">
              <w:rPr>
                <w:rFonts w:ascii="Arial" w:hAnsi="Arial" w:cs="Arial"/>
              </w:rPr>
              <w:t>penalty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EUR 1,000 (</w:t>
            </w:r>
            <w:proofErr w:type="spellStart"/>
            <w:r w:rsidRPr="00246F85">
              <w:rPr>
                <w:rFonts w:ascii="Arial" w:hAnsi="Arial" w:cs="Arial"/>
              </w:rPr>
              <w:t>one</w:t>
            </w:r>
            <w:proofErr w:type="spellEnd"/>
            <w:r w:rsidRPr="00246F85">
              <w:rPr>
                <w:rFonts w:ascii="Arial" w:hAnsi="Arial" w:cs="Arial"/>
              </w:rPr>
              <w:t xml:space="preserve"> </w:t>
            </w:r>
            <w:proofErr w:type="spellStart"/>
            <w:r w:rsidRPr="00246F85">
              <w:rPr>
                <w:rFonts w:ascii="Arial" w:hAnsi="Arial" w:cs="Arial"/>
              </w:rPr>
              <w:t>thousand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imposed</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instance</w:t>
            </w:r>
            <w:proofErr w:type="spellEnd"/>
            <w:r w:rsidRPr="00246F85">
              <w:rPr>
                <w:rFonts w:ascii="Arial" w:hAnsi="Arial" w:cs="Arial"/>
              </w:rPr>
              <w:t xml:space="preserve">.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penalty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release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to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a </w:t>
            </w:r>
            <w:proofErr w:type="spellStart"/>
            <w:r w:rsidRPr="00246F85">
              <w:rPr>
                <w:rFonts w:ascii="Arial" w:hAnsi="Arial" w:cs="Arial"/>
              </w:rPr>
              <w:t>result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w:t>
            </w:r>
          </w:p>
        </w:tc>
      </w:tr>
      <w:tr w:rsidR="00A1297C" w:rsidRPr="00246F85" w14:paraId="79ED04D9" w14:textId="77777777" w:rsidTr="00B91B52">
        <w:tc>
          <w:tcPr>
            <w:tcW w:w="4354" w:type="dxa"/>
            <w:tcMar>
              <w:top w:w="60" w:type="dxa"/>
              <w:left w:w="100" w:type="dxa"/>
              <w:bottom w:w="60" w:type="dxa"/>
              <w:right w:w="100" w:type="dxa"/>
            </w:tcMar>
          </w:tcPr>
          <w:p w14:paraId="21FC7C9E" w14:textId="77777777" w:rsidR="00A1297C" w:rsidRPr="00246F85" w:rsidRDefault="00464DCE" w:rsidP="00246F85">
            <w:pPr>
              <w:spacing w:after="60"/>
              <w:jc w:val="both"/>
              <w:rPr>
                <w:rFonts w:ascii="Arial" w:hAnsi="Arial" w:cs="Arial"/>
              </w:rPr>
            </w:pPr>
            <w:r w:rsidRPr="00246F85">
              <w:rPr>
                <w:rFonts w:ascii="Arial" w:hAnsi="Arial" w:cs="Arial"/>
              </w:rPr>
              <w:t xml:space="preserve">10.2. Už šios Sutarties 14.1 punkte numatyto konfidencialumo įsipareigojimo pažeidimą </w:t>
            </w:r>
            <w:r w:rsidRPr="00246F85">
              <w:rPr>
                <w:rFonts w:ascii="Arial" w:hAnsi="Arial" w:cs="Arial"/>
              </w:rPr>
              <w:lastRenderedPageBreak/>
              <w:t>TPMĮ teikėjas privalo sumokėti Bendrovei 10 000 (dešimt tūkstančių) EUR dydžio baudą už kiekvieną pažeidimo atvejį, kuri Šalių sutarimu yra laikoma minimaliais ir neįrodinėtinais Bendrovės nuostoliais, taip pat atlyginti kitus tiesioginius ir netiesioginius nuostolius, kuriuos Bendrovė patyrė dėl konfidencialumo įsipareigojimo pažeidimo tiek, kiek jų nepadengia sumokėtos baudos suma, įskaitant trečiųjų asmenų reikalavimus, baudas ir bylinėjimosi išlaidas.</w:t>
            </w:r>
          </w:p>
        </w:tc>
        <w:tc>
          <w:tcPr>
            <w:tcW w:w="4672" w:type="dxa"/>
            <w:tcMar>
              <w:top w:w="60" w:type="dxa"/>
              <w:left w:w="100" w:type="dxa"/>
              <w:bottom w:w="60" w:type="dxa"/>
              <w:right w:w="100" w:type="dxa"/>
            </w:tcMar>
          </w:tcPr>
          <w:p w14:paraId="6E4576D7"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10.2. </w:t>
            </w:r>
            <w:proofErr w:type="spellStart"/>
            <w:r w:rsidRPr="00246F85">
              <w:rPr>
                <w:rFonts w:ascii="Arial" w:hAnsi="Arial" w:cs="Arial"/>
              </w:rPr>
              <w:t>For</w:t>
            </w:r>
            <w:proofErr w:type="spellEnd"/>
            <w:r w:rsidRPr="00246F85">
              <w:rPr>
                <w:rFonts w:ascii="Arial" w:hAnsi="Arial" w:cs="Arial"/>
              </w:rPr>
              <w:t xml:space="preserve"> a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14.1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r w:rsidRPr="00246F85">
              <w:rPr>
                <w:rFonts w:ascii="Arial" w:hAnsi="Arial" w:cs="Arial"/>
              </w:rPr>
              <w:lastRenderedPageBreak/>
              <w:t xml:space="preserve">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pay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a </w:t>
            </w:r>
            <w:proofErr w:type="spellStart"/>
            <w:r w:rsidRPr="00246F85">
              <w:rPr>
                <w:rFonts w:ascii="Arial" w:hAnsi="Arial" w:cs="Arial"/>
              </w:rPr>
              <w:t>penalty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EUR 10,000 (ten </w:t>
            </w:r>
            <w:proofErr w:type="spellStart"/>
            <w:r w:rsidRPr="00246F85">
              <w:rPr>
                <w:rFonts w:ascii="Arial" w:hAnsi="Arial" w:cs="Arial"/>
              </w:rPr>
              <w:t>thousand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instance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deemed</w:t>
            </w:r>
            <w:proofErr w:type="spellEnd"/>
            <w:r w:rsidRPr="00246F85">
              <w:rPr>
                <w:rFonts w:ascii="Arial" w:hAnsi="Arial" w:cs="Arial"/>
              </w:rPr>
              <w:t xml:space="preserve"> to </w:t>
            </w:r>
            <w:proofErr w:type="spellStart"/>
            <w:r w:rsidRPr="00246F85">
              <w:rPr>
                <w:rFonts w:ascii="Arial" w:hAnsi="Arial" w:cs="Arial"/>
              </w:rPr>
              <w:t>constitute</w:t>
            </w:r>
            <w:proofErr w:type="spellEnd"/>
            <w:r w:rsidRPr="00246F85">
              <w:rPr>
                <w:rFonts w:ascii="Arial" w:hAnsi="Arial" w:cs="Arial"/>
              </w:rPr>
              <w:t xml:space="preserve"> </w:t>
            </w:r>
            <w:proofErr w:type="spellStart"/>
            <w:r w:rsidRPr="00246F85">
              <w:rPr>
                <w:rFonts w:ascii="Arial" w:hAnsi="Arial" w:cs="Arial"/>
              </w:rPr>
              <w:t>minimum</w:t>
            </w:r>
            <w:proofErr w:type="spellEnd"/>
            <w:r w:rsidRPr="00246F85">
              <w:rPr>
                <w:rFonts w:ascii="Arial" w:hAnsi="Arial" w:cs="Arial"/>
              </w:rPr>
              <w:t xml:space="preserve"> </w:t>
            </w:r>
            <w:proofErr w:type="spellStart"/>
            <w:r w:rsidRPr="00246F85">
              <w:rPr>
                <w:rFonts w:ascii="Arial" w:hAnsi="Arial" w:cs="Arial"/>
              </w:rPr>
              <w:t>liquidated</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requiring</w:t>
            </w:r>
            <w:proofErr w:type="spellEnd"/>
            <w:r w:rsidRPr="00246F85">
              <w:rPr>
                <w:rFonts w:ascii="Arial" w:hAnsi="Arial" w:cs="Arial"/>
              </w:rPr>
              <w:t xml:space="preserve"> </w:t>
            </w:r>
            <w:proofErr w:type="spellStart"/>
            <w:r w:rsidRPr="00246F85">
              <w:rPr>
                <w:rFonts w:ascii="Arial" w:hAnsi="Arial" w:cs="Arial"/>
              </w:rPr>
              <w:t>proof</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direct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indirect</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as</w:t>
            </w:r>
            <w:proofErr w:type="spellEnd"/>
            <w:r w:rsidRPr="00246F85">
              <w:rPr>
                <w:rFonts w:ascii="Arial" w:hAnsi="Arial" w:cs="Arial"/>
              </w:rPr>
              <w:t xml:space="preserve"> a </w:t>
            </w:r>
            <w:proofErr w:type="spellStart"/>
            <w:r w:rsidRPr="00246F85">
              <w:rPr>
                <w:rFonts w:ascii="Arial" w:hAnsi="Arial" w:cs="Arial"/>
              </w:rPr>
              <w:t>result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extent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covered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penalty</w:t>
            </w:r>
            <w:proofErr w:type="spellEnd"/>
            <w:r w:rsidRPr="00246F85">
              <w:rPr>
                <w:rFonts w:ascii="Arial" w:hAnsi="Arial" w:cs="Arial"/>
              </w:rPr>
              <w:t xml:space="preserve"> </w:t>
            </w:r>
            <w:proofErr w:type="spellStart"/>
            <w:r w:rsidRPr="00246F85">
              <w:rPr>
                <w:rFonts w:ascii="Arial" w:hAnsi="Arial" w:cs="Arial"/>
              </w:rPr>
              <w:t>paid</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third-party</w:t>
            </w:r>
            <w:proofErr w:type="spellEnd"/>
            <w:r w:rsidRPr="00246F85">
              <w:rPr>
                <w:rFonts w:ascii="Arial" w:hAnsi="Arial" w:cs="Arial"/>
              </w:rPr>
              <w:t xml:space="preserve"> </w:t>
            </w:r>
            <w:proofErr w:type="spellStart"/>
            <w:r w:rsidRPr="00246F85">
              <w:rPr>
                <w:rFonts w:ascii="Arial" w:hAnsi="Arial" w:cs="Arial"/>
              </w:rPr>
              <w:t>claims</w:t>
            </w:r>
            <w:proofErr w:type="spellEnd"/>
            <w:r w:rsidRPr="00246F85">
              <w:rPr>
                <w:rFonts w:ascii="Arial" w:hAnsi="Arial" w:cs="Arial"/>
              </w:rPr>
              <w:t xml:space="preserve">, </w:t>
            </w:r>
            <w:proofErr w:type="spellStart"/>
            <w:r w:rsidRPr="00246F85">
              <w:rPr>
                <w:rFonts w:ascii="Arial" w:hAnsi="Arial" w:cs="Arial"/>
              </w:rPr>
              <w:t>fines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litigation</w:t>
            </w:r>
            <w:proofErr w:type="spellEnd"/>
            <w:r w:rsidRPr="00246F85">
              <w:rPr>
                <w:rFonts w:ascii="Arial" w:hAnsi="Arial" w:cs="Arial"/>
              </w:rPr>
              <w:t xml:space="preserve"> </w:t>
            </w:r>
            <w:proofErr w:type="spellStart"/>
            <w:r w:rsidRPr="00246F85">
              <w:rPr>
                <w:rFonts w:ascii="Arial" w:hAnsi="Arial" w:cs="Arial"/>
              </w:rPr>
              <w:t>costs</w:t>
            </w:r>
            <w:proofErr w:type="spellEnd"/>
            <w:r w:rsidRPr="00246F85">
              <w:rPr>
                <w:rFonts w:ascii="Arial" w:hAnsi="Arial" w:cs="Arial"/>
              </w:rPr>
              <w:t>.</w:t>
            </w:r>
          </w:p>
        </w:tc>
      </w:tr>
      <w:tr w:rsidR="00A1297C" w:rsidRPr="00246F85" w14:paraId="6474178C" w14:textId="77777777" w:rsidTr="00B91B52">
        <w:tc>
          <w:tcPr>
            <w:tcW w:w="4354" w:type="dxa"/>
            <w:tcMar>
              <w:top w:w="60" w:type="dxa"/>
              <w:left w:w="100" w:type="dxa"/>
              <w:bottom w:w="60" w:type="dxa"/>
              <w:right w:w="100" w:type="dxa"/>
            </w:tcMar>
          </w:tcPr>
          <w:p w14:paraId="14DFE4A8" w14:textId="77777777" w:rsidR="00A1297C" w:rsidRPr="00246F85" w:rsidRDefault="00464DCE" w:rsidP="00246F85">
            <w:pPr>
              <w:spacing w:after="60"/>
              <w:jc w:val="both"/>
              <w:rPr>
                <w:rFonts w:ascii="Arial" w:hAnsi="Arial" w:cs="Arial"/>
              </w:rPr>
            </w:pPr>
            <w:r w:rsidRPr="00246F85">
              <w:rPr>
                <w:rFonts w:ascii="Arial" w:hAnsi="Arial" w:cs="Arial"/>
              </w:rPr>
              <w:lastRenderedPageBreak/>
              <w:t>10.3. Netesybų už vėlavimą ar pareigų pagal Sutartį pažeidimą sumokėjimas neatleidžia Šalies nuo Sutartyje numatytų jos pareigų vykdymo.</w:t>
            </w:r>
          </w:p>
        </w:tc>
        <w:tc>
          <w:tcPr>
            <w:tcW w:w="4672" w:type="dxa"/>
            <w:tcMar>
              <w:top w:w="60" w:type="dxa"/>
              <w:left w:w="100" w:type="dxa"/>
              <w:bottom w:w="60" w:type="dxa"/>
              <w:right w:w="100" w:type="dxa"/>
            </w:tcMar>
          </w:tcPr>
          <w:p w14:paraId="6C53C331" w14:textId="77777777" w:rsidR="00A1297C" w:rsidRPr="00246F85" w:rsidRDefault="00464DCE" w:rsidP="00246F85">
            <w:pPr>
              <w:spacing w:after="60"/>
              <w:jc w:val="both"/>
              <w:rPr>
                <w:rFonts w:ascii="Arial" w:hAnsi="Arial" w:cs="Arial"/>
              </w:rPr>
            </w:pPr>
            <w:r w:rsidRPr="00246F85">
              <w:rPr>
                <w:rFonts w:ascii="Arial" w:hAnsi="Arial" w:cs="Arial"/>
              </w:rPr>
              <w:t xml:space="preserve">10.3.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liquidated</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release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F3CB2F0" w14:textId="77777777" w:rsidTr="00B91B52">
        <w:tc>
          <w:tcPr>
            <w:tcW w:w="4354" w:type="dxa"/>
            <w:tcMar>
              <w:top w:w="60" w:type="dxa"/>
              <w:left w:w="100" w:type="dxa"/>
              <w:bottom w:w="60" w:type="dxa"/>
              <w:right w:w="100" w:type="dxa"/>
            </w:tcMar>
          </w:tcPr>
          <w:p w14:paraId="54B853AA" w14:textId="247F0373" w:rsidR="00A1297C" w:rsidRPr="00246F85" w:rsidRDefault="00464DCE" w:rsidP="00246F85">
            <w:pPr>
              <w:spacing w:after="60"/>
              <w:jc w:val="both"/>
              <w:rPr>
                <w:rFonts w:ascii="Arial" w:hAnsi="Arial" w:cs="Arial"/>
              </w:rPr>
            </w:pPr>
            <w:r>
              <w:rPr>
                <w:rFonts w:ascii="Arial" w:hAnsi="Arial" w:cs="Arial"/>
              </w:rPr>
              <w:t>10.4. Netesybų sumokėjimas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Sutarties 10.6 punkte nustatyto maksimalaus žalos dydžio,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tc>
        <w:tc>
          <w:tcPr>
            <w:tcW w:w="4672" w:type="dxa"/>
            <w:tcMar>
              <w:top w:w="60" w:type="dxa"/>
              <w:left w:w="100" w:type="dxa"/>
              <w:bottom w:w="60" w:type="dxa"/>
              <w:right w:w="100" w:type="dxa"/>
            </w:tcMar>
          </w:tcPr>
          <w:p w14:paraId="3E6E79A0" w14:textId="37B40A00" w:rsidR="00A1297C" w:rsidRPr="00246F85" w:rsidRDefault="00464DCE" w:rsidP="00246F85">
            <w:pPr>
              <w:spacing w:after="60"/>
              <w:jc w:val="both"/>
              <w:rPr>
                <w:rFonts w:ascii="Arial" w:hAnsi="Arial" w:cs="Arial"/>
              </w:rPr>
            </w:pPr>
            <w:r w:rsidRPr="00246F85">
              <w:rPr>
                <w:rFonts w:ascii="Arial" w:hAnsi="Arial" w:cs="Arial"/>
              </w:rPr>
              <w:t xml:space="preserve">10.4.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liquidated</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extinguish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demand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liquidated</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are </w:t>
            </w:r>
            <w:proofErr w:type="spellStart"/>
            <w:r w:rsidRPr="00246F85">
              <w:rPr>
                <w:rFonts w:ascii="Arial" w:hAnsi="Arial" w:cs="Arial"/>
              </w:rPr>
              <w:t>deemed</w:t>
            </w:r>
            <w:proofErr w:type="spellEnd"/>
            <w:r w:rsidRPr="00246F85">
              <w:rPr>
                <w:rFonts w:ascii="Arial" w:hAnsi="Arial" w:cs="Arial"/>
              </w:rPr>
              <w:t xml:space="preserve"> to </w:t>
            </w:r>
            <w:proofErr w:type="spellStart"/>
            <w:r w:rsidRPr="00246F85">
              <w:rPr>
                <w:rFonts w:ascii="Arial" w:hAnsi="Arial" w:cs="Arial"/>
              </w:rPr>
              <w:t>constitute</w:t>
            </w:r>
            <w:proofErr w:type="spellEnd"/>
            <w:r w:rsidRPr="00246F85">
              <w:rPr>
                <w:rFonts w:ascii="Arial" w:hAnsi="Arial" w:cs="Arial"/>
              </w:rPr>
              <w:t xml:space="preserve"> </w:t>
            </w:r>
            <w:proofErr w:type="spellStart"/>
            <w:r w:rsidRPr="00246F85">
              <w:rPr>
                <w:rFonts w:ascii="Arial" w:hAnsi="Arial" w:cs="Arial"/>
              </w:rPr>
              <w:t>minimum</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requiring</w:t>
            </w:r>
            <w:proofErr w:type="spellEnd"/>
            <w:r w:rsidRPr="00246F85">
              <w:rPr>
                <w:rFonts w:ascii="Arial" w:hAnsi="Arial" w:cs="Arial"/>
              </w:rPr>
              <w:t xml:space="preserve"> </w:t>
            </w:r>
            <w:proofErr w:type="spellStart"/>
            <w:r w:rsidRPr="00246F85">
              <w:rPr>
                <w:rFonts w:ascii="Arial" w:hAnsi="Arial" w:cs="Arial"/>
              </w:rPr>
              <w:t>proof</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recover</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arising</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non-performance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exceeding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Pr>
                <w:rFonts w:ascii="Arial" w:hAnsi="Arial" w:cs="Arial"/>
              </w:rPr>
              <w:t>maximum</w:t>
            </w:r>
            <w:proofErr w:type="spellEnd"/>
            <w:r>
              <w:rPr>
                <w:rFonts w:ascii="Arial" w:hAnsi="Arial" w:cs="Arial"/>
              </w:rPr>
              <w:t xml:space="preserve"> </w:t>
            </w:r>
            <w:proofErr w:type="spellStart"/>
            <w:r w:rsidRPr="00246F85">
              <w:rPr>
                <w:rFonts w:ascii="Arial" w:hAnsi="Arial" w:cs="Arial"/>
              </w:rPr>
              <w:t>amount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Pr>
                <w:rFonts w:ascii="Arial" w:hAnsi="Arial" w:cs="Arial"/>
              </w:rPr>
              <w:t>damages</w:t>
            </w:r>
            <w:proofErr w:type="spellEnd"/>
            <w:r>
              <w:rPr>
                <w:rFonts w:ascii="Arial" w:hAnsi="Arial" w:cs="Arial"/>
              </w:rPr>
              <w:t xml:space="preserve"> </w:t>
            </w:r>
            <w:proofErr w:type="spellStart"/>
            <w:r>
              <w:rPr>
                <w:rFonts w:ascii="Arial" w:hAnsi="Arial" w:cs="Arial"/>
              </w:rPr>
              <w:t>established</w:t>
            </w:r>
            <w:proofErr w:type="spellEnd"/>
            <w:r>
              <w:rPr>
                <w:rFonts w:ascii="Arial" w:hAnsi="Arial" w:cs="Arial"/>
              </w:rPr>
              <w:t xml:space="preserve"> </w:t>
            </w:r>
            <w:proofErr w:type="spellStart"/>
            <w:r>
              <w:rPr>
                <w:rFonts w:ascii="Arial" w:hAnsi="Arial" w:cs="Arial"/>
              </w:rPr>
              <w:t>in</w:t>
            </w:r>
            <w:proofErr w:type="spellEnd"/>
            <w:r>
              <w:rPr>
                <w:rFonts w:ascii="Arial" w:hAnsi="Arial" w:cs="Arial"/>
              </w:rPr>
              <w:t xml:space="preserve"> </w:t>
            </w:r>
            <w:proofErr w:type="spellStart"/>
            <w:r>
              <w:rPr>
                <w:rFonts w:ascii="Arial" w:hAnsi="Arial" w:cs="Arial"/>
              </w:rPr>
              <w:t>clause</w:t>
            </w:r>
            <w:proofErr w:type="spellEnd"/>
            <w:r>
              <w:rPr>
                <w:rFonts w:ascii="Arial" w:hAnsi="Arial" w:cs="Arial"/>
              </w:rPr>
              <w:t xml:space="preserve"> 10.6 </w:t>
            </w:r>
            <w:proofErr w:type="spellStart"/>
            <w:r>
              <w:rPr>
                <w:rFonts w:ascii="Arial" w:hAnsi="Arial" w:cs="Arial"/>
              </w:rPr>
              <w:t>of</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Agreement</w:t>
            </w:r>
            <w:proofErr w:type="spellEnd"/>
            <w:r>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a </w:t>
            </w:r>
            <w:proofErr w:type="spellStart"/>
            <w:r w:rsidRPr="00246F85">
              <w:rPr>
                <w:rFonts w:ascii="Arial" w:hAnsi="Arial" w:cs="Arial"/>
              </w:rPr>
              <w:t>larger</w:t>
            </w:r>
            <w:proofErr w:type="spellEnd"/>
            <w:r w:rsidRPr="00246F85">
              <w:rPr>
                <w:rFonts w:ascii="Arial" w:hAnsi="Arial" w:cs="Arial"/>
              </w:rPr>
              <w:t xml:space="preserve"> </w:t>
            </w:r>
            <w:proofErr w:type="spellStart"/>
            <w:r w:rsidRPr="00246F85">
              <w:rPr>
                <w:rFonts w:ascii="Arial" w:hAnsi="Arial" w:cs="Arial"/>
              </w:rPr>
              <w:t>amount</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be </w:t>
            </w:r>
            <w:proofErr w:type="spellStart"/>
            <w:r w:rsidRPr="00246F85">
              <w:rPr>
                <w:rFonts w:ascii="Arial" w:hAnsi="Arial" w:cs="Arial"/>
              </w:rPr>
              <w:t>compensated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limitation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arose</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a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governing</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intellectual</w:t>
            </w:r>
            <w:proofErr w:type="spellEnd"/>
            <w:r w:rsidRPr="00246F85">
              <w:rPr>
                <w:rFonts w:ascii="Arial" w:hAnsi="Arial" w:cs="Arial"/>
              </w:rPr>
              <w:t xml:space="preserve"> </w:t>
            </w:r>
            <w:proofErr w:type="spellStart"/>
            <w:r w:rsidRPr="00246F85">
              <w:rPr>
                <w:rFonts w:ascii="Arial" w:hAnsi="Arial" w:cs="Arial"/>
              </w:rPr>
              <w:t>property</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w:t>
            </w:r>
          </w:p>
        </w:tc>
      </w:tr>
      <w:tr w:rsidR="00A1297C" w:rsidRPr="00246F85" w14:paraId="2D4F04D0" w14:textId="77777777" w:rsidTr="00B91B52">
        <w:tc>
          <w:tcPr>
            <w:tcW w:w="4354" w:type="dxa"/>
            <w:tcMar>
              <w:top w:w="60" w:type="dxa"/>
              <w:left w:w="100" w:type="dxa"/>
              <w:bottom w:w="60" w:type="dxa"/>
              <w:right w:w="100" w:type="dxa"/>
            </w:tcMar>
          </w:tcPr>
          <w:p w14:paraId="46A9636D" w14:textId="226E0FC2" w:rsidR="00A1297C" w:rsidRPr="00246F85" w:rsidRDefault="00464DCE" w:rsidP="00246F85">
            <w:pPr>
              <w:spacing w:after="60"/>
              <w:jc w:val="both"/>
              <w:rPr>
                <w:rFonts w:ascii="Arial" w:hAnsi="Arial" w:cs="Arial"/>
              </w:rPr>
            </w:pPr>
            <w:r>
              <w:rPr>
                <w:rFonts w:ascii="Arial" w:hAnsi="Arial" w:cs="Arial"/>
              </w:rPr>
              <w:t>10.5. Jeigu dėl Sutartyje nustatytų įsipareigojimų nevykdymo ar netinkamo vykdymo, taip pat jei paaiškėja, kad kuris nors iš šioje Sutartyje pateiktų pareiškimų ar garantijų buvo iš esmės neteisingas, melagingas ar klaidinantis, Šalis patyrė žalą, Šalis pažeidėja nukentėjusiai Šaliai privalo atlyginti žalą, kurią nukentėjusioji Šalis patyrė dėl tokio neteisingo, melagingo ar klaidinančio pareiškimo ar garantijos.</w:t>
            </w:r>
          </w:p>
        </w:tc>
        <w:tc>
          <w:tcPr>
            <w:tcW w:w="4672" w:type="dxa"/>
            <w:tcMar>
              <w:top w:w="60" w:type="dxa"/>
              <w:left w:w="100" w:type="dxa"/>
              <w:bottom w:w="60" w:type="dxa"/>
              <w:right w:w="100" w:type="dxa"/>
            </w:tcMar>
          </w:tcPr>
          <w:p w14:paraId="6B5815F3" w14:textId="77777777" w:rsidR="00A1297C" w:rsidRPr="00246F85" w:rsidRDefault="00464DCE" w:rsidP="00246F85">
            <w:pPr>
              <w:spacing w:after="60"/>
              <w:jc w:val="both"/>
              <w:rPr>
                <w:rFonts w:ascii="Arial" w:hAnsi="Arial" w:cs="Arial"/>
              </w:rPr>
            </w:pPr>
            <w:r w:rsidRPr="00246F85">
              <w:rPr>
                <w:rFonts w:ascii="Arial" w:hAnsi="Arial" w:cs="Arial"/>
              </w:rPr>
              <w:t xml:space="preserve">10.5.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non-performance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it </w:t>
            </w:r>
            <w:proofErr w:type="spellStart"/>
            <w:r w:rsidRPr="00246F85">
              <w:rPr>
                <w:rFonts w:ascii="Arial" w:hAnsi="Arial" w:cs="Arial"/>
              </w:rPr>
              <w:t>becomes</w:t>
            </w:r>
            <w:proofErr w:type="spellEnd"/>
            <w:r w:rsidRPr="00246F85">
              <w:rPr>
                <w:rFonts w:ascii="Arial" w:hAnsi="Arial" w:cs="Arial"/>
              </w:rPr>
              <w:t xml:space="preserve"> </w:t>
            </w:r>
            <w:proofErr w:type="spellStart"/>
            <w:r w:rsidRPr="00246F85">
              <w:rPr>
                <w:rFonts w:ascii="Arial" w:hAnsi="Arial" w:cs="Arial"/>
              </w:rPr>
              <w:t>apparent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representations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warranties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was</w:t>
            </w:r>
            <w:proofErr w:type="spellEnd"/>
            <w:r w:rsidRPr="00246F85">
              <w:rPr>
                <w:rFonts w:ascii="Arial" w:hAnsi="Arial" w:cs="Arial"/>
              </w:rPr>
              <w:t xml:space="preserve"> </w:t>
            </w:r>
            <w:proofErr w:type="spellStart"/>
            <w:r w:rsidRPr="00246F85">
              <w:rPr>
                <w:rFonts w:ascii="Arial" w:hAnsi="Arial" w:cs="Arial"/>
              </w:rPr>
              <w:t>materially</w:t>
            </w:r>
            <w:proofErr w:type="spellEnd"/>
            <w:r w:rsidRPr="00246F85">
              <w:rPr>
                <w:rFonts w:ascii="Arial" w:hAnsi="Arial" w:cs="Arial"/>
              </w:rPr>
              <w:t xml:space="preserve"> </w:t>
            </w:r>
            <w:proofErr w:type="spellStart"/>
            <w:r w:rsidRPr="00246F85">
              <w:rPr>
                <w:rFonts w:ascii="Arial" w:hAnsi="Arial" w:cs="Arial"/>
              </w:rPr>
              <w:t>incorrect</w:t>
            </w:r>
            <w:proofErr w:type="spellEnd"/>
            <w:r w:rsidRPr="00246F85">
              <w:rPr>
                <w:rFonts w:ascii="Arial" w:hAnsi="Arial" w:cs="Arial"/>
              </w:rPr>
              <w:t xml:space="preserve">, </w:t>
            </w:r>
            <w:proofErr w:type="spellStart"/>
            <w:r w:rsidRPr="00246F85">
              <w:rPr>
                <w:rFonts w:ascii="Arial" w:hAnsi="Arial" w:cs="Arial"/>
              </w:rPr>
              <w:t>false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misleading</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suffered</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breaching</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injured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injured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a </w:t>
            </w:r>
            <w:proofErr w:type="spellStart"/>
            <w:r w:rsidRPr="00246F85">
              <w:rPr>
                <w:rFonts w:ascii="Arial" w:hAnsi="Arial" w:cs="Arial"/>
              </w:rPr>
              <w:t>result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incorrect</w:t>
            </w:r>
            <w:proofErr w:type="spellEnd"/>
            <w:r w:rsidRPr="00246F85">
              <w:rPr>
                <w:rFonts w:ascii="Arial" w:hAnsi="Arial" w:cs="Arial"/>
              </w:rPr>
              <w:t xml:space="preserve">, </w:t>
            </w:r>
            <w:proofErr w:type="spellStart"/>
            <w:r w:rsidRPr="00246F85">
              <w:rPr>
                <w:rFonts w:ascii="Arial" w:hAnsi="Arial" w:cs="Arial"/>
              </w:rPr>
              <w:t>false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misleading</w:t>
            </w:r>
            <w:proofErr w:type="spellEnd"/>
            <w:r w:rsidRPr="00246F85">
              <w:rPr>
                <w:rFonts w:ascii="Arial" w:hAnsi="Arial" w:cs="Arial"/>
              </w:rPr>
              <w:t xml:space="preserve"> </w:t>
            </w:r>
            <w:proofErr w:type="spellStart"/>
            <w:r w:rsidRPr="00246F85">
              <w:rPr>
                <w:rFonts w:ascii="Arial" w:hAnsi="Arial" w:cs="Arial"/>
              </w:rPr>
              <w:t>representation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warranty</w:t>
            </w:r>
            <w:proofErr w:type="spellEnd"/>
            <w:r w:rsidRPr="00246F85">
              <w:rPr>
                <w:rFonts w:ascii="Arial" w:hAnsi="Arial" w:cs="Arial"/>
              </w:rPr>
              <w:t>.</w:t>
            </w:r>
          </w:p>
        </w:tc>
      </w:tr>
      <w:tr w:rsidR="00A1297C" w:rsidRPr="00246F85" w14:paraId="6B167EBC" w14:textId="77777777" w:rsidTr="00B91B52">
        <w:tc>
          <w:tcPr>
            <w:tcW w:w="4354" w:type="dxa"/>
            <w:tcMar>
              <w:top w:w="60" w:type="dxa"/>
              <w:left w:w="100" w:type="dxa"/>
              <w:bottom w:w="60" w:type="dxa"/>
              <w:right w:w="100" w:type="dxa"/>
            </w:tcMar>
          </w:tcPr>
          <w:p w14:paraId="4B786B04" w14:textId="7B8640E0" w:rsidR="00A1297C" w:rsidRPr="00246F85" w:rsidRDefault="00464DCE" w:rsidP="00246F85">
            <w:pPr>
              <w:spacing w:after="60"/>
              <w:jc w:val="both"/>
              <w:rPr>
                <w:rFonts w:ascii="Arial" w:hAnsi="Arial" w:cs="Arial"/>
              </w:rPr>
            </w:pPr>
            <w:r>
              <w:rPr>
                <w:rFonts w:ascii="Arial" w:hAnsi="Arial" w:cs="Arial"/>
              </w:rPr>
              <w:t>10.6. Šia Sutartimi nustatomas maksimalus galimas reikalauti žalos dydis - 100 000 Eur (vienas šimtas tūkstančių), jei teisės aktai nenumato, kad privalo būti kompensuota didesnė suma. Šiame punkte numatytas atsakomybės ribojimas netaikomas, jei žala atsirado dėl konfidencialumo įsipareigojimų, sankcijų ir kibernetinio saugumo, asmens duomenų apsaugą reglamentuojančių teisės aktų ar intelektinės nuosavybės teisių pažeidimo, taip pat tais atvejais, kai žala padaroma tyčia arba dėl didelio neatsargumo, padaroma žala (nuostoliai) tretiesiems asmenims, įskaitant atvejus, jeigu vienos Šalies padarytą žalą tretiesiems asmenims atlygina kita Šalis.</w:t>
            </w:r>
          </w:p>
        </w:tc>
        <w:tc>
          <w:tcPr>
            <w:tcW w:w="4672" w:type="dxa"/>
            <w:tcMar>
              <w:top w:w="60" w:type="dxa"/>
              <w:left w:w="100" w:type="dxa"/>
              <w:bottom w:w="60" w:type="dxa"/>
              <w:right w:w="100" w:type="dxa"/>
            </w:tcMar>
          </w:tcPr>
          <w:p w14:paraId="65AE4EEB" w14:textId="77777777" w:rsidR="00A1297C" w:rsidRPr="00246F85" w:rsidRDefault="00464DCE" w:rsidP="00246F85">
            <w:pPr>
              <w:spacing w:after="60"/>
              <w:jc w:val="both"/>
              <w:rPr>
                <w:rFonts w:ascii="Arial" w:hAnsi="Arial" w:cs="Arial"/>
              </w:rPr>
            </w:pPr>
            <w:r w:rsidRPr="00246F85">
              <w:rPr>
                <w:rFonts w:ascii="Arial" w:hAnsi="Arial" w:cs="Arial"/>
              </w:rPr>
              <w:t xml:space="preserve">10.6.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establishes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maximum</w:t>
            </w:r>
            <w:proofErr w:type="spellEnd"/>
            <w:r w:rsidRPr="00246F85">
              <w:rPr>
                <w:rFonts w:ascii="Arial" w:hAnsi="Arial" w:cs="Arial"/>
              </w:rPr>
              <w:t xml:space="preserve"> </w:t>
            </w:r>
            <w:proofErr w:type="spellStart"/>
            <w:r w:rsidRPr="00246F85">
              <w:rPr>
                <w:rFonts w:ascii="Arial" w:hAnsi="Arial" w:cs="Arial"/>
              </w:rPr>
              <w:t>claimable</w:t>
            </w:r>
            <w:proofErr w:type="spellEnd"/>
            <w:r w:rsidRPr="00246F85">
              <w:rPr>
                <w:rFonts w:ascii="Arial" w:hAnsi="Arial" w:cs="Arial"/>
              </w:rPr>
              <w:t xml:space="preserve"> </w:t>
            </w:r>
            <w:proofErr w:type="spellStart"/>
            <w:r w:rsidRPr="00246F85">
              <w:rPr>
                <w:rFonts w:ascii="Arial" w:hAnsi="Arial" w:cs="Arial"/>
              </w:rPr>
              <w:t>amount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at EUR 100,000 (</w:t>
            </w:r>
            <w:proofErr w:type="spellStart"/>
            <w:r w:rsidRPr="00246F85">
              <w:rPr>
                <w:rFonts w:ascii="Arial" w:hAnsi="Arial" w:cs="Arial"/>
              </w:rPr>
              <w:t>one</w:t>
            </w:r>
            <w:proofErr w:type="spellEnd"/>
            <w:r w:rsidRPr="00246F85">
              <w:rPr>
                <w:rFonts w:ascii="Arial" w:hAnsi="Arial" w:cs="Arial"/>
              </w:rPr>
              <w:t xml:space="preserve"> </w:t>
            </w:r>
            <w:proofErr w:type="spellStart"/>
            <w:r w:rsidRPr="00246F85">
              <w:rPr>
                <w:rFonts w:ascii="Arial" w:hAnsi="Arial" w:cs="Arial"/>
              </w:rPr>
              <w:t>hundred</w:t>
            </w:r>
            <w:proofErr w:type="spellEnd"/>
            <w:r w:rsidRPr="00246F85">
              <w:rPr>
                <w:rFonts w:ascii="Arial" w:hAnsi="Arial" w:cs="Arial"/>
              </w:rPr>
              <w:t xml:space="preserve"> </w:t>
            </w:r>
            <w:proofErr w:type="spellStart"/>
            <w:r w:rsidRPr="00246F85">
              <w:rPr>
                <w:rFonts w:ascii="Arial" w:hAnsi="Arial" w:cs="Arial"/>
              </w:rPr>
              <w:t>thousand</w:t>
            </w:r>
            <w:proofErr w:type="spellEnd"/>
            <w:r w:rsidRPr="00246F85">
              <w:rPr>
                <w:rFonts w:ascii="Arial" w:hAnsi="Arial" w:cs="Arial"/>
              </w:rPr>
              <w:t xml:space="preserve">), </w:t>
            </w:r>
            <w:proofErr w:type="spellStart"/>
            <w:r w:rsidRPr="00246F85">
              <w:rPr>
                <w:rFonts w:ascii="Arial" w:hAnsi="Arial" w:cs="Arial"/>
              </w:rPr>
              <w:t>unless</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a </w:t>
            </w:r>
            <w:proofErr w:type="spellStart"/>
            <w:r w:rsidRPr="00246F85">
              <w:rPr>
                <w:rFonts w:ascii="Arial" w:hAnsi="Arial" w:cs="Arial"/>
              </w:rPr>
              <w:t>larger</w:t>
            </w:r>
            <w:proofErr w:type="spellEnd"/>
            <w:r w:rsidRPr="00246F85">
              <w:rPr>
                <w:rFonts w:ascii="Arial" w:hAnsi="Arial" w:cs="Arial"/>
              </w:rPr>
              <w:t xml:space="preserve"> </w:t>
            </w:r>
            <w:proofErr w:type="spellStart"/>
            <w:r w:rsidRPr="00246F85">
              <w:rPr>
                <w:rFonts w:ascii="Arial" w:hAnsi="Arial" w:cs="Arial"/>
              </w:rPr>
              <w:t>amount</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be </w:t>
            </w:r>
            <w:proofErr w:type="spellStart"/>
            <w:r w:rsidRPr="00246F85">
              <w:rPr>
                <w:rFonts w:ascii="Arial" w:hAnsi="Arial" w:cs="Arial"/>
              </w:rPr>
              <w:t>compensated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limitation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arose</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a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cybersecurity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governing</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intellectual</w:t>
            </w:r>
            <w:proofErr w:type="spellEnd"/>
            <w:r w:rsidRPr="00246F85">
              <w:rPr>
                <w:rFonts w:ascii="Arial" w:hAnsi="Arial" w:cs="Arial"/>
              </w:rPr>
              <w:t xml:space="preserve"> </w:t>
            </w:r>
            <w:proofErr w:type="spellStart"/>
            <w:r w:rsidRPr="00246F85">
              <w:rPr>
                <w:rFonts w:ascii="Arial" w:hAnsi="Arial" w:cs="Arial"/>
              </w:rPr>
              <w:t>property</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caused</w:t>
            </w:r>
            <w:proofErr w:type="spellEnd"/>
            <w:r w:rsidRPr="00246F85">
              <w:rPr>
                <w:rFonts w:ascii="Arial" w:hAnsi="Arial" w:cs="Arial"/>
              </w:rPr>
              <w:t xml:space="preserve"> </w:t>
            </w:r>
            <w:proofErr w:type="spellStart"/>
            <w:r w:rsidRPr="00246F85">
              <w:rPr>
                <w:rFonts w:ascii="Arial" w:hAnsi="Arial" w:cs="Arial"/>
              </w:rPr>
              <w:t>intentionally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through</w:t>
            </w:r>
            <w:proofErr w:type="spellEnd"/>
            <w:r w:rsidRPr="00246F85">
              <w:rPr>
                <w:rFonts w:ascii="Arial" w:hAnsi="Arial" w:cs="Arial"/>
              </w:rPr>
              <w:t xml:space="preserve"> </w:t>
            </w:r>
            <w:proofErr w:type="spellStart"/>
            <w:r w:rsidRPr="00246F85">
              <w:rPr>
                <w:rFonts w:ascii="Arial" w:hAnsi="Arial" w:cs="Arial"/>
              </w:rPr>
              <w:t>gross</w:t>
            </w:r>
            <w:proofErr w:type="spellEnd"/>
            <w:r w:rsidRPr="00246F85">
              <w:rPr>
                <w:rFonts w:ascii="Arial" w:hAnsi="Arial" w:cs="Arial"/>
              </w:rPr>
              <w:t xml:space="preserve"> </w:t>
            </w:r>
            <w:proofErr w:type="spellStart"/>
            <w:r w:rsidRPr="00246F85">
              <w:rPr>
                <w:rFonts w:ascii="Arial" w:hAnsi="Arial" w:cs="Arial"/>
              </w:rPr>
              <w:t>negligence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caused</w:t>
            </w:r>
            <w:proofErr w:type="spellEnd"/>
            <w:r w:rsidRPr="00246F85">
              <w:rPr>
                <w:rFonts w:ascii="Arial" w:hAnsi="Arial" w:cs="Arial"/>
              </w:rPr>
              <w:t xml:space="preserve"> to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caused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one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to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compensated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w:t>
            </w:r>
          </w:p>
        </w:tc>
      </w:tr>
      <w:tr w:rsidR="00A1297C" w:rsidRPr="00246F85" w14:paraId="135BCF54" w14:textId="77777777" w:rsidTr="00B91B52">
        <w:tc>
          <w:tcPr>
            <w:tcW w:w="4354" w:type="dxa"/>
            <w:tcMar>
              <w:top w:w="60" w:type="dxa"/>
              <w:left w:w="100" w:type="dxa"/>
              <w:bottom w:w="60" w:type="dxa"/>
              <w:right w:w="100" w:type="dxa"/>
            </w:tcMar>
          </w:tcPr>
          <w:p w14:paraId="5908EBAE" w14:textId="77777777" w:rsidR="00A1297C" w:rsidRPr="00246F85" w:rsidRDefault="00464DCE" w:rsidP="00246F85">
            <w:pPr>
              <w:spacing w:after="60"/>
              <w:jc w:val="both"/>
              <w:rPr>
                <w:rFonts w:ascii="Arial" w:hAnsi="Arial" w:cs="Arial"/>
              </w:rPr>
            </w:pPr>
            <w:r w:rsidRPr="00246F85">
              <w:rPr>
                <w:rFonts w:ascii="Arial" w:hAnsi="Arial" w:cs="Arial"/>
              </w:rPr>
              <w:lastRenderedPageBreak/>
              <w:t>10.7. Neatsižvelgiant į šios Sutarties galiojimo terminą, TPMĮ teikėjas įsipareigoja atlyginti Bendrovei bet kokių oficialių valstybės institucijų paskirtas baudas, delspinigius ar kitokias jam paskirtas mokėti sumas, atsiradusias dėl TPMĮ teikėjo netinkamo veikimo/neveikimo, įskaitant, bet neapsiribojant atvejus, jei tokių sumų mokėjimas yra susijęs su TPMĮ teikėjo mokestinių prievolių, kylančių iš Sutarties, nevykdymu ar netinkamu vykdymu valstybei.</w:t>
            </w:r>
          </w:p>
        </w:tc>
        <w:tc>
          <w:tcPr>
            <w:tcW w:w="4672" w:type="dxa"/>
            <w:tcMar>
              <w:top w:w="60" w:type="dxa"/>
              <w:left w:w="100" w:type="dxa"/>
              <w:bottom w:w="60" w:type="dxa"/>
              <w:right w:w="100" w:type="dxa"/>
            </w:tcMar>
          </w:tcPr>
          <w:p w14:paraId="464655F1" w14:textId="77777777" w:rsidR="00A1297C" w:rsidRPr="00246F85" w:rsidRDefault="00464DCE" w:rsidP="00246F85">
            <w:pPr>
              <w:spacing w:after="60"/>
              <w:jc w:val="both"/>
              <w:rPr>
                <w:rFonts w:ascii="Arial" w:hAnsi="Arial" w:cs="Arial"/>
              </w:rPr>
            </w:pPr>
            <w:r w:rsidRPr="00246F85">
              <w:rPr>
                <w:rFonts w:ascii="Arial" w:hAnsi="Arial" w:cs="Arial"/>
              </w:rPr>
              <w:t xml:space="preserve">10.7. </w:t>
            </w:r>
            <w:proofErr w:type="spellStart"/>
            <w:r w:rsidRPr="00246F85">
              <w:rPr>
                <w:rFonts w:ascii="Arial" w:hAnsi="Arial" w:cs="Arial"/>
              </w:rPr>
              <w:t>Regardless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validity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fines</w:t>
            </w:r>
            <w:proofErr w:type="spellEnd"/>
            <w:r w:rsidRPr="00246F85">
              <w:rPr>
                <w:rFonts w:ascii="Arial" w:hAnsi="Arial" w:cs="Arial"/>
              </w:rPr>
              <w:t xml:space="preserve">, late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interest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amounts</w:t>
            </w:r>
            <w:proofErr w:type="spellEnd"/>
            <w:r w:rsidRPr="00246F85">
              <w:rPr>
                <w:rFonts w:ascii="Arial" w:hAnsi="Arial" w:cs="Arial"/>
              </w:rPr>
              <w:t xml:space="preserve"> </w:t>
            </w:r>
            <w:proofErr w:type="spellStart"/>
            <w:r w:rsidRPr="00246F85">
              <w:rPr>
                <w:rFonts w:ascii="Arial" w:hAnsi="Arial" w:cs="Arial"/>
              </w:rPr>
              <w:t>imposed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official</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 xml:space="preserve"> </w:t>
            </w:r>
            <w:proofErr w:type="spellStart"/>
            <w:r w:rsidRPr="00246F85">
              <w:rPr>
                <w:rFonts w:ascii="Arial" w:hAnsi="Arial" w:cs="Arial"/>
              </w:rPr>
              <w:t>authorities</w:t>
            </w:r>
            <w:proofErr w:type="spellEnd"/>
            <w:r w:rsidRPr="00246F85">
              <w:rPr>
                <w:rFonts w:ascii="Arial" w:hAnsi="Arial" w:cs="Arial"/>
              </w:rPr>
              <w:t xml:space="preserve">, </w:t>
            </w:r>
            <w:proofErr w:type="spellStart"/>
            <w:r w:rsidRPr="00246F85">
              <w:rPr>
                <w:rFonts w:ascii="Arial" w:hAnsi="Arial" w:cs="Arial"/>
              </w:rPr>
              <w:t>arising</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action</w:t>
            </w:r>
            <w:proofErr w:type="spellEnd"/>
            <w:r w:rsidRPr="00246F85">
              <w:rPr>
                <w:rFonts w:ascii="Arial" w:hAnsi="Arial" w:cs="Arial"/>
              </w:rPr>
              <w:t>/</w:t>
            </w:r>
            <w:proofErr w:type="spellStart"/>
            <w:r w:rsidRPr="00246F85">
              <w:rPr>
                <w:rFonts w:ascii="Arial" w:hAnsi="Arial" w:cs="Arial"/>
              </w:rPr>
              <w:t>inaction</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limited</w:t>
            </w:r>
            <w:proofErr w:type="spellEnd"/>
            <w:r w:rsidRPr="00246F85">
              <w:rPr>
                <w:rFonts w:ascii="Arial" w:hAnsi="Arial" w:cs="Arial"/>
              </w:rPr>
              <w:t xml:space="preserve"> to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payments</w:t>
            </w:r>
            <w:proofErr w:type="spellEnd"/>
            <w:r w:rsidRPr="00246F85">
              <w:rPr>
                <w:rFonts w:ascii="Arial" w:hAnsi="Arial" w:cs="Arial"/>
              </w:rPr>
              <w:t xml:space="preserve"> are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non-performance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tax</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arising</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towards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w:t>
            </w:r>
          </w:p>
        </w:tc>
      </w:tr>
      <w:tr w:rsidR="00A1297C" w:rsidRPr="00246F85" w14:paraId="7360AD04" w14:textId="77777777" w:rsidTr="00B91B52">
        <w:tc>
          <w:tcPr>
            <w:tcW w:w="4354" w:type="dxa"/>
            <w:tcMar>
              <w:top w:w="60" w:type="dxa"/>
              <w:left w:w="100" w:type="dxa"/>
              <w:bottom w:w="60" w:type="dxa"/>
              <w:right w:w="100" w:type="dxa"/>
            </w:tcMar>
          </w:tcPr>
          <w:p w14:paraId="442D75A6" w14:textId="77777777" w:rsidR="00A1297C" w:rsidRPr="00246F85" w:rsidRDefault="00464DCE" w:rsidP="00246F85">
            <w:pPr>
              <w:spacing w:after="60"/>
              <w:jc w:val="both"/>
              <w:rPr>
                <w:rFonts w:ascii="Arial" w:hAnsi="Arial" w:cs="Arial"/>
              </w:rPr>
            </w:pPr>
            <w:r w:rsidRPr="00246F85">
              <w:rPr>
                <w:rFonts w:ascii="Arial" w:hAnsi="Arial" w:cs="Arial"/>
              </w:rPr>
              <w:t>10.8. Šioje Sutartyje numatytos teisių gynybos priemonės neapriboja Šalių teisės pasinaudoti kitomis teisėtomis teisių gynybos priemonėmis.</w:t>
            </w:r>
          </w:p>
        </w:tc>
        <w:tc>
          <w:tcPr>
            <w:tcW w:w="4672" w:type="dxa"/>
            <w:tcMar>
              <w:top w:w="60" w:type="dxa"/>
              <w:left w:w="100" w:type="dxa"/>
              <w:bottom w:w="60" w:type="dxa"/>
              <w:right w:w="100" w:type="dxa"/>
            </w:tcMar>
          </w:tcPr>
          <w:p w14:paraId="1F073A9F" w14:textId="77777777" w:rsidR="00A1297C" w:rsidRPr="00246F85" w:rsidRDefault="00464DCE" w:rsidP="00246F85">
            <w:pPr>
              <w:spacing w:after="60"/>
              <w:jc w:val="both"/>
              <w:rPr>
                <w:rFonts w:ascii="Arial" w:hAnsi="Arial" w:cs="Arial"/>
              </w:rPr>
            </w:pPr>
            <w:r w:rsidRPr="00246F85">
              <w:rPr>
                <w:rFonts w:ascii="Arial" w:hAnsi="Arial" w:cs="Arial"/>
              </w:rPr>
              <w:t xml:space="preserve">10.8.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remedies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avail</w:t>
            </w:r>
            <w:proofErr w:type="spellEnd"/>
            <w:r w:rsidRPr="00246F85">
              <w:rPr>
                <w:rFonts w:ascii="Arial" w:hAnsi="Arial" w:cs="Arial"/>
              </w:rPr>
              <w:t xml:space="preserve"> </w:t>
            </w:r>
            <w:proofErr w:type="spellStart"/>
            <w:r w:rsidRPr="00246F85">
              <w:rPr>
                <w:rFonts w:ascii="Arial" w:hAnsi="Arial" w:cs="Arial"/>
              </w:rPr>
              <w:t>themselves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lawful</w:t>
            </w:r>
            <w:proofErr w:type="spellEnd"/>
            <w:r w:rsidRPr="00246F85">
              <w:rPr>
                <w:rFonts w:ascii="Arial" w:hAnsi="Arial" w:cs="Arial"/>
              </w:rPr>
              <w:t xml:space="preserve"> </w:t>
            </w:r>
            <w:proofErr w:type="spellStart"/>
            <w:r w:rsidRPr="00246F85">
              <w:rPr>
                <w:rFonts w:ascii="Arial" w:hAnsi="Arial" w:cs="Arial"/>
              </w:rPr>
              <w:t>remedies</w:t>
            </w:r>
            <w:proofErr w:type="spellEnd"/>
            <w:r w:rsidRPr="00246F85">
              <w:rPr>
                <w:rFonts w:ascii="Arial" w:hAnsi="Arial" w:cs="Arial"/>
              </w:rPr>
              <w:t>.</w:t>
            </w:r>
          </w:p>
        </w:tc>
      </w:tr>
      <w:tr w:rsidR="00A1297C" w:rsidRPr="00246F85" w14:paraId="1EC75711" w14:textId="77777777" w:rsidTr="00B91B52">
        <w:tc>
          <w:tcPr>
            <w:tcW w:w="4354" w:type="dxa"/>
            <w:tcMar>
              <w:top w:w="60" w:type="dxa"/>
              <w:left w:w="100" w:type="dxa"/>
              <w:bottom w:w="60" w:type="dxa"/>
              <w:right w:w="100" w:type="dxa"/>
            </w:tcMar>
          </w:tcPr>
          <w:p w14:paraId="5EDA68B0" w14:textId="77777777" w:rsidR="00A1297C" w:rsidRPr="00246F85" w:rsidRDefault="00464DCE" w:rsidP="00246F85">
            <w:pPr>
              <w:spacing w:after="60"/>
              <w:jc w:val="both"/>
              <w:rPr>
                <w:rFonts w:ascii="Arial" w:hAnsi="Arial" w:cs="Arial"/>
              </w:rPr>
            </w:pPr>
            <w:r w:rsidRPr="00246F85">
              <w:rPr>
                <w:rFonts w:ascii="Arial" w:hAnsi="Arial" w:cs="Arial"/>
              </w:rPr>
              <w:t>10.9. Pasibaigus Sutarties galiojimui, Šalys neatleidžiamos nuo atsakomybės už Sutarties pažeidimą. Pasibaigus Sutarties galiojimui, Šalys nepraranda teisės reikalauti atlyginti dėl Sutarties netinkamo vykdymo, pažeidimo patirtus nuostolius bei sumokėti netesybas.</w:t>
            </w:r>
          </w:p>
        </w:tc>
        <w:tc>
          <w:tcPr>
            <w:tcW w:w="4672" w:type="dxa"/>
            <w:tcMar>
              <w:top w:w="60" w:type="dxa"/>
              <w:left w:w="100" w:type="dxa"/>
              <w:bottom w:w="60" w:type="dxa"/>
              <w:right w:w="100" w:type="dxa"/>
            </w:tcMar>
          </w:tcPr>
          <w:p w14:paraId="7BEF1A0D" w14:textId="77777777" w:rsidR="00A1297C" w:rsidRPr="00246F85" w:rsidRDefault="00464DCE" w:rsidP="00246F85">
            <w:pPr>
              <w:spacing w:after="60"/>
              <w:jc w:val="both"/>
              <w:rPr>
                <w:rFonts w:ascii="Arial" w:hAnsi="Arial" w:cs="Arial"/>
              </w:rPr>
            </w:pPr>
            <w:r w:rsidRPr="00246F85">
              <w:rPr>
                <w:rFonts w:ascii="Arial" w:hAnsi="Arial" w:cs="Arial"/>
              </w:rPr>
              <w:t xml:space="preserve">10.9.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expiry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be </w:t>
            </w:r>
            <w:proofErr w:type="spellStart"/>
            <w:r w:rsidRPr="00246F85">
              <w:rPr>
                <w:rFonts w:ascii="Arial" w:hAnsi="Arial" w:cs="Arial"/>
              </w:rPr>
              <w:t>released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expiry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lose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demand</w:t>
            </w:r>
            <w:proofErr w:type="spellEnd"/>
            <w:r w:rsidRPr="00246F85">
              <w:rPr>
                <w:rFonts w:ascii="Arial" w:hAnsi="Arial" w:cs="Arial"/>
              </w:rPr>
              <w:t xml:space="preserve"> </w:t>
            </w:r>
            <w:proofErr w:type="spellStart"/>
            <w:r w:rsidRPr="00246F85">
              <w:rPr>
                <w:rFonts w:ascii="Arial" w:hAnsi="Arial" w:cs="Arial"/>
              </w:rPr>
              <w:t>compensation</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improper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payment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liquidated</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w:t>
            </w:r>
          </w:p>
        </w:tc>
      </w:tr>
      <w:tr w:rsidR="00A1297C" w:rsidRPr="00246F85" w14:paraId="7CA93A7F" w14:textId="77777777" w:rsidTr="00B91B52">
        <w:tc>
          <w:tcPr>
            <w:tcW w:w="4354" w:type="dxa"/>
            <w:tcMar>
              <w:top w:w="60" w:type="dxa"/>
              <w:left w:w="100" w:type="dxa"/>
              <w:bottom w:w="60" w:type="dxa"/>
              <w:right w:w="100" w:type="dxa"/>
            </w:tcMar>
          </w:tcPr>
          <w:p w14:paraId="6063E1D8" w14:textId="77777777" w:rsidR="00A1297C" w:rsidRPr="00246F85" w:rsidRDefault="00464DCE" w:rsidP="00246F85">
            <w:pPr>
              <w:spacing w:after="60"/>
              <w:jc w:val="both"/>
              <w:rPr>
                <w:rFonts w:ascii="Arial" w:hAnsi="Arial" w:cs="Arial"/>
              </w:rPr>
            </w:pPr>
            <w:r w:rsidRPr="00246F85">
              <w:rPr>
                <w:rFonts w:ascii="Arial" w:hAnsi="Arial" w:cs="Arial"/>
              </w:rPr>
              <w:t>10.10. TPMĮ teikėjas yra atsakingas pagal Lietuvos Respublikos civilinį kodeksą už Bendrovės patirtą žalą dėl TPMĮ teikėjo Sutarties vykdymui pasitelktų asmenų neteisėtų veiksmų Sutarties vykdymo metu.</w:t>
            </w:r>
          </w:p>
        </w:tc>
        <w:tc>
          <w:tcPr>
            <w:tcW w:w="4672" w:type="dxa"/>
            <w:tcMar>
              <w:top w:w="60" w:type="dxa"/>
              <w:left w:w="100" w:type="dxa"/>
              <w:bottom w:w="60" w:type="dxa"/>
              <w:right w:w="100" w:type="dxa"/>
            </w:tcMar>
          </w:tcPr>
          <w:p w14:paraId="72DBFDEC" w14:textId="77777777" w:rsidR="00A1297C" w:rsidRPr="00246F85" w:rsidRDefault="00464DCE" w:rsidP="00246F85">
            <w:pPr>
              <w:spacing w:after="60"/>
              <w:jc w:val="both"/>
              <w:rPr>
                <w:rFonts w:ascii="Arial" w:hAnsi="Arial" w:cs="Arial"/>
              </w:rPr>
            </w:pPr>
            <w:r w:rsidRPr="00246F85">
              <w:rPr>
                <w:rFonts w:ascii="Arial" w:hAnsi="Arial" w:cs="Arial"/>
              </w:rPr>
              <w:t xml:space="preserve">10.10.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liable</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Civil</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unlawful</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07846665" w14:textId="77777777" w:rsidTr="00B91B52">
        <w:tc>
          <w:tcPr>
            <w:tcW w:w="4354" w:type="dxa"/>
            <w:tcMar>
              <w:top w:w="60" w:type="dxa"/>
              <w:left w:w="100" w:type="dxa"/>
              <w:bottom w:w="60" w:type="dxa"/>
              <w:right w:w="100" w:type="dxa"/>
            </w:tcMar>
          </w:tcPr>
          <w:p w14:paraId="03360C68" w14:textId="77777777" w:rsidR="00A1297C" w:rsidRPr="00246F85" w:rsidRDefault="00464DCE" w:rsidP="00246F85">
            <w:pPr>
              <w:spacing w:after="60"/>
              <w:jc w:val="both"/>
              <w:rPr>
                <w:rFonts w:ascii="Arial" w:hAnsi="Arial" w:cs="Arial"/>
              </w:rPr>
            </w:pPr>
            <w:r w:rsidRPr="00246F85">
              <w:rPr>
                <w:rFonts w:ascii="Arial" w:hAnsi="Arial" w:cs="Arial"/>
              </w:rPr>
              <w:t>10.11. Sutarties vykdymo metu TPMĮ teikėjas įsipareigoja savo sąskaita ištaisyti bet kokius Sutarties vykdymo trūkumus, klaidas ir / arba netikslumus.</w:t>
            </w:r>
          </w:p>
        </w:tc>
        <w:tc>
          <w:tcPr>
            <w:tcW w:w="4672" w:type="dxa"/>
            <w:tcMar>
              <w:top w:w="60" w:type="dxa"/>
              <w:left w:w="100" w:type="dxa"/>
              <w:bottom w:w="60" w:type="dxa"/>
              <w:right w:w="100" w:type="dxa"/>
            </w:tcMar>
          </w:tcPr>
          <w:p w14:paraId="4B86A568" w14:textId="77777777" w:rsidR="00A1297C" w:rsidRPr="00246F85" w:rsidRDefault="00464DCE" w:rsidP="00246F85">
            <w:pPr>
              <w:spacing w:after="60"/>
              <w:jc w:val="both"/>
              <w:rPr>
                <w:rFonts w:ascii="Arial" w:hAnsi="Arial" w:cs="Arial"/>
              </w:rPr>
            </w:pPr>
            <w:r w:rsidRPr="00246F85">
              <w:rPr>
                <w:rFonts w:ascii="Arial" w:hAnsi="Arial" w:cs="Arial"/>
              </w:rPr>
              <w:t xml:space="preserve">10.11. </w:t>
            </w:r>
            <w:proofErr w:type="spellStart"/>
            <w:r w:rsidRPr="00246F85">
              <w:rPr>
                <w:rFonts w:ascii="Arial" w:hAnsi="Arial" w:cs="Arial"/>
              </w:rPr>
              <w:t>During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rectify</w:t>
            </w:r>
            <w:proofErr w:type="spellEnd"/>
            <w:r w:rsidRPr="00246F85">
              <w:rPr>
                <w:rFonts w:ascii="Arial" w:hAnsi="Arial" w:cs="Arial"/>
              </w:rPr>
              <w:t xml:space="preserve"> at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 xml:space="preserve"> </w:t>
            </w:r>
            <w:proofErr w:type="spellStart"/>
            <w:r w:rsidRPr="00246F85">
              <w:rPr>
                <w:rFonts w:ascii="Arial" w:hAnsi="Arial" w:cs="Arial"/>
              </w:rPr>
              <w:t>expense</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w:t>
            </w:r>
            <w:proofErr w:type="spellStart"/>
            <w:r w:rsidRPr="00246F85">
              <w:rPr>
                <w:rFonts w:ascii="Arial" w:hAnsi="Arial" w:cs="Arial"/>
              </w:rPr>
              <w:t>errors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inaccuracies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AB172D4" w14:textId="77777777" w:rsidTr="00B91B52">
        <w:tc>
          <w:tcPr>
            <w:tcW w:w="4354" w:type="dxa"/>
            <w:tcMar>
              <w:top w:w="60" w:type="dxa"/>
              <w:left w:w="100" w:type="dxa"/>
              <w:bottom w:w="60" w:type="dxa"/>
              <w:right w:w="100" w:type="dxa"/>
            </w:tcMar>
          </w:tcPr>
          <w:p w14:paraId="7D58F27A" w14:textId="77777777" w:rsidR="00A1297C" w:rsidRPr="00246F85" w:rsidRDefault="00464DCE" w:rsidP="00B91B52">
            <w:pPr>
              <w:spacing w:after="60"/>
              <w:jc w:val="center"/>
              <w:rPr>
                <w:rFonts w:ascii="Arial" w:hAnsi="Arial" w:cs="Arial"/>
              </w:rPr>
            </w:pPr>
            <w:r w:rsidRPr="00246F85">
              <w:rPr>
                <w:rFonts w:ascii="Arial" w:hAnsi="Arial" w:cs="Arial"/>
                <w:b/>
                <w:bCs/>
              </w:rPr>
              <w:t>11. NENUGALIMA JĖGA (FORCE MAJEURE)</w:t>
            </w:r>
          </w:p>
        </w:tc>
        <w:tc>
          <w:tcPr>
            <w:tcW w:w="4672" w:type="dxa"/>
            <w:tcMar>
              <w:top w:w="60" w:type="dxa"/>
              <w:left w:w="100" w:type="dxa"/>
              <w:bottom w:w="60" w:type="dxa"/>
              <w:right w:w="100" w:type="dxa"/>
            </w:tcMar>
          </w:tcPr>
          <w:p w14:paraId="585B1E97" w14:textId="77777777" w:rsidR="00A1297C" w:rsidRPr="00246F85" w:rsidRDefault="00464DCE" w:rsidP="00B91B52">
            <w:pPr>
              <w:spacing w:after="60"/>
              <w:jc w:val="center"/>
              <w:rPr>
                <w:rFonts w:ascii="Arial" w:hAnsi="Arial" w:cs="Arial"/>
              </w:rPr>
            </w:pPr>
            <w:r w:rsidRPr="00246F85">
              <w:rPr>
                <w:rFonts w:ascii="Arial" w:hAnsi="Arial" w:cs="Arial"/>
                <w:b/>
                <w:bCs/>
              </w:rPr>
              <w:t>11. FORCE MAJEURE</w:t>
            </w:r>
          </w:p>
        </w:tc>
      </w:tr>
      <w:tr w:rsidR="00A1297C" w:rsidRPr="00246F85" w14:paraId="38090026" w14:textId="77777777" w:rsidTr="00B91B52">
        <w:tc>
          <w:tcPr>
            <w:tcW w:w="4354" w:type="dxa"/>
            <w:tcMar>
              <w:top w:w="60" w:type="dxa"/>
              <w:left w:w="100" w:type="dxa"/>
              <w:bottom w:w="60" w:type="dxa"/>
              <w:right w:w="100" w:type="dxa"/>
            </w:tcMar>
          </w:tcPr>
          <w:p w14:paraId="448EFF0A" w14:textId="77777777" w:rsidR="00A1297C" w:rsidRPr="00246F85" w:rsidRDefault="00464DCE" w:rsidP="00246F85">
            <w:pPr>
              <w:spacing w:after="60"/>
              <w:jc w:val="both"/>
              <w:rPr>
                <w:rFonts w:ascii="Arial" w:hAnsi="Arial" w:cs="Arial"/>
              </w:rPr>
            </w:pPr>
            <w:r w:rsidRPr="00246F85">
              <w:rPr>
                <w:rFonts w:ascii="Arial" w:hAnsi="Arial" w:cs="Arial"/>
              </w:rPr>
              <w:t>11.1. Atsakomybė pagal Sutartį netaikoma, taip pat Šalys gali būti visiškai ar iš dalies atleistos nuo civilinės atsakomybės šiais pagrindais:</w:t>
            </w:r>
          </w:p>
        </w:tc>
        <w:tc>
          <w:tcPr>
            <w:tcW w:w="4672" w:type="dxa"/>
            <w:tcMar>
              <w:top w:w="60" w:type="dxa"/>
              <w:left w:w="100" w:type="dxa"/>
              <w:bottom w:w="60" w:type="dxa"/>
              <w:right w:w="100" w:type="dxa"/>
            </w:tcMar>
          </w:tcPr>
          <w:p w14:paraId="3CDAFC2C" w14:textId="77777777" w:rsidR="00A1297C" w:rsidRPr="00246F85" w:rsidRDefault="00464DCE" w:rsidP="00246F85">
            <w:pPr>
              <w:spacing w:after="60"/>
              <w:jc w:val="both"/>
              <w:rPr>
                <w:rFonts w:ascii="Arial" w:hAnsi="Arial" w:cs="Arial"/>
              </w:rPr>
            </w:pPr>
            <w:r w:rsidRPr="00246F85">
              <w:rPr>
                <w:rFonts w:ascii="Arial" w:hAnsi="Arial" w:cs="Arial"/>
              </w:rPr>
              <w:t xml:space="preserve">11.1.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fully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partially</w:t>
            </w:r>
            <w:proofErr w:type="spellEnd"/>
            <w:r w:rsidRPr="00246F85">
              <w:rPr>
                <w:rFonts w:ascii="Arial" w:hAnsi="Arial" w:cs="Arial"/>
              </w:rPr>
              <w:t xml:space="preserve"> </w:t>
            </w:r>
            <w:proofErr w:type="spellStart"/>
            <w:r w:rsidRPr="00246F85">
              <w:rPr>
                <w:rFonts w:ascii="Arial" w:hAnsi="Arial" w:cs="Arial"/>
              </w:rPr>
              <w:t>released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civil</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grounds</w:t>
            </w:r>
            <w:proofErr w:type="spellEnd"/>
            <w:r w:rsidRPr="00246F85">
              <w:rPr>
                <w:rFonts w:ascii="Arial" w:hAnsi="Arial" w:cs="Arial"/>
              </w:rPr>
              <w:t>:</w:t>
            </w:r>
          </w:p>
        </w:tc>
      </w:tr>
      <w:tr w:rsidR="00A1297C" w:rsidRPr="00246F85" w14:paraId="73CDBF01" w14:textId="77777777" w:rsidTr="00B91B52">
        <w:tc>
          <w:tcPr>
            <w:tcW w:w="4354" w:type="dxa"/>
            <w:tcMar>
              <w:top w:w="60" w:type="dxa"/>
              <w:left w:w="100" w:type="dxa"/>
              <w:bottom w:w="60" w:type="dxa"/>
              <w:right w:w="100" w:type="dxa"/>
            </w:tcMar>
          </w:tcPr>
          <w:p w14:paraId="4C577551" w14:textId="77777777" w:rsidR="00A1297C" w:rsidRPr="00246F85" w:rsidRDefault="00464DCE" w:rsidP="00246F85">
            <w:pPr>
              <w:spacing w:after="60"/>
              <w:jc w:val="both"/>
              <w:rPr>
                <w:rFonts w:ascii="Arial" w:hAnsi="Arial" w:cs="Arial"/>
              </w:rPr>
            </w:pPr>
            <w:r w:rsidRPr="00246F85">
              <w:rPr>
                <w:rFonts w:ascii="Arial" w:hAnsi="Arial" w:cs="Arial"/>
              </w:rPr>
              <w:t>11.1.1.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tc>
        <w:tc>
          <w:tcPr>
            <w:tcW w:w="4672" w:type="dxa"/>
            <w:tcMar>
              <w:top w:w="60" w:type="dxa"/>
              <w:left w:w="100" w:type="dxa"/>
              <w:bottom w:w="60" w:type="dxa"/>
              <w:right w:w="100" w:type="dxa"/>
            </w:tcMar>
          </w:tcPr>
          <w:p w14:paraId="523C7127" w14:textId="77777777" w:rsidR="00A1297C" w:rsidRPr="00246F85" w:rsidRDefault="00464DCE" w:rsidP="00246F85">
            <w:pPr>
              <w:spacing w:after="60"/>
              <w:jc w:val="both"/>
              <w:rPr>
                <w:rFonts w:ascii="Arial" w:hAnsi="Arial" w:cs="Arial"/>
              </w:rPr>
            </w:pPr>
            <w:r w:rsidRPr="00246F85">
              <w:rPr>
                <w:rFonts w:ascii="Arial" w:hAnsi="Arial" w:cs="Arial"/>
              </w:rPr>
              <w:t xml:space="preserve">11.1.1. </w:t>
            </w:r>
            <w:proofErr w:type="spellStart"/>
            <w:r w:rsidRPr="00246F85">
              <w:rPr>
                <w:rFonts w:ascii="Arial" w:hAnsi="Arial" w:cs="Arial"/>
              </w:rPr>
              <w:t>due</w:t>
            </w:r>
            <w:proofErr w:type="spellEnd"/>
            <w:r w:rsidRPr="00246F85">
              <w:rPr>
                <w:rFonts w:ascii="Arial" w:hAnsi="Arial" w:cs="Arial"/>
              </w:rPr>
              <w:t xml:space="preserve"> to force majeure –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Article</w:t>
            </w:r>
            <w:proofErr w:type="spellEnd"/>
            <w:r w:rsidRPr="00246F85">
              <w:rPr>
                <w:rFonts w:ascii="Arial" w:hAnsi="Arial" w:cs="Arial"/>
              </w:rPr>
              <w:t xml:space="preserve"> 6.212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Civil</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approved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Resolution</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840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Government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of</w:t>
            </w:r>
            <w:proofErr w:type="spellEnd"/>
            <w:r w:rsidRPr="00246F85">
              <w:rPr>
                <w:rFonts w:ascii="Arial" w:hAnsi="Arial" w:cs="Arial"/>
              </w:rPr>
              <w:t xml:space="preserve"> 15 </w:t>
            </w:r>
            <w:proofErr w:type="spellStart"/>
            <w:r w:rsidRPr="00246F85">
              <w:rPr>
                <w:rFonts w:ascii="Arial" w:hAnsi="Arial" w:cs="Arial"/>
              </w:rPr>
              <w:t>July</w:t>
            </w:r>
            <w:proofErr w:type="spellEnd"/>
            <w:r w:rsidRPr="00246F85">
              <w:rPr>
                <w:rFonts w:ascii="Arial" w:hAnsi="Arial" w:cs="Arial"/>
              </w:rPr>
              <w:t xml:space="preserve"> 1996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Approval</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Release</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Presence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Force Majeure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w:t>
            </w:r>
          </w:p>
        </w:tc>
      </w:tr>
      <w:tr w:rsidR="00A1297C" w:rsidRPr="00246F85" w14:paraId="5D174661" w14:textId="77777777" w:rsidTr="00B91B52">
        <w:tc>
          <w:tcPr>
            <w:tcW w:w="4354" w:type="dxa"/>
            <w:tcMar>
              <w:top w:w="60" w:type="dxa"/>
              <w:left w:w="100" w:type="dxa"/>
              <w:bottom w:w="60" w:type="dxa"/>
              <w:right w:w="100" w:type="dxa"/>
            </w:tcMar>
          </w:tcPr>
          <w:p w14:paraId="37258166" w14:textId="77777777" w:rsidR="00A1297C" w:rsidRPr="00246F85" w:rsidRDefault="00464DCE" w:rsidP="00246F85">
            <w:pPr>
              <w:spacing w:after="60"/>
              <w:jc w:val="both"/>
              <w:rPr>
                <w:rFonts w:ascii="Arial" w:hAnsi="Arial" w:cs="Arial"/>
              </w:rPr>
            </w:pPr>
            <w:r w:rsidRPr="00246F85">
              <w:rPr>
                <w:rFonts w:ascii="Arial" w:hAnsi="Arial" w:cs="Arial"/>
              </w:rPr>
              <w:t>11.1.2. dėl valstybių veiksmų – kai prievolę pagal Sutartį įvykdyti neįmanoma dėl privalomų ir nenumatytų valstybės institucijų veiksmų (aktų), kurių Šalys neturėjo teisės ginčyti ir šie veiksmai negalėjo būti iš anksto numatyti.</w:t>
            </w:r>
          </w:p>
        </w:tc>
        <w:tc>
          <w:tcPr>
            <w:tcW w:w="4672" w:type="dxa"/>
            <w:tcMar>
              <w:top w:w="60" w:type="dxa"/>
              <w:left w:w="100" w:type="dxa"/>
              <w:bottom w:w="60" w:type="dxa"/>
              <w:right w:w="100" w:type="dxa"/>
            </w:tcMar>
          </w:tcPr>
          <w:p w14:paraId="34E1FF98" w14:textId="77777777" w:rsidR="00A1297C" w:rsidRPr="00246F85" w:rsidRDefault="00464DCE" w:rsidP="00246F85">
            <w:pPr>
              <w:spacing w:after="60"/>
              <w:jc w:val="both"/>
              <w:rPr>
                <w:rFonts w:ascii="Arial" w:hAnsi="Arial" w:cs="Arial"/>
              </w:rPr>
            </w:pPr>
            <w:r w:rsidRPr="00246F85">
              <w:rPr>
                <w:rFonts w:ascii="Arial" w:hAnsi="Arial" w:cs="Arial"/>
              </w:rPr>
              <w:t xml:space="preserve">11.1.2.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 xml:space="preserve"> – </w:t>
            </w:r>
            <w:proofErr w:type="spellStart"/>
            <w:r w:rsidRPr="00246F85">
              <w:rPr>
                <w:rFonts w:ascii="Arial" w:hAnsi="Arial" w:cs="Arial"/>
              </w:rPr>
              <w:t>where</w:t>
            </w:r>
            <w:proofErr w:type="spellEnd"/>
            <w:r w:rsidRPr="00246F85">
              <w:rPr>
                <w:rFonts w:ascii="Arial" w:hAnsi="Arial" w:cs="Arial"/>
              </w:rPr>
              <w:t xml:space="preserve"> it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impossible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mandatory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unforeseen</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state</w:t>
            </w:r>
            <w:proofErr w:type="spellEnd"/>
            <w:r w:rsidRPr="00246F85">
              <w:rPr>
                <w:rFonts w:ascii="Arial" w:hAnsi="Arial" w:cs="Arial"/>
              </w:rPr>
              <w:t xml:space="preserve"> </w:t>
            </w:r>
            <w:proofErr w:type="spellStart"/>
            <w:r w:rsidRPr="00246F85">
              <w:rPr>
                <w:rFonts w:ascii="Arial" w:hAnsi="Arial" w:cs="Arial"/>
              </w:rPr>
              <w:t>authorities</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had</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contest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could</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foreseen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advance</w:t>
            </w:r>
            <w:proofErr w:type="spellEnd"/>
            <w:r w:rsidRPr="00246F85">
              <w:rPr>
                <w:rFonts w:ascii="Arial" w:hAnsi="Arial" w:cs="Arial"/>
              </w:rPr>
              <w:t>.</w:t>
            </w:r>
          </w:p>
        </w:tc>
      </w:tr>
      <w:tr w:rsidR="00A1297C" w:rsidRPr="00246F85" w14:paraId="0767FE2F" w14:textId="77777777" w:rsidTr="00B91B52">
        <w:tc>
          <w:tcPr>
            <w:tcW w:w="4354" w:type="dxa"/>
            <w:tcMar>
              <w:top w:w="60" w:type="dxa"/>
              <w:left w:w="100" w:type="dxa"/>
              <w:bottom w:w="60" w:type="dxa"/>
              <w:right w:w="100" w:type="dxa"/>
            </w:tcMar>
          </w:tcPr>
          <w:p w14:paraId="60F3E11C" w14:textId="77777777" w:rsidR="00A1297C" w:rsidRPr="00246F85" w:rsidRDefault="00464DCE" w:rsidP="00246F85">
            <w:pPr>
              <w:spacing w:after="60"/>
              <w:jc w:val="both"/>
              <w:rPr>
                <w:rFonts w:ascii="Arial" w:hAnsi="Arial" w:cs="Arial"/>
              </w:rPr>
            </w:pPr>
            <w:r w:rsidRPr="00246F85">
              <w:rPr>
                <w:rFonts w:ascii="Arial" w:hAnsi="Arial" w:cs="Arial"/>
              </w:rPr>
              <w:t xml:space="preserve">11.2. Šalis, prašanti ją atleisti nuo atsakomybės, privalo pranešti kitai Šaliai apie nenugalimos jėgos aplinkybes nedelsiant, bet ne vėliau kaip per 5 (penkias) dienas nuo tokių aplinkybių atsiradimo ar paaiškėjimo, </w:t>
            </w:r>
            <w:r w:rsidRPr="00246F85">
              <w:rPr>
                <w:rFonts w:ascii="Arial" w:hAnsi="Arial" w:cs="Arial"/>
              </w:rPr>
              <w:lastRenderedPageBreak/>
              <w:t>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tc>
        <w:tc>
          <w:tcPr>
            <w:tcW w:w="4672" w:type="dxa"/>
            <w:tcMar>
              <w:top w:w="60" w:type="dxa"/>
              <w:left w:w="100" w:type="dxa"/>
              <w:bottom w:w="60" w:type="dxa"/>
              <w:right w:w="100" w:type="dxa"/>
            </w:tcMar>
          </w:tcPr>
          <w:p w14:paraId="070FE244"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11.2.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requesting</w:t>
            </w:r>
            <w:proofErr w:type="spellEnd"/>
            <w:r w:rsidRPr="00246F85">
              <w:rPr>
                <w:rFonts w:ascii="Arial" w:hAnsi="Arial" w:cs="Arial"/>
              </w:rPr>
              <w:t xml:space="preserve"> </w:t>
            </w:r>
            <w:proofErr w:type="spellStart"/>
            <w:r w:rsidRPr="00246F85">
              <w:rPr>
                <w:rFonts w:ascii="Arial" w:hAnsi="Arial" w:cs="Arial"/>
              </w:rPr>
              <w:t>release</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notify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force majeure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occurrence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discovery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providing</w:t>
            </w:r>
            <w:proofErr w:type="spellEnd"/>
            <w:r w:rsidRPr="00246F85">
              <w:rPr>
                <w:rFonts w:ascii="Arial" w:hAnsi="Arial" w:cs="Arial"/>
              </w:rPr>
              <w:t xml:space="preserve"> </w:t>
            </w:r>
            <w:proofErr w:type="spellStart"/>
            <w:r w:rsidRPr="00246F85">
              <w:rPr>
                <w:rFonts w:ascii="Arial" w:hAnsi="Arial" w:cs="Arial"/>
              </w:rPr>
              <w:lastRenderedPageBreak/>
              <w:t>evidence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it </w:t>
            </w:r>
            <w:proofErr w:type="spellStart"/>
            <w:r w:rsidRPr="00246F85">
              <w:rPr>
                <w:rFonts w:ascii="Arial" w:hAnsi="Arial" w:cs="Arial"/>
              </w:rPr>
              <w:t>took</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precautionary</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made</w:t>
            </w:r>
            <w:proofErr w:type="spellEnd"/>
            <w:r w:rsidRPr="00246F85">
              <w:rPr>
                <w:rFonts w:ascii="Arial" w:hAnsi="Arial" w:cs="Arial"/>
              </w:rPr>
              <w:t xml:space="preserve"> </w:t>
            </w:r>
            <w:proofErr w:type="spellStart"/>
            <w:r w:rsidRPr="00246F85">
              <w:rPr>
                <w:rFonts w:ascii="Arial" w:hAnsi="Arial" w:cs="Arial"/>
              </w:rPr>
              <w:t>every</w:t>
            </w:r>
            <w:proofErr w:type="spellEnd"/>
            <w:r w:rsidRPr="00246F85">
              <w:rPr>
                <w:rFonts w:ascii="Arial" w:hAnsi="Arial" w:cs="Arial"/>
              </w:rPr>
              <w:t xml:space="preserve"> </w:t>
            </w:r>
            <w:proofErr w:type="spellStart"/>
            <w:r w:rsidRPr="00246F85">
              <w:rPr>
                <w:rFonts w:ascii="Arial" w:hAnsi="Arial" w:cs="Arial"/>
              </w:rPr>
              <w:t>effort</w:t>
            </w:r>
            <w:proofErr w:type="spellEnd"/>
            <w:r w:rsidRPr="00246F85">
              <w:rPr>
                <w:rFonts w:ascii="Arial" w:hAnsi="Arial" w:cs="Arial"/>
              </w:rPr>
              <w:t xml:space="preserve"> to </w:t>
            </w:r>
            <w:proofErr w:type="spellStart"/>
            <w:r w:rsidRPr="00246F85">
              <w:rPr>
                <w:rFonts w:ascii="Arial" w:hAnsi="Arial" w:cs="Arial"/>
              </w:rPr>
              <w:t>reduce</w:t>
            </w:r>
            <w:proofErr w:type="spellEnd"/>
            <w:r w:rsidRPr="00246F85">
              <w:rPr>
                <w:rFonts w:ascii="Arial" w:hAnsi="Arial" w:cs="Arial"/>
              </w:rPr>
              <w:t xml:space="preserve"> </w:t>
            </w:r>
            <w:proofErr w:type="spellStart"/>
            <w:r w:rsidRPr="00246F85">
              <w:rPr>
                <w:rFonts w:ascii="Arial" w:hAnsi="Arial" w:cs="Arial"/>
              </w:rPr>
              <w:t>costs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negative</w:t>
            </w:r>
            <w:proofErr w:type="spellEnd"/>
            <w:r w:rsidRPr="00246F85">
              <w:rPr>
                <w:rFonts w:ascii="Arial" w:hAnsi="Arial" w:cs="Arial"/>
              </w:rPr>
              <w:t xml:space="preserve"> </w:t>
            </w:r>
            <w:proofErr w:type="spellStart"/>
            <w:r w:rsidRPr="00246F85">
              <w:rPr>
                <w:rFonts w:ascii="Arial" w:hAnsi="Arial" w:cs="Arial"/>
              </w:rPr>
              <w:t>consequences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notify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expected</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also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a </w:t>
            </w:r>
            <w:proofErr w:type="spellStart"/>
            <w:r w:rsidRPr="00246F85">
              <w:rPr>
                <w:rFonts w:ascii="Arial" w:hAnsi="Arial" w:cs="Arial"/>
              </w:rPr>
              <w:t>corresponding</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 xml:space="preserve"> </w:t>
            </w:r>
            <w:proofErr w:type="spellStart"/>
            <w:r w:rsidRPr="00246F85">
              <w:rPr>
                <w:rFonts w:ascii="Arial" w:hAnsi="Arial" w:cs="Arial"/>
              </w:rPr>
              <w:t>when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grounds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non-performance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cease</w:t>
            </w:r>
            <w:proofErr w:type="spellEnd"/>
            <w:r w:rsidRPr="00246F85">
              <w:rPr>
                <w:rFonts w:ascii="Arial" w:hAnsi="Arial" w:cs="Arial"/>
              </w:rPr>
              <w:t xml:space="preserve"> to </w:t>
            </w:r>
            <w:proofErr w:type="spellStart"/>
            <w:r w:rsidRPr="00246F85">
              <w:rPr>
                <w:rFonts w:ascii="Arial" w:hAnsi="Arial" w:cs="Arial"/>
              </w:rPr>
              <w:t>exist</w:t>
            </w:r>
            <w:proofErr w:type="spellEnd"/>
            <w:r w:rsidRPr="00246F85">
              <w:rPr>
                <w:rFonts w:ascii="Arial" w:hAnsi="Arial" w:cs="Arial"/>
              </w:rPr>
              <w:t>.</w:t>
            </w:r>
          </w:p>
        </w:tc>
      </w:tr>
      <w:tr w:rsidR="00A1297C" w:rsidRPr="00246F85" w14:paraId="61B3227F" w14:textId="77777777" w:rsidTr="00B91B52">
        <w:tc>
          <w:tcPr>
            <w:tcW w:w="4354" w:type="dxa"/>
            <w:tcMar>
              <w:top w:w="60" w:type="dxa"/>
              <w:left w:w="100" w:type="dxa"/>
              <w:bottom w:w="60" w:type="dxa"/>
              <w:right w:w="100" w:type="dxa"/>
            </w:tcMar>
          </w:tcPr>
          <w:p w14:paraId="3B8EFC62" w14:textId="77777777" w:rsidR="00A1297C" w:rsidRPr="00246F85" w:rsidRDefault="00464DCE" w:rsidP="00246F85">
            <w:pPr>
              <w:spacing w:after="60"/>
              <w:jc w:val="both"/>
              <w:rPr>
                <w:rFonts w:ascii="Arial" w:hAnsi="Arial" w:cs="Arial"/>
              </w:rPr>
            </w:pPr>
            <w:r w:rsidRPr="00246F85">
              <w:rPr>
                <w:rFonts w:ascii="Arial" w:hAnsi="Arial" w:cs="Arial"/>
              </w:rPr>
              <w:lastRenderedPageBreak/>
              <w:t>11.3.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tc>
        <w:tc>
          <w:tcPr>
            <w:tcW w:w="4672" w:type="dxa"/>
            <w:tcMar>
              <w:top w:w="60" w:type="dxa"/>
              <w:left w:w="100" w:type="dxa"/>
              <w:bottom w:w="60" w:type="dxa"/>
              <w:right w:w="100" w:type="dxa"/>
            </w:tcMar>
          </w:tcPr>
          <w:p w14:paraId="777514FD" w14:textId="77777777" w:rsidR="00A1297C" w:rsidRPr="00246F85" w:rsidRDefault="00464DCE" w:rsidP="00246F85">
            <w:pPr>
              <w:spacing w:after="60"/>
              <w:jc w:val="both"/>
              <w:rPr>
                <w:rFonts w:ascii="Arial" w:hAnsi="Arial" w:cs="Arial"/>
              </w:rPr>
            </w:pPr>
            <w:r w:rsidRPr="00246F85">
              <w:rPr>
                <w:rFonts w:ascii="Arial" w:hAnsi="Arial" w:cs="Arial"/>
              </w:rPr>
              <w:t xml:space="preserve">11.3.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grounds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releasing</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arise</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moment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occurrence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force majeure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 xml:space="preserve"> </w:t>
            </w:r>
            <w:proofErr w:type="spellStart"/>
            <w:r w:rsidRPr="00246F85">
              <w:rPr>
                <w:rFonts w:ascii="Arial" w:hAnsi="Arial" w:cs="Arial"/>
              </w:rPr>
              <w:t>was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timely</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moment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send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timely</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inform</w:t>
            </w:r>
            <w:proofErr w:type="spellEnd"/>
            <w:r w:rsidRPr="00246F85">
              <w:rPr>
                <w:rFonts w:ascii="Arial" w:hAnsi="Arial" w:cs="Arial"/>
              </w:rPr>
              <w:t xml:space="preserve">, it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damage</w:t>
            </w:r>
            <w:proofErr w:type="spellEnd"/>
            <w:r w:rsidRPr="00246F85">
              <w:rPr>
                <w:rFonts w:ascii="Arial" w:hAnsi="Arial" w:cs="Arial"/>
              </w:rPr>
              <w:t xml:space="preserve"> </w:t>
            </w:r>
            <w:proofErr w:type="spellStart"/>
            <w:r w:rsidRPr="00246F85">
              <w:rPr>
                <w:rFonts w:ascii="Arial" w:hAnsi="Arial" w:cs="Arial"/>
              </w:rPr>
              <w:t>incurred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untimely</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absence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w:t>
            </w:r>
          </w:p>
        </w:tc>
      </w:tr>
      <w:tr w:rsidR="00A1297C" w:rsidRPr="00246F85" w14:paraId="19663ABE" w14:textId="77777777" w:rsidTr="00B91B52">
        <w:tc>
          <w:tcPr>
            <w:tcW w:w="4354" w:type="dxa"/>
            <w:tcMar>
              <w:top w:w="60" w:type="dxa"/>
              <w:left w:w="100" w:type="dxa"/>
              <w:bottom w:w="60" w:type="dxa"/>
              <w:right w:w="100" w:type="dxa"/>
            </w:tcMar>
          </w:tcPr>
          <w:p w14:paraId="303F5441" w14:textId="77777777" w:rsidR="00A1297C" w:rsidRPr="00246F85" w:rsidRDefault="00464DCE" w:rsidP="00246F85">
            <w:pPr>
              <w:spacing w:after="60"/>
              <w:jc w:val="both"/>
              <w:rPr>
                <w:rFonts w:ascii="Arial" w:hAnsi="Arial" w:cs="Arial"/>
              </w:rPr>
            </w:pPr>
            <w:r w:rsidRPr="00246F85">
              <w:rPr>
                <w:rFonts w:ascii="Arial" w:hAnsi="Arial" w:cs="Arial"/>
              </w:rPr>
              <w:t>11.4.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tc>
        <w:tc>
          <w:tcPr>
            <w:tcW w:w="4672" w:type="dxa"/>
            <w:tcMar>
              <w:top w:w="60" w:type="dxa"/>
              <w:left w:w="100" w:type="dxa"/>
              <w:bottom w:w="60" w:type="dxa"/>
              <w:right w:w="100" w:type="dxa"/>
            </w:tcMar>
          </w:tcPr>
          <w:p w14:paraId="08900D98" w14:textId="77777777" w:rsidR="00A1297C" w:rsidRPr="00246F85" w:rsidRDefault="00464DCE" w:rsidP="00246F85">
            <w:pPr>
              <w:spacing w:after="60"/>
              <w:jc w:val="both"/>
              <w:rPr>
                <w:rFonts w:ascii="Arial" w:hAnsi="Arial" w:cs="Arial"/>
              </w:rPr>
            </w:pPr>
            <w:r w:rsidRPr="00246F85">
              <w:rPr>
                <w:rFonts w:ascii="Arial" w:hAnsi="Arial" w:cs="Arial"/>
              </w:rPr>
              <w:t xml:space="preserve">11.4. </w:t>
            </w:r>
            <w:proofErr w:type="spellStart"/>
            <w:r w:rsidRPr="00246F85">
              <w:rPr>
                <w:rFonts w:ascii="Arial" w:hAnsi="Arial" w:cs="Arial"/>
              </w:rPr>
              <w:t>If</w:t>
            </w:r>
            <w:proofErr w:type="spellEnd"/>
            <w:r w:rsidRPr="00246F85">
              <w:rPr>
                <w:rFonts w:ascii="Arial" w:hAnsi="Arial" w:cs="Arial"/>
              </w:rPr>
              <w:t xml:space="preserve"> force majeure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continue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more</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1 (</w:t>
            </w:r>
            <w:proofErr w:type="spellStart"/>
            <w:r w:rsidRPr="00246F85">
              <w:rPr>
                <w:rFonts w:ascii="Arial" w:hAnsi="Arial" w:cs="Arial"/>
              </w:rPr>
              <w:t>one</w:t>
            </w:r>
            <w:proofErr w:type="spellEnd"/>
            <w:r w:rsidRPr="00246F85">
              <w:rPr>
                <w:rFonts w:ascii="Arial" w:hAnsi="Arial" w:cs="Arial"/>
              </w:rPr>
              <w:t xml:space="preserve">) </w:t>
            </w:r>
            <w:proofErr w:type="spellStart"/>
            <w:r w:rsidRPr="00246F85">
              <w:rPr>
                <w:rFonts w:ascii="Arial" w:hAnsi="Arial" w:cs="Arial"/>
              </w:rPr>
              <w:t>month</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receipt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notification</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either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notifying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advance</w:t>
            </w:r>
            <w:proofErr w:type="spellEnd"/>
            <w:r w:rsidRPr="00246F85">
              <w:rPr>
                <w:rFonts w:ascii="Arial" w:hAnsi="Arial" w:cs="Arial"/>
              </w:rPr>
              <w:t xml:space="preserve">. Force majeure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include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lack</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financial</w:t>
            </w:r>
            <w:proofErr w:type="spellEnd"/>
            <w:r w:rsidRPr="00246F85">
              <w:rPr>
                <w:rFonts w:ascii="Arial" w:hAnsi="Arial" w:cs="Arial"/>
              </w:rPr>
              <w:t xml:space="preserve"> </w:t>
            </w:r>
            <w:proofErr w:type="spellStart"/>
            <w:r w:rsidRPr="00246F85">
              <w:rPr>
                <w:rFonts w:ascii="Arial" w:hAnsi="Arial" w:cs="Arial"/>
              </w:rPr>
              <w:t>resources</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debtor's</w:t>
            </w:r>
            <w:proofErr w:type="spellEnd"/>
            <w:r w:rsidRPr="00246F85">
              <w:rPr>
                <w:rFonts w:ascii="Arial" w:hAnsi="Arial" w:cs="Arial"/>
              </w:rPr>
              <w:t xml:space="preserve"> </w:t>
            </w:r>
            <w:proofErr w:type="spellStart"/>
            <w:r w:rsidRPr="00246F85">
              <w:rPr>
                <w:rFonts w:ascii="Arial" w:hAnsi="Arial" w:cs="Arial"/>
              </w:rPr>
              <w:t>counterparties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debtor's</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to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counterparties</w:t>
            </w:r>
            <w:proofErr w:type="spellEnd"/>
            <w:r w:rsidRPr="00246F85">
              <w:rPr>
                <w:rFonts w:ascii="Arial" w:hAnsi="Arial" w:cs="Arial"/>
              </w:rPr>
              <w:t>.</w:t>
            </w:r>
          </w:p>
        </w:tc>
      </w:tr>
      <w:tr w:rsidR="00A1297C" w:rsidRPr="00246F85" w14:paraId="574AC123" w14:textId="77777777" w:rsidTr="00B91B52">
        <w:tc>
          <w:tcPr>
            <w:tcW w:w="4354" w:type="dxa"/>
            <w:tcMar>
              <w:top w:w="60" w:type="dxa"/>
              <w:left w:w="100" w:type="dxa"/>
              <w:bottom w:w="60" w:type="dxa"/>
              <w:right w:w="100" w:type="dxa"/>
            </w:tcMar>
          </w:tcPr>
          <w:p w14:paraId="01E8392F" w14:textId="77777777" w:rsidR="00A1297C" w:rsidRPr="00246F85" w:rsidRDefault="00464DCE" w:rsidP="00B91B52">
            <w:pPr>
              <w:spacing w:after="60"/>
              <w:jc w:val="center"/>
              <w:rPr>
                <w:rFonts w:ascii="Arial" w:hAnsi="Arial" w:cs="Arial"/>
              </w:rPr>
            </w:pPr>
            <w:r w:rsidRPr="00246F85">
              <w:rPr>
                <w:rFonts w:ascii="Arial" w:hAnsi="Arial" w:cs="Arial"/>
                <w:b/>
                <w:bCs/>
              </w:rPr>
              <w:t>12. TRETIEJI ASMENYS</w:t>
            </w:r>
          </w:p>
        </w:tc>
        <w:tc>
          <w:tcPr>
            <w:tcW w:w="4672" w:type="dxa"/>
            <w:tcMar>
              <w:top w:w="60" w:type="dxa"/>
              <w:left w:w="100" w:type="dxa"/>
              <w:bottom w:w="60" w:type="dxa"/>
              <w:right w:w="100" w:type="dxa"/>
            </w:tcMar>
          </w:tcPr>
          <w:p w14:paraId="44E66F5B" w14:textId="77777777" w:rsidR="00A1297C" w:rsidRPr="00246F85" w:rsidRDefault="00464DCE" w:rsidP="00B91B52">
            <w:pPr>
              <w:spacing w:after="60"/>
              <w:jc w:val="center"/>
              <w:rPr>
                <w:rFonts w:ascii="Arial" w:hAnsi="Arial" w:cs="Arial"/>
              </w:rPr>
            </w:pPr>
            <w:r w:rsidRPr="00246F85">
              <w:rPr>
                <w:rFonts w:ascii="Arial" w:hAnsi="Arial" w:cs="Arial"/>
                <w:b/>
                <w:bCs/>
              </w:rPr>
              <w:t>12. THIRD PARTIES</w:t>
            </w:r>
          </w:p>
        </w:tc>
      </w:tr>
      <w:tr w:rsidR="00A1297C" w:rsidRPr="00246F85" w14:paraId="54583F94" w14:textId="77777777" w:rsidTr="00B91B52">
        <w:tc>
          <w:tcPr>
            <w:tcW w:w="4354" w:type="dxa"/>
            <w:tcMar>
              <w:top w:w="60" w:type="dxa"/>
              <w:left w:w="100" w:type="dxa"/>
              <w:bottom w:w="60" w:type="dxa"/>
              <w:right w:w="100" w:type="dxa"/>
            </w:tcMar>
          </w:tcPr>
          <w:p w14:paraId="69E04CB4" w14:textId="77777777" w:rsidR="00A1297C" w:rsidRPr="00246F85" w:rsidRDefault="00464DCE" w:rsidP="00246F85">
            <w:pPr>
              <w:spacing w:after="60"/>
              <w:jc w:val="both"/>
              <w:rPr>
                <w:rFonts w:ascii="Arial" w:hAnsi="Arial" w:cs="Arial"/>
              </w:rPr>
            </w:pPr>
            <w:r w:rsidRPr="00246F85">
              <w:rPr>
                <w:rFonts w:ascii="Arial" w:hAnsi="Arial" w:cs="Arial"/>
              </w:rPr>
              <w:t>12.1. TPMĮ teikėjas įsipareigoja užtikrinti, kad Sutartį vykdys tik tie tretieji asmenys, kurių sąrašas pateikiamas Sutarties priede 1, atitinkantys nacionalinio saugumo interesų ir kilmės reikalavimus. Šių asmenų veiksmai vykdant Sutartį ar neveikimas TPMĮ teikėjui sukelia tokias pačias pasekmes ir atsakomybę, kaip jo paties veiksmai.</w:t>
            </w:r>
          </w:p>
        </w:tc>
        <w:tc>
          <w:tcPr>
            <w:tcW w:w="4672" w:type="dxa"/>
            <w:tcMar>
              <w:top w:w="60" w:type="dxa"/>
              <w:left w:w="100" w:type="dxa"/>
              <w:bottom w:w="60" w:type="dxa"/>
              <w:right w:w="100" w:type="dxa"/>
            </w:tcMar>
          </w:tcPr>
          <w:p w14:paraId="5CEB924B" w14:textId="77777777" w:rsidR="00A1297C" w:rsidRPr="00246F85" w:rsidRDefault="00464DCE" w:rsidP="00246F85">
            <w:pPr>
              <w:spacing w:after="60"/>
              <w:jc w:val="both"/>
              <w:rPr>
                <w:rFonts w:ascii="Arial" w:hAnsi="Arial" w:cs="Arial"/>
              </w:rPr>
            </w:pPr>
            <w:r w:rsidRPr="00246F85">
              <w:rPr>
                <w:rFonts w:ascii="Arial" w:hAnsi="Arial" w:cs="Arial"/>
              </w:rPr>
              <w:t xml:space="preserve">12.1.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those</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whose</w:t>
            </w:r>
            <w:proofErr w:type="spellEnd"/>
            <w:r w:rsidRPr="00246F85">
              <w:rPr>
                <w:rFonts w:ascii="Arial" w:hAnsi="Arial" w:cs="Arial"/>
              </w:rPr>
              <w:t xml:space="preserve"> </w:t>
            </w:r>
            <w:proofErr w:type="spellStart"/>
            <w:r w:rsidRPr="00246F85">
              <w:rPr>
                <w:rFonts w:ascii="Arial" w:hAnsi="Arial" w:cs="Arial"/>
              </w:rPr>
              <w:t>list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Annex</w:t>
            </w:r>
            <w:proofErr w:type="spellEnd"/>
            <w:r w:rsidRPr="00246F85">
              <w:rPr>
                <w:rFonts w:ascii="Arial" w:hAnsi="Arial" w:cs="Arial"/>
              </w:rPr>
              <w:t xml:space="preserve"> 1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meet</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origin</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inaction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performing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give</w:t>
            </w:r>
            <w:proofErr w:type="spellEnd"/>
            <w:r w:rsidRPr="00246F85">
              <w:rPr>
                <w:rFonts w:ascii="Arial" w:hAnsi="Arial" w:cs="Arial"/>
              </w:rPr>
              <w:t xml:space="preserve"> </w:t>
            </w:r>
            <w:proofErr w:type="spellStart"/>
            <w:r w:rsidRPr="00246F85">
              <w:rPr>
                <w:rFonts w:ascii="Arial" w:hAnsi="Arial" w:cs="Arial"/>
              </w:rPr>
              <w:t>rise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same</w:t>
            </w:r>
            <w:proofErr w:type="spellEnd"/>
            <w:r w:rsidRPr="00246F85">
              <w:rPr>
                <w:rFonts w:ascii="Arial" w:hAnsi="Arial" w:cs="Arial"/>
              </w:rPr>
              <w:t xml:space="preserve"> </w:t>
            </w:r>
            <w:proofErr w:type="spellStart"/>
            <w:r w:rsidRPr="00246F85">
              <w:rPr>
                <w:rFonts w:ascii="Arial" w:hAnsi="Arial" w:cs="Arial"/>
              </w:rPr>
              <w:t>consequences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w:t>
            </w:r>
          </w:p>
        </w:tc>
      </w:tr>
      <w:tr w:rsidR="00A1297C" w:rsidRPr="00246F85" w14:paraId="6134938E" w14:textId="77777777" w:rsidTr="00B91B52">
        <w:tc>
          <w:tcPr>
            <w:tcW w:w="4354" w:type="dxa"/>
            <w:tcMar>
              <w:top w:w="60" w:type="dxa"/>
              <w:left w:w="100" w:type="dxa"/>
              <w:bottom w:w="60" w:type="dxa"/>
              <w:right w:w="100" w:type="dxa"/>
            </w:tcMar>
          </w:tcPr>
          <w:p w14:paraId="588C0607" w14:textId="77777777" w:rsidR="00A1297C" w:rsidRPr="00246F85" w:rsidRDefault="00464DCE" w:rsidP="00246F85">
            <w:pPr>
              <w:spacing w:after="60"/>
              <w:jc w:val="both"/>
              <w:rPr>
                <w:rFonts w:ascii="Arial" w:hAnsi="Arial" w:cs="Arial"/>
              </w:rPr>
            </w:pPr>
            <w:r w:rsidRPr="00246F85">
              <w:rPr>
                <w:rFonts w:ascii="Arial" w:hAnsi="Arial" w:cs="Arial"/>
              </w:rPr>
              <w:t>12.2. TPMĮ teikėjas su trečiaisiais asmenimis sudaromose sutartyse privalo užtikrinti, kad tretieji asmenys laikytųsi visų jo pagal šią Sutartį prisiimtų įsipareigojimų tiek, kiek tai susiję su jų atliekamomis funkcijomis. Tokiose sutartyse turi būti numatyti įskaitant, bet neapsiribojant, šie reikalavimai:</w:t>
            </w:r>
          </w:p>
        </w:tc>
        <w:tc>
          <w:tcPr>
            <w:tcW w:w="4672" w:type="dxa"/>
            <w:tcMar>
              <w:top w:w="60" w:type="dxa"/>
              <w:left w:w="100" w:type="dxa"/>
              <w:bottom w:w="60" w:type="dxa"/>
              <w:right w:w="100" w:type="dxa"/>
            </w:tcMar>
          </w:tcPr>
          <w:p w14:paraId="0ED01EA7" w14:textId="77777777" w:rsidR="00A1297C" w:rsidRPr="00246F85" w:rsidRDefault="00464DCE" w:rsidP="00246F85">
            <w:pPr>
              <w:spacing w:after="60"/>
              <w:jc w:val="both"/>
              <w:rPr>
                <w:rFonts w:ascii="Arial" w:hAnsi="Arial" w:cs="Arial"/>
              </w:rPr>
            </w:pPr>
            <w:r w:rsidRPr="00246F85">
              <w:rPr>
                <w:rFonts w:ascii="Arial" w:hAnsi="Arial" w:cs="Arial"/>
              </w:rPr>
              <w:t xml:space="preserve">12.2.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contracts</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assumed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it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extent</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functions</w:t>
            </w:r>
            <w:proofErr w:type="spellEnd"/>
            <w:r w:rsidRPr="00246F85">
              <w:rPr>
                <w:rFonts w:ascii="Arial" w:hAnsi="Arial" w:cs="Arial"/>
              </w:rPr>
              <w:t xml:space="preserv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them</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contracts</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include</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are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69BBA241" w14:textId="77777777" w:rsidTr="00B91B52">
        <w:tc>
          <w:tcPr>
            <w:tcW w:w="4354" w:type="dxa"/>
            <w:tcMar>
              <w:top w:w="60" w:type="dxa"/>
              <w:left w:w="100" w:type="dxa"/>
              <w:bottom w:w="60" w:type="dxa"/>
              <w:right w:w="100" w:type="dxa"/>
            </w:tcMar>
          </w:tcPr>
          <w:p w14:paraId="390D92D7" w14:textId="77777777" w:rsidR="00A1297C" w:rsidRPr="00246F85" w:rsidRDefault="00464DCE" w:rsidP="00246F85">
            <w:pPr>
              <w:spacing w:after="60"/>
              <w:jc w:val="both"/>
              <w:rPr>
                <w:rFonts w:ascii="Arial" w:hAnsi="Arial" w:cs="Arial"/>
              </w:rPr>
            </w:pPr>
            <w:r w:rsidRPr="00246F85">
              <w:rPr>
                <w:rFonts w:ascii="Arial" w:hAnsi="Arial" w:cs="Arial"/>
              </w:rPr>
              <w:t>12.2.1. konfidencialumo reikalavimų laikymasis;</w:t>
            </w:r>
          </w:p>
        </w:tc>
        <w:tc>
          <w:tcPr>
            <w:tcW w:w="4672" w:type="dxa"/>
            <w:tcMar>
              <w:top w:w="60" w:type="dxa"/>
              <w:left w:w="100" w:type="dxa"/>
              <w:bottom w:w="60" w:type="dxa"/>
              <w:right w:w="100" w:type="dxa"/>
            </w:tcMar>
          </w:tcPr>
          <w:p w14:paraId="58C71D4B" w14:textId="77777777" w:rsidR="00A1297C" w:rsidRPr="00246F85" w:rsidRDefault="00464DCE" w:rsidP="00246F85">
            <w:pPr>
              <w:spacing w:after="60"/>
              <w:jc w:val="both"/>
              <w:rPr>
                <w:rFonts w:ascii="Arial" w:hAnsi="Arial" w:cs="Arial"/>
              </w:rPr>
            </w:pPr>
            <w:r w:rsidRPr="00246F85">
              <w:rPr>
                <w:rFonts w:ascii="Arial" w:hAnsi="Arial" w:cs="Arial"/>
              </w:rPr>
              <w:t xml:space="preserve">12.2.1.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55AFA1E9" w14:textId="77777777" w:rsidTr="00B91B52">
        <w:tc>
          <w:tcPr>
            <w:tcW w:w="4354" w:type="dxa"/>
            <w:tcMar>
              <w:top w:w="60" w:type="dxa"/>
              <w:left w:w="100" w:type="dxa"/>
              <w:bottom w:w="60" w:type="dxa"/>
              <w:right w:w="100" w:type="dxa"/>
            </w:tcMar>
          </w:tcPr>
          <w:p w14:paraId="5E4C99E9" w14:textId="77777777" w:rsidR="00A1297C" w:rsidRPr="00246F85" w:rsidRDefault="00464DCE" w:rsidP="00246F85">
            <w:pPr>
              <w:spacing w:after="60"/>
              <w:jc w:val="both"/>
              <w:rPr>
                <w:rFonts w:ascii="Arial" w:hAnsi="Arial" w:cs="Arial"/>
              </w:rPr>
            </w:pPr>
            <w:r w:rsidRPr="00246F85">
              <w:rPr>
                <w:rFonts w:ascii="Arial" w:hAnsi="Arial" w:cs="Arial"/>
              </w:rPr>
              <w:t>12.2.2. nacionalinio saugumo interesų apsaugos ir kilmės reikalavimų laikymasis (jeigu taikoma);</w:t>
            </w:r>
          </w:p>
        </w:tc>
        <w:tc>
          <w:tcPr>
            <w:tcW w:w="4672" w:type="dxa"/>
            <w:tcMar>
              <w:top w:w="60" w:type="dxa"/>
              <w:left w:w="100" w:type="dxa"/>
              <w:bottom w:w="60" w:type="dxa"/>
              <w:right w:w="100" w:type="dxa"/>
            </w:tcMar>
          </w:tcPr>
          <w:p w14:paraId="3BB97AFA" w14:textId="77777777" w:rsidR="00A1297C" w:rsidRPr="00246F85" w:rsidRDefault="00464DCE" w:rsidP="00246F85">
            <w:pPr>
              <w:spacing w:after="60"/>
              <w:jc w:val="both"/>
              <w:rPr>
                <w:rFonts w:ascii="Arial" w:hAnsi="Arial" w:cs="Arial"/>
              </w:rPr>
            </w:pPr>
            <w:r w:rsidRPr="00246F85">
              <w:rPr>
                <w:rFonts w:ascii="Arial" w:hAnsi="Arial" w:cs="Arial"/>
              </w:rPr>
              <w:t xml:space="preserve">12.2.2.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origin</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w:t>
            </w:r>
          </w:p>
        </w:tc>
      </w:tr>
      <w:tr w:rsidR="00A1297C" w:rsidRPr="00246F85" w14:paraId="15FF4EE0" w14:textId="77777777" w:rsidTr="00B91B52">
        <w:tc>
          <w:tcPr>
            <w:tcW w:w="4354" w:type="dxa"/>
            <w:tcMar>
              <w:top w:w="60" w:type="dxa"/>
              <w:left w:w="100" w:type="dxa"/>
              <w:bottom w:w="60" w:type="dxa"/>
              <w:right w:w="100" w:type="dxa"/>
            </w:tcMar>
          </w:tcPr>
          <w:p w14:paraId="4DE3405C" w14:textId="77777777" w:rsidR="00A1297C" w:rsidRPr="00246F85" w:rsidRDefault="00464DCE" w:rsidP="00246F85">
            <w:pPr>
              <w:spacing w:after="60"/>
              <w:jc w:val="both"/>
              <w:rPr>
                <w:rFonts w:ascii="Arial" w:hAnsi="Arial" w:cs="Arial"/>
              </w:rPr>
            </w:pPr>
            <w:r w:rsidRPr="00246F85">
              <w:rPr>
                <w:rFonts w:ascii="Arial" w:hAnsi="Arial" w:cs="Arial"/>
              </w:rPr>
              <w:t>12.2.3. Bendrovės etikos kodekso laikymasis;</w:t>
            </w:r>
          </w:p>
        </w:tc>
        <w:tc>
          <w:tcPr>
            <w:tcW w:w="4672" w:type="dxa"/>
            <w:tcMar>
              <w:top w:w="60" w:type="dxa"/>
              <w:left w:w="100" w:type="dxa"/>
              <w:bottom w:w="60" w:type="dxa"/>
              <w:right w:w="100" w:type="dxa"/>
            </w:tcMar>
          </w:tcPr>
          <w:p w14:paraId="2228E5A9" w14:textId="77777777" w:rsidR="00A1297C" w:rsidRPr="00246F85" w:rsidRDefault="00464DCE" w:rsidP="00246F85">
            <w:pPr>
              <w:spacing w:after="60"/>
              <w:jc w:val="both"/>
              <w:rPr>
                <w:rFonts w:ascii="Arial" w:hAnsi="Arial" w:cs="Arial"/>
              </w:rPr>
            </w:pPr>
            <w:r w:rsidRPr="00246F85">
              <w:rPr>
                <w:rFonts w:ascii="Arial" w:hAnsi="Arial" w:cs="Arial"/>
              </w:rPr>
              <w:t xml:space="preserve">12.2.3.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Ethics</w:t>
            </w:r>
            <w:proofErr w:type="spellEnd"/>
            <w:r w:rsidRPr="00246F85">
              <w:rPr>
                <w:rFonts w:ascii="Arial" w:hAnsi="Arial" w:cs="Arial"/>
              </w:rPr>
              <w:t>;</w:t>
            </w:r>
          </w:p>
        </w:tc>
      </w:tr>
      <w:tr w:rsidR="00A1297C" w:rsidRPr="00246F85" w14:paraId="1D20B935" w14:textId="77777777" w:rsidTr="00B91B52">
        <w:tc>
          <w:tcPr>
            <w:tcW w:w="4354" w:type="dxa"/>
            <w:tcMar>
              <w:top w:w="60" w:type="dxa"/>
              <w:left w:w="100" w:type="dxa"/>
              <w:bottom w:w="60" w:type="dxa"/>
              <w:right w:w="100" w:type="dxa"/>
            </w:tcMar>
          </w:tcPr>
          <w:p w14:paraId="7E81AFFA" w14:textId="77777777" w:rsidR="00A1297C" w:rsidRPr="00246F85" w:rsidRDefault="00464DCE" w:rsidP="00246F85">
            <w:pPr>
              <w:spacing w:after="60"/>
              <w:jc w:val="both"/>
              <w:rPr>
                <w:rFonts w:ascii="Arial" w:hAnsi="Arial" w:cs="Arial"/>
              </w:rPr>
            </w:pPr>
            <w:r w:rsidRPr="00246F85">
              <w:rPr>
                <w:rFonts w:ascii="Arial" w:hAnsi="Arial" w:cs="Arial"/>
              </w:rPr>
              <w:t>12.2.4. asmens duomenų apsaugos ir informacijos saugumo reikalavimų laikymasis;</w:t>
            </w:r>
          </w:p>
        </w:tc>
        <w:tc>
          <w:tcPr>
            <w:tcW w:w="4672" w:type="dxa"/>
            <w:tcMar>
              <w:top w:w="60" w:type="dxa"/>
              <w:left w:w="100" w:type="dxa"/>
              <w:bottom w:w="60" w:type="dxa"/>
              <w:right w:w="100" w:type="dxa"/>
            </w:tcMar>
          </w:tcPr>
          <w:p w14:paraId="50490A66" w14:textId="77777777" w:rsidR="00A1297C" w:rsidRPr="00246F85" w:rsidRDefault="00464DCE" w:rsidP="00246F85">
            <w:pPr>
              <w:spacing w:after="60"/>
              <w:jc w:val="both"/>
              <w:rPr>
                <w:rFonts w:ascii="Arial" w:hAnsi="Arial" w:cs="Arial"/>
              </w:rPr>
            </w:pPr>
            <w:r w:rsidRPr="00246F85">
              <w:rPr>
                <w:rFonts w:ascii="Arial" w:hAnsi="Arial" w:cs="Arial"/>
              </w:rPr>
              <w:t xml:space="preserve">12.2.4.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03E21C72" w14:textId="77777777" w:rsidTr="00B91B52">
        <w:tc>
          <w:tcPr>
            <w:tcW w:w="4354" w:type="dxa"/>
            <w:tcMar>
              <w:top w:w="60" w:type="dxa"/>
              <w:left w:w="100" w:type="dxa"/>
              <w:bottom w:w="60" w:type="dxa"/>
              <w:right w:w="100" w:type="dxa"/>
            </w:tcMar>
          </w:tcPr>
          <w:p w14:paraId="0B6DEB0B" w14:textId="77777777" w:rsidR="00A1297C" w:rsidRPr="00246F85" w:rsidRDefault="00464DCE" w:rsidP="00246F85">
            <w:pPr>
              <w:spacing w:after="60"/>
              <w:jc w:val="both"/>
              <w:rPr>
                <w:rFonts w:ascii="Arial" w:hAnsi="Arial" w:cs="Arial"/>
              </w:rPr>
            </w:pPr>
            <w:r w:rsidRPr="00246F85">
              <w:rPr>
                <w:rFonts w:ascii="Arial" w:hAnsi="Arial" w:cs="Arial"/>
              </w:rPr>
              <w:lastRenderedPageBreak/>
              <w:t>12.2.5. tarptautinių ir nacionalinių sankcijų laikymosi reikalavimų vykdymas.</w:t>
            </w:r>
          </w:p>
        </w:tc>
        <w:tc>
          <w:tcPr>
            <w:tcW w:w="4672" w:type="dxa"/>
            <w:tcMar>
              <w:top w:w="60" w:type="dxa"/>
              <w:left w:w="100" w:type="dxa"/>
              <w:bottom w:w="60" w:type="dxa"/>
              <w:right w:w="100" w:type="dxa"/>
            </w:tcMar>
          </w:tcPr>
          <w:p w14:paraId="12DEAEBC" w14:textId="77777777" w:rsidR="00A1297C" w:rsidRPr="00246F85" w:rsidRDefault="00464DCE" w:rsidP="00246F85">
            <w:pPr>
              <w:spacing w:after="60"/>
              <w:jc w:val="both"/>
              <w:rPr>
                <w:rFonts w:ascii="Arial" w:hAnsi="Arial" w:cs="Arial"/>
              </w:rPr>
            </w:pPr>
            <w:r w:rsidRPr="00246F85">
              <w:rPr>
                <w:rFonts w:ascii="Arial" w:hAnsi="Arial" w:cs="Arial"/>
              </w:rPr>
              <w:t xml:space="preserve">12.2.5.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6A543A83" w14:textId="77777777" w:rsidTr="00B91B52">
        <w:tc>
          <w:tcPr>
            <w:tcW w:w="4354" w:type="dxa"/>
            <w:tcMar>
              <w:top w:w="60" w:type="dxa"/>
              <w:left w:w="100" w:type="dxa"/>
              <w:bottom w:w="60" w:type="dxa"/>
              <w:right w:w="100" w:type="dxa"/>
            </w:tcMar>
          </w:tcPr>
          <w:p w14:paraId="1469F318" w14:textId="77777777" w:rsidR="00A1297C" w:rsidRPr="00246F85" w:rsidRDefault="00464DCE" w:rsidP="00246F85">
            <w:pPr>
              <w:spacing w:after="60"/>
              <w:jc w:val="both"/>
              <w:rPr>
                <w:rFonts w:ascii="Arial" w:hAnsi="Arial" w:cs="Arial"/>
              </w:rPr>
            </w:pPr>
            <w:r w:rsidRPr="00246F85">
              <w:rPr>
                <w:rFonts w:ascii="Arial" w:hAnsi="Arial" w:cs="Arial"/>
              </w:rPr>
              <w:t>12.3. TPMĮ teikėjas privalo užtikrinti, kad visi Sutarties vykdymui pasitelkiami tretieji asmenys atitiktų šios Sutarties, taikytinų teisės aktų bei Bendrovės nustatytus reikalavimus.</w:t>
            </w:r>
          </w:p>
        </w:tc>
        <w:tc>
          <w:tcPr>
            <w:tcW w:w="4672" w:type="dxa"/>
            <w:tcMar>
              <w:top w:w="60" w:type="dxa"/>
              <w:left w:w="100" w:type="dxa"/>
              <w:bottom w:w="60" w:type="dxa"/>
              <w:right w:w="100" w:type="dxa"/>
            </w:tcMar>
          </w:tcPr>
          <w:p w14:paraId="3F9FA39B" w14:textId="77777777" w:rsidR="00A1297C" w:rsidRPr="00246F85" w:rsidRDefault="00464DCE" w:rsidP="00246F85">
            <w:pPr>
              <w:spacing w:after="60"/>
              <w:jc w:val="both"/>
              <w:rPr>
                <w:rFonts w:ascii="Arial" w:hAnsi="Arial" w:cs="Arial"/>
              </w:rPr>
            </w:pPr>
            <w:r w:rsidRPr="00246F85">
              <w:rPr>
                <w:rFonts w:ascii="Arial" w:hAnsi="Arial" w:cs="Arial"/>
              </w:rPr>
              <w:t xml:space="preserve">12.3.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20ACD655" w14:textId="77777777" w:rsidTr="00B91B52">
        <w:tc>
          <w:tcPr>
            <w:tcW w:w="4354" w:type="dxa"/>
            <w:tcMar>
              <w:top w:w="60" w:type="dxa"/>
              <w:left w:w="100" w:type="dxa"/>
              <w:bottom w:w="60" w:type="dxa"/>
              <w:right w:w="100" w:type="dxa"/>
            </w:tcMar>
          </w:tcPr>
          <w:p w14:paraId="3C559F30" w14:textId="77777777" w:rsidR="00A1297C" w:rsidRPr="00246F85" w:rsidRDefault="00464DCE" w:rsidP="00246F85">
            <w:pPr>
              <w:spacing w:after="60"/>
              <w:jc w:val="both"/>
              <w:rPr>
                <w:rFonts w:ascii="Arial" w:hAnsi="Arial" w:cs="Arial"/>
              </w:rPr>
            </w:pPr>
            <w:r w:rsidRPr="00246F85">
              <w:rPr>
                <w:rFonts w:ascii="Arial" w:hAnsi="Arial" w:cs="Arial"/>
              </w:rPr>
              <w:t>12.4. Sudarius Sutartį, tačiau ne vėliau negu Sutartis pradedama vykdyti, TPMĮ teikėjas įsipareigoja Bendrovei pranešti tuo metu žinomų trečiųjų asmenų pavadinimus, kontaktinius duomenis ir jų atstovus.</w:t>
            </w:r>
          </w:p>
        </w:tc>
        <w:tc>
          <w:tcPr>
            <w:tcW w:w="4672" w:type="dxa"/>
            <w:tcMar>
              <w:top w:w="60" w:type="dxa"/>
              <w:left w:w="100" w:type="dxa"/>
              <w:bottom w:w="60" w:type="dxa"/>
              <w:right w:w="100" w:type="dxa"/>
            </w:tcMar>
          </w:tcPr>
          <w:p w14:paraId="3BC8C7FC" w14:textId="77777777" w:rsidR="00A1297C" w:rsidRPr="00246F85" w:rsidRDefault="00464DCE" w:rsidP="00246F85">
            <w:pPr>
              <w:spacing w:after="60"/>
              <w:jc w:val="both"/>
              <w:rPr>
                <w:rFonts w:ascii="Arial" w:hAnsi="Arial" w:cs="Arial"/>
              </w:rPr>
            </w:pPr>
            <w:r w:rsidRPr="00246F85">
              <w:rPr>
                <w:rFonts w:ascii="Arial" w:hAnsi="Arial" w:cs="Arial"/>
              </w:rPr>
              <w:t xml:space="preserve">12.4.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conclusion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commencement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notify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names</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representatives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known</w:t>
            </w:r>
            <w:proofErr w:type="spellEnd"/>
            <w:r w:rsidRPr="00246F85">
              <w:rPr>
                <w:rFonts w:ascii="Arial" w:hAnsi="Arial" w:cs="Arial"/>
              </w:rPr>
              <w:t xml:space="preserve"> at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w:t>
            </w:r>
          </w:p>
        </w:tc>
      </w:tr>
      <w:tr w:rsidR="00A1297C" w:rsidRPr="00246F85" w14:paraId="21DC9CAB" w14:textId="77777777" w:rsidTr="00B91B52">
        <w:tc>
          <w:tcPr>
            <w:tcW w:w="4354" w:type="dxa"/>
            <w:tcMar>
              <w:top w:w="60" w:type="dxa"/>
              <w:left w:w="100" w:type="dxa"/>
              <w:bottom w:w="60" w:type="dxa"/>
              <w:right w:w="100" w:type="dxa"/>
            </w:tcMar>
          </w:tcPr>
          <w:p w14:paraId="21A72ECE" w14:textId="77777777" w:rsidR="00A1297C" w:rsidRPr="00246F85" w:rsidRDefault="00464DCE" w:rsidP="00246F85">
            <w:pPr>
              <w:spacing w:after="60"/>
              <w:jc w:val="both"/>
              <w:rPr>
                <w:rFonts w:ascii="Arial" w:hAnsi="Arial" w:cs="Arial"/>
              </w:rPr>
            </w:pPr>
            <w:r w:rsidRPr="00246F85">
              <w:rPr>
                <w:rFonts w:ascii="Arial" w:hAnsi="Arial" w:cs="Arial"/>
              </w:rPr>
              <w:t>12.5. Bendrovė taip pat reikalauja, kad TPMĮ teikėjas ne vėliau nei prieš 5 (penkias) darbo dienas informuotų apie minėtos informacijos pasikeitimus bei naujų trečiųjų asmenų pasitelkimą visu Sutarties vykdymo metu. Bendrovė turi teisę įvertinti tokio trečiojo asmens atitiktį nacionalinio saugumo interesams, kilmės reikalavimams ir atitikti kitiems Bendrovės nustatytiems kriterijams. Nustačiusi neatitiktį, Bendrovė turi teisę nesutikti su tokio trečiojo asmens pasitelkimu arba reikalauti jį pakeisti reikalavimus atitinkančiu trečiuoju asmeniu.</w:t>
            </w:r>
          </w:p>
        </w:tc>
        <w:tc>
          <w:tcPr>
            <w:tcW w:w="4672" w:type="dxa"/>
            <w:tcMar>
              <w:top w:w="60" w:type="dxa"/>
              <w:left w:w="100" w:type="dxa"/>
              <w:bottom w:w="60" w:type="dxa"/>
              <w:right w:w="100" w:type="dxa"/>
            </w:tcMar>
          </w:tcPr>
          <w:p w14:paraId="25BB69F5" w14:textId="77777777" w:rsidR="00A1297C" w:rsidRPr="00246F85" w:rsidRDefault="00464DCE" w:rsidP="00246F85">
            <w:pPr>
              <w:spacing w:after="60"/>
              <w:jc w:val="both"/>
              <w:rPr>
                <w:rFonts w:ascii="Arial" w:hAnsi="Arial" w:cs="Arial"/>
              </w:rPr>
            </w:pPr>
            <w:r w:rsidRPr="00246F85">
              <w:rPr>
                <w:rFonts w:ascii="Arial" w:hAnsi="Arial" w:cs="Arial"/>
              </w:rPr>
              <w:t xml:space="preserve">12.5. </w:t>
            </w:r>
            <w:proofErr w:type="spellStart"/>
            <w:r w:rsidRPr="00246F85">
              <w:rPr>
                <w:rFonts w:ascii="Arial" w:hAnsi="Arial" w:cs="Arial"/>
              </w:rPr>
              <w:t>The</w:t>
            </w:r>
            <w:proofErr w:type="spellEnd"/>
            <w:r w:rsidRPr="00246F85">
              <w:rPr>
                <w:rFonts w:ascii="Arial" w:hAnsi="Arial" w:cs="Arial"/>
              </w:rPr>
              <w:t xml:space="preserve"> Company also </w:t>
            </w:r>
            <w:proofErr w:type="spellStart"/>
            <w:r w:rsidRPr="00246F85">
              <w:rPr>
                <w:rFonts w:ascii="Arial" w:hAnsi="Arial" w:cs="Arial"/>
              </w:rPr>
              <w:t>requires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it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advance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changes</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aforementioned</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engagement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assess</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origin</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criteria</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identifying</w:t>
            </w:r>
            <w:proofErr w:type="spellEnd"/>
            <w:r w:rsidRPr="00246F85">
              <w:rPr>
                <w:rFonts w:ascii="Arial" w:hAnsi="Arial" w:cs="Arial"/>
              </w:rPr>
              <w:t xml:space="preserve"> </w:t>
            </w:r>
            <w:proofErr w:type="spellStart"/>
            <w:r w:rsidRPr="00246F85">
              <w:rPr>
                <w:rFonts w:ascii="Arial" w:hAnsi="Arial" w:cs="Arial"/>
              </w:rPr>
              <w:t>non-compliance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refuse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engagement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to </w:t>
            </w:r>
            <w:proofErr w:type="spellStart"/>
            <w:r w:rsidRPr="00246F85">
              <w:rPr>
                <w:rFonts w:ascii="Arial" w:hAnsi="Arial" w:cs="Arial"/>
              </w:rPr>
              <w:t>require</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replacement</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a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meeting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1A6C44B1" w14:textId="77777777" w:rsidTr="00B91B52">
        <w:tc>
          <w:tcPr>
            <w:tcW w:w="4354" w:type="dxa"/>
            <w:tcMar>
              <w:top w:w="60" w:type="dxa"/>
              <w:left w:w="100" w:type="dxa"/>
              <w:bottom w:w="60" w:type="dxa"/>
              <w:right w:w="100" w:type="dxa"/>
            </w:tcMar>
          </w:tcPr>
          <w:p w14:paraId="27731C99" w14:textId="77777777" w:rsidR="00A1297C" w:rsidRPr="00246F85" w:rsidRDefault="00464DCE" w:rsidP="00246F85">
            <w:pPr>
              <w:spacing w:after="60"/>
              <w:jc w:val="both"/>
              <w:rPr>
                <w:rFonts w:ascii="Arial" w:hAnsi="Arial" w:cs="Arial"/>
              </w:rPr>
            </w:pPr>
            <w:r w:rsidRPr="00246F85">
              <w:rPr>
                <w:rFonts w:ascii="Arial" w:hAnsi="Arial" w:cs="Arial"/>
              </w:rPr>
              <w:t>12.6. TPMĮ teikėjas gali keisti Sutartyje nurodytus trečiuosius asmenis šiame Sutarties poskyryje nustatytais atvejais ir tvarka gavęs Bendrovės rašytinį sutikimą.</w:t>
            </w:r>
          </w:p>
        </w:tc>
        <w:tc>
          <w:tcPr>
            <w:tcW w:w="4672" w:type="dxa"/>
            <w:tcMar>
              <w:top w:w="60" w:type="dxa"/>
              <w:left w:w="100" w:type="dxa"/>
              <w:bottom w:w="60" w:type="dxa"/>
              <w:right w:w="100" w:type="dxa"/>
            </w:tcMar>
          </w:tcPr>
          <w:p w14:paraId="061CD035" w14:textId="77777777" w:rsidR="00A1297C" w:rsidRPr="00246F85" w:rsidRDefault="00464DCE" w:rsidP="00246F85">
            <w:pPr>
              <w:spacing w:after="60"/>
              <w:jc w:val="both"/>
              <w:rPr>
                <w:rFonts w:ascii="Arial" w:hAnsi="Arial" w:cs="Arial"/>
              </w:rPr>
            </w:pPr>
            <w:r w:rsidRPr="00246F85">
              <w:rPr>
                <w:rFonts w:ascii="Arial" w:hAnsi="Arial" w:cs="Arial"/>
              </w:rPr>
              <w:t xml:space="preserve">12.6.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subsection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obtaining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w:t>
            </w:r>
          </w:p>
        </w:tc>
      </w:tr>
      <w:tr w:rsidR="00A1297C" w:rsidRPr="00246F85" w14:paraId="5C1C1671" w14:textId="77777777" w:rsidTr="00B91B52">
        <w:tc>
          <w:tcPr>
            <w:tcW w:w="4354" w:type="dxa"/>
            <w:tcMar>
              <w:top w:w="60" w:type="dxa"/>
              <w:left w:w="100" w:type="dxa"/>
              <w:bottom w:w="60" w:type="dxa"/>
              <w:right w:w="100" w:type="dxa"/>
            </w:tcMar>
          </w:tcPr>
          <w:p w14:paraId="4694000F" w14:textId="77777777" w:rsidR="00A1297C" w:rsidRPr="00246F85" w:rsidRDefault="00464DCE" w:rsidP="00246F85">
            <w:pPr>
              <w:spacing w:after="60"/>
              <w:jc w:val="both"/>
              <w:rPr>
                <w:rFonts w:ascii="Arial" w:hAnsi="Arial" w:cs="Arial"/>
              </w:rPr>
            </w:pPr>
            <w:r w:rsidRPr="00246F85">
              <w:rPr>
                <w:rFonts w:ascii="Arial" w:hAnsi="Arial" w:cs="Arial"/>
              </w:rPr>
              <w:t>12.7. TPMĮ teikėjas privalo ne vėliau nei prieš 5 (penkias) darbo dienas iki numatomo trečiųjų asmenų keitimo pateikti Bendrovei argumentuotą rašytinį prašymą ir šiuos dokumentus:</w:t>
            </w:r>
          </w:p>
        </w:tc>
        <w:tc>
          <w:tcPr>
            <w:tcW w:w="4672" w:type="dxa"/>
            <w:tcMar>
              <w:top w:w="60" w:type="dxa"/>
              <w:left w:w="100" w:type="dxa"/>
              <w:bottom w:w="60" w:type="dxa"/>
              <w:right w:w="100" w:type="dxa"/>
            </w:tcMar>
          </w:tcPr>
          <w:p w14:paraId="36D31D69" w14:textId="77777777" w:rsidR="00A1297C" w:rsidRPr="00246F85" w:rsidRDefault="00464DCE" w:rsidP="00246F85">
            <w:pPr>
              <w:spacing w:after="60"/>
              <w:jc w:val="both"/>
              <w:rPr>
                <w:rFonts w:ascii="Arial" w:hAnsi="Arial" w:cs="Arial"/>
              </w:rPr>
            </w:pPr>
            <w:r w:rsidRPr="00246F85">
              <w:rPr>
                <w:rFonts w:ascii="Arial" w:hAnsi="Arial" w:cs="Arial"/>
              </w:rPr>
              <w:t xml:space="preserve">12.7.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submit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Company a </w:t>
            </w:r>
            <w:proofErr w:type="spellStart"/>
            <w:r w:rsidRPr="00246F85">
              <w:rPr>
                <w:rFonts w:ascii="Arial" w:hAnsi="Arial" w:cs="Arial"/>
              </w:rPr>
              <w:t>reasoned</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request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before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intended</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w:t>
            </w:r>
          </w:p>
        </w:tc>
      </w:tr>
      <w:tr w:rsidR="00A1297C" w:rsidRPr="00246F85" w14:paraId="7CA6FF67" w14:textId="77777777" w:rsidTr="00B91B52">
        <w:tc>
          <w:tcPr>
            <w:tcW w:w="4354" w:type="dxa"/>
            <w:tcMar>
              <w:top w:w="60" w:type="dxa"/>
              <w:left w:w="100" w:type="dxa"/>
              <w:bottom w:w="60" w:type="dxa"/>
              <w:right w:w="100" w:type="dxa"/>
            </w:tcMar>
          </w:tcPr>
          <w:p w14:paraId="3C95C9F6" w14:textId="77777777" w:rsidR="00A1297C" w:rsidRPr="00246F85" w:rsidRDefault="00464DCE" w:rsidP="00246F85">
            <w:pPr>
              <w:spacing w:after="60"/>
              <w:jc w:val="both"/>
              <w:rPr>
                <w:rFonts w:ascii="Arial" w:hAnsi="Arial" w:cs="Arial"/>
              </w:rPr>
            </w:pPr>
            <w:r w:rsidRPr="00246F85">
              <w:rPr>
                <w:rFonts w:ascii="Arial" w:hAnsi="Arial" w:cs="Arial"/>
              </w:rPr>
              <w:t>12.7.1. prašymą pakeisti trečiąjį asmenį, nurodant keitimo priežastis ir aplinkybes. Bendrovė turi teisę pareikalauti papildomų dokumentų ar įrodymų, pagrindžiančių keitimo būtinumą;</w:t>
            </w:r>
          </w:p>
        </w:tc>
        <w:tc>
          <w:tcPr>
            <w:tcW w:w="4672" w:type="dxa"/>
            <w:tcMar>
              <w:top w:w="60" w:type="dxa"/>
              <w:left w:w="100" w:type="dxa"/>
              <w:bottom w:w="60" w:type="dxa"/>
              <w:right w:w="100" w:type="dxa"/>
            </w:tcMar>
          </w:tcPr>
          <w:p w14:paraId="5971C532" w14:textId="77777777" w:rsidR="00A1297C" w:rsidRPr="00246F85" w:rsidRDefault="00464DCE" w:rsidP="00246F85">
            <w:pPr>
              <w:spacing w:after="60"/>
              <w:jc w:val="both"/>
              <w:rPr>
                <w:rFonts w:ascii="Arial" w:hAnsi="Arial" w:cs="Arial"/>
              </w:rPr>
            </w:pPr>
            <w:r w:rsidRPr="00246F85">
              <w:rPr>
                <w:rFonts w:ascii="Arial" w:hAnsi="Arial" w:cs="Arial"/>
              </w:rPr>
              <w:t xml:space="preserve">12.7.1. a </w:t>
            </w:r>
            <w:proofErr w:type="spellStart"/>
            <w:r w:rsidRPr="00246F85">
              <w:rPr>
                <w:rFonts w:ascii="Arial" w:hAnsi="Arial" w:cs="Arial"/>
              </w:rPr>
              <w:t>request</w:t>
            </w:r>
            <w:proofErr w:type="spellEnd"/>
            <w:r w:rsidRPr="00246F85">
              <w:rPr>
                <w:rFonts w:ascii="Arial" w:hAnsi="Arial" w:cs="Arial"/>
              </w:rPr>
              <w:t xml:space="preserve"> to </w:t>
            </w:r>
            <w:proofErr w:type="spellStart"/>
            <w:r w:rsidRPr="00246F85">
              <w:rPr>
                <w:rFonts w:ascii="Arial" w:hAnsi="Arial" w:cs="Arial"/>
              </w:rPr>
              <w:t>replace</w:t>
            </w:r>
            <w:proofErr w:type="spellEnd"/>
            <w:r w:rsidRPr="00246F85">
              <w:rPr>
                <w:rFonts w:ascii="Arial" w:hAnsi="Arial" w:cs="Arial"/>
              </w:rPr>
              <w:t xml:space="preserve"> a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indicating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reasons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request</w:t>
            </w:r>
            <w:proofErr w:type="spellEnd"/>
            <w:r w:rsidRPr="00246F85">
              <w:rPr>
                <w:rFonts w:ascii="Arial" w:hAnsi="Arial" w:cs="Arial"/>
              </w:rPr>
              <w:t xml:space="preserve"> </w:t>
            </w:r>
            <w:proofErr w:type="spellStart"/>
            <w:r w:rsidRPr="00246F85">
              <w:rPr>
                <w:rFonts w:ascii="Arial" w:hAnsi="Arial" w:cs="Arial"/>
              </w:rPr>
              <w:t>additional</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evidence</w:t>
            </w:r>
            <w:proofErr w:type="spellEnd"/>
            <w:r w:rsidRPr="00246F85">
              <w:rPr>
                <w:rFonts w:ascii="Arial" w:hAnsi="Arial" w:cs="Arial"/>
              </w:rPr>
              <w:t xml:space="preserve"> </w:t>
            </w:r>
            <w:proofErr w:type="spellStart"/>
            <w:r w:rsidRPr="00246F85">
              <w:rPr>
                <w:rFonts w:ascii="Arial" w:hAnsi="Arial" w:cs="Arial"/>
              </w:rPr>
              <w:t>substantiating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necessity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w:t>
            </w:r>
          </w:p>
        </w:tc>
      </w:tr>
      <w:tr w:rsidR="00A1297C" w:rsidRPr="00246F85" w14:paraId="1D701D1F" w14:textId="77777777" w:rsidTr="00B91B52">
        <w:tc>
          <w:tcPr>
            <w:tcW w:w="4354" w:type="dxa"/>
            <w:tcMar>
              <w:top w:w="60" w:type="dxa"/>
              <w:left w:w="100" w:type="dxa"/>
              <w:bottom w:w="60" w:type="dxa"/>
              <w:right w:w="100" w:type="dxa"/>
            </w:tcMar>
          </w:tcPr>
          <w:p w14:paraId="2DA1165E" w14:textId="77777777" w:rsidR="00A1297C" w:rsidRPr="00246F85" w:rsidRDefault="00464DCE" w:rsidP="00246F85">
            <w:pPr>
              <w:spacing w:after="60"/>
              <w:jc w:val="both"/>
              <w:rPr>
                <w:rFonts w:ascii="Arial" w:hAnsi="Arial" w:cs="Arial"/>
              </w:rPr>
            </w:pPr>
            <w:r w:rsidRPr="00246F85">
              <w:rPr>
                <w:rFonts w:ascii="Arial" w:hAnsi="Arial" w:cs="Arial"/>
              </w:rPr>
              <w:t>12.7.2. dokumentus, patvirtinančius naujo trečiojo asmens atitiktį nacionalinio saugumo interesams ir kitiems Sutartyje nustatytiems reikalavimams.</w:t>
            </w:r>
          </w:p>
        </w:tc>
        <w:tc>
          <w:tcPr>
            <w:tcW w:w="4672" w:type="dxa"/>
            <w:tcMar>
              <w:top w:w="60" w:type="dxa"/>
              <w:left w:w="100" w:type="dxa"/>
              <w:bottom w:w="60" w:type="dxa"/>
              <w:right w:w="100" w:type="dxa"/>
            </w:tcMar>
          </w:tcPr>
          <w:p w14:paraId="17E3E90C" w14:textId="77777777" w:rsidR="00A1297C" w:rsidRPr="00246F85" w:rsidRDefault="00464DCE" w:rsidP="00246F85">
            <w:pPr>
              <w:spacing w:after="60"/>
              <w:jc w:val="both"/>
              <w:rPr>
                <w:rFonts w:ascii="Arial" w:hAnsi="Arial" w:cs="Arial"/>
              </w:rPr>
            </w:pPr>
            <w:r w:rsidRPr="00246F85">
              <w:rPr>
                <w:rFonts w:ascii="Arial" w:hAnsi="Arial" w:cs="Arial"/>
              </w:rPr>
              <w:t xml:space="preserve">12.7.2.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confirming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16D2DF0C" w14:textId="77777777" w:rsidTr="00B91B52">
        <w:tc>
          <w:tcPr>
            <w:tcW w:w="4354" w:type="dxa"/>
            <w:tcMar>
              <w:top w:w="60" w:type="dxa"/>
              <w:left w:w="100" w:type="dxa"/>
              <w:bottom w:w="60" w:type="dxa"/>
              <w:right w:w="100" w:type="dxa"/>
            </w:tcMar>
          </w:tcPr>
          <w:p w14:paraId="7119E4BB" w14:textId="77777777" w:rsidR="00A1297C" w:rsidRPr="00246F85" w:rsidRDefault="00464DCE" w:rsidP="00246F85">
            <w:pPr>
              <w:spacing w:after="60"/>
              <w:jc w:val="both"/>
              <w:rPr>
                <w:rFonts w:ascii="Arial" w:hAnsi="Arial" w:cs="Arial"/>
              </w:rPr>
            </w:pPr>
            <w:r w:rsidRPr="00246F85">
              <w:rPr>
                <w:rFonts w:ascii="Arial" w:hAnsi="Arial" w:cs="Arial"/>
              </w:rPr>
              <w:t>12.8. Bendrovė, gavusi TPMĮ teikėjo prašymą su kitais Sutartyje nurodytais dokumentais, per 5 (penkias) darbo dienas įvertina keitimo galimybes ir raštu informuoja TPMĮ teikėją apie leidimą pakeisti trečiąjį asmenį. Bendrovei sutikus, Šalys pasirašo Susitarimą, kuris laikomas neatsiejama Sutarties dalimi.</w:t>
            </w:r>
          </w:p>
        </w:tc>
        <w:tc>
          <w:tcPr>
            <w:tcW w:w="4672" w:type="dxa"/>
            <w:tcMar>
              <w:top w:w="60" w:type="dxa"/>
              <w:left w:w="100" w:type="dxa"/>
              <w:bottom w:w="60" w:type="dxa"/>
              <w:right w:w="100" w:type="dxa"/>
            </w:tcMar>
          </w:tcPr>
          <w:p w14:paraId="0968DC2A" w14:textId="77777777" w:rsidR="00A1297C" w:rsidRPr="00246F85" w:rsidRDefault="00464DCE" w:rsidP="00246F85">
            <w:pPr>
              <w:spacing w:after="60"/>
              <w:jc w:val="both"/>
              <w:rPr>
                <w:rFonts w:ascii="Arial" w:hAnsi="Arial" w:cs="Arial"/>
              </w:rPr>
            </w:pPr>
            <w:r w:rsidRPr="00246F85">
              <w:rPr>
                <w:rFonts w:ascii="Arial" w:hAnsi="Arial" w:cs="Arial"/>
              </w:rPr>
              <w:t xml:space="preserve">12.8.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receipt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request</w:t>
            </w:r>
            <w:proofErr w:type="spellEnd"/>
            <w:r w:rsidRPr="00246F85">
              <w:rPr>
                <w:rFonts w:ascii="Arial" w:hAnsi="Arial" w:cs="Arial"/>
              </w:rPr>
              <w:t xml:space="preserve"> </w:t>
            </w:r>
            <w:proofErr w:type="spellStart"/>
            <w:r w:rsidRPr="00246F85">
              <w:rPr>
                <w:rFonts w:ascii="Arial" w:hAnsi="Arial" w:cs="Arial"/>
              </w:rPr>
              <w:t>together</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assess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possibilities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writing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permission</w:t>
            </w:r>
            <w:proofErr w:type="spellEnd"/>
            <w:r w:rsidRPr="00246F85">
              <w:rPr>
                <w:rFonts w:ascii="Arial" w:hAnsi="Arial" w:cs="Arial"/>
              </w:rPr>
              <w:t xml:space="preserve"> to </w:t>
            </w:r>
            <w:proofErr w:type="spellStart"/>
            <w:r w:rsidRPr="00246F85">
              <w:rPr>
                <w:rFonts w:ascii="Arial" w:hAnsi="Arial" w:cs="Arial"/>
              </w:rPr>
              <w:t>replace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sign</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integral</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5621D1A4" w14:textId="77777777" w:rsidTr="00B91B52">
        <w:tc>
          <w:tcPr>
            <w:tcW w:w="4354" w:type="dxa"/>
            <w:tcMar>
              <w:top w:w="60" w:type="dxa"/>
              <w:left w:w="100" w:type="dxa"/>
              <w:bottom w:w="60" w:type="dxa"/>
              <w:right w:w="100" w:type="dxa"/>
            </w:tcMar>
          </w:tcPr>
          <w:p w14:paraId="32C39425" w14:textId="77777777" w:rsidR="00A1297C" w:rsidRPr="00246F85" w:rsidRDefault="00464DCE" w:rsidP="00246F85">
            <w:pPr>
              <w:spacing w:after="60"/>
              <w:jc w:val="both"/>
              <w:rPr>
                <w:rFonts w:ascii="Arial" w:hAnsi="Arial" w:cs="Arial"/>
              </w:rPr>
            </w:pPr>
            <w:r w:rsidRPr="00246F85">
              <w:rPr>
                <w:rFonts w:ascii="Arial" w:hAnsi="Arial" w:cs="Arial"/>
              </w:rPr>
              <w:lastRenderedPageBreak/>
              <w:t>12.9. Naujas trečiasis asmuo gali pradėti vykdyti jiems TPMĮ teikėjo pavestus įsipareigojimus pagal Sutartį ne anksčiau, nei bus pasirašytas Susitarimas.</w:t>
            </w:r>
          </w:p>
        </w:tc>
        <w:tc>
          <w:tcPr>
            <w:tcW w:w="4672" w:type="dxa"/>
            <w:tcMar>
              <w:top w:w="60" w:type="dxa"/>
              <w:left w:w="100" w:type="dxa"/>
              <w:bottom w:w="60" w:type="dxa"/>
              <w:right w:w="100" w:type="dxa"/>
            </w:tcMar>
          </w:tcPr>
          <w:p w14:paraId="14171F8B" w14:textId="77777777" w:rsidR="00A1297C" w:rsidRPr="00246F85" w:rsidRDefault="00464DCE" w:rsidP="00246F85">
            <w:pPr>
              <w:spacing w:after="60"/>
              <w:jc w:val="both"/>
              <w:rPr>
                <w:rFonts w:ascii="Arial" w:hAnsi="Arial" w:cs="Arial"/>
              </w:rPr>
            </w:pPr>
            <w:r w:rsidRPr="00246F85">
              <w:rPr>
                <w:rFonts w:ascii="Arial" w:hAnsi="Arial" w:cs="Arial"/>
              </w:rPr>
              <w:t xml:space="preserve">12.9. A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commence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assigned</w:t>
            </w:r>
            <w:proofErr w:type="spellEnd"/>
            <w:r w:rsidRPr="00246F85">
              <w:rPr>
                <w:rFonts w:ascii="Arial" w:hAnsi="Arial" w:cs="Arial"/>
              </w:rPr>
              <w:t xml:space="preserve"> to it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earlier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signing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082B9C83" w14:textId="77777777" w:rsidTr="00B91B52">
        <w:tc>
          <w:tcPr>
            <w:tcW w:w="4354" w:type="dxa"/>
            <w:tcMar>
              <w:top w:w="60" w:type="dxa"/>
              <w:left w:w="100" w:type="dxa"/>
              <w:bottom w:w="60" w:type="dxa"/>
              <w:right w:w="100" w:type="dxa"/>
            </w:tcMar>
          </w:tcPr>
          <w:p w14:paraId="6A74589E" w14:textId="77777777" w:rsidR="00A1297C" w:rsidRPr="00246F85" w:rsidRDefault="00464DCE" w:rsidP="00246F85">
            <w:pPr>
              <w:spacing w:after="60"/>
              <w:jc w:val="both"/>
              <w:rPr>
                <w:rFonts w:ascii="Arial" w:hAnsi="Arial" w:cs="Arial"/>
              </w:rPr>
            </w:pPr>
            <w:r w:rsidRPr="00246F85">
              <w:rPr>
                <w:rFonts w:ascii="Arial" w:hAnsi="Arial" w:cs="Arial"/>
              </w:rPr>
              <w:t>12.10. Jei TPMĮ teikėjas pakeičia esamą arba pasitelkia naują trečiąjį asmenį, negavęs Bendrovės raštiško sutikimo , arba sutartinius įsipareigojimus pagal Sutartį vykdo tretieji asmenys, neatitinkantys šios Sutarties reikalavimų, įskaitant, bet neapsiribojant atitikties nacionalinio saugumo interesams bei kilmės reikalavimų (jei taikoma), TPMĮ teikėjui taikoma šioje Sutartyje nustatyta atsakomybė. Kai Sutartis sudaryta su jungtinės veiklos sutarties partneriais, tokie partneriai gali būti keičiami tik gavus išankstinį rašytinį Bendrovės sutikimą keisti jungtinės veiklos partnerius.</w:t>
            </w:r>
          </w:p>
        </w:tc>
        <w:tc>
          <w:tcPr>
            <w:tcW w:w="4672" w:type="dxa"/>
            <w:tcMar>
              <w:top w:w="60" w:type="dxa"/>
              <w:left w:w="100" w:type="dxa"/>
              <w:bottom w:w="60" w:type="dxa"/>
              <w:right w:w="100" w:type="dxa"/>
            </w:tcMar>
          </w:tcPr>
          <w:p w14:paraId="0C788FA6" w14:textId="77777777" w:rsidR="00A1297C" w:rsidRPr="00246F85" w:rsidRDefault="00464DCE" w:rsidP="00246F85">
            <w:pPr>
              <w:spacing w:after="60"/>
              <w:jc w:val="both"/>
              <w:rPr>
                <w:rFonts w:ascii="Arial" w:hAnsi="Arial" w:cs="Arial"/>
              </w:rPr>
            </w:pPr>
            <w:r w:rsidRPr="00246F85">
              <w:rPr>
                <w:rFonts w:ascii="Arial" w:hAnsi="Arial" w:cs="Arial"/>
              </w:rPr>
              <w:t xml:space="preserve">12.10.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replaces</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existing</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engages</w:t>
            </w:r>
            <w:proofErr w:type="spellEnd"/>
            <w:r w:rsidRPr="00246F85">
              <w:rPr>
                <w:rFonts w:ascii="Arial" w:hAnsi="Arial" w:cs="Arial"/>
              </w:rPr>
              <w:t xml:space="preserve"> a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obtaining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contractual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are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do</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meet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limited</w:t>
            </w:r>
            <w:proofErr w:type="spellEnd"/>
            <w:r w:rsidRPr="00246F85">
              <w:rPr>
                <w:rFonts w:ascii="Arial" w:hAnsi="Arial" w:cs="Arial"/>
              </w:rPr>
              <w:t xml:space="preserve"> to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origin</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joint</w:t>
            </w:r>
            <w:proofErr w:type="spellEnd"/>
            <w:r w:rsidRPr="00246F85">
              <w:rPr>
                <w:rFonts w:ascii="Arial" w:hAnsi="Arial" w:cs="Arial"/>
              </w:rPr>
              <w:t xml:space="preserve"> </w:t>
            </w:r>
            <w:proofErr w:type="spellStart"/>
            <w:r w:rsidRPr="00246F85">
              <w:rPr>
                <w:rFonts w:ascii="Arial" w:hAnsi="Arial" w:cs="Arial"/>
              </w:rPr>
              <w:t>activity</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partners</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partners</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changed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obtaining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to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joint</w:t>
            </w:r>
            <w:proofErr w:type="spellEnd"/>
            <w:r w:rsidRPr="00246F85">
              <w:rPr>
                <w:rFonts w:ascii="Arial" w:hAnsi="Arial" w:cs="Arial"/>
              </w:rPr>
              <w:t xml:space="preserve"> </w:t>
            </w:r>
            <w:proofErr w:type="spellStart"/>
            <w:r w:rsidRPr="00246F85">
              <w:rPr>
                <w:rFonts w:ascii="Arial" w:hAnsi="Arial" w:cs="Arial"/>
              </w:rPr>
              <w:t>activity</w:t>
            </w:r>
            <w:proofErr w:type="spellEnd"/>
            <w:r w:rsidRPr="00246F85">
              <w:rPr>
                <w:rFonts w:ascii="Arial" w:hAnsi="Arial" w:cs="Arial"/>
              </w:rPr>
              <w:t xml:space="preserve"> </w:t>
            </w:r>
            <w:proofErr w:type="spellStart"/>
            <w:r w:rsidRPr="00246F85">
              <w:rPr>
                <w:rFonts w:ascii="Arial" w:hAnsi="Arial" w:cs="Arial"/>
              </w:rPr>
              <w:t>partners</w:t>
            </w:r>
            <w:proofErr w:type="spellEnd"/>
            <w:r w:rsidRPr="00246F85">
              <w:rPr>
                <w:rFonts w:ascii="Arial" w:hAnsi="Arial" w:cs="Arial"/>
              </w:rPr>
              <w:t>.</w:t>
            </w:r>
          </w:p>
        </w:tc>
      </w:tr>
      <w:tr w:rsidR="00A1297C" w:rsidRPr="00246F85" w14:paraId="339DF84F" w14:textId="77777777" w:rsidTr="00B91B52">
        <w:tc>
          <w:tcPr>
            <w:tcW w:w="4354" w:type="dxa"/>
            <w:tcMar>
              <w:top w:w="60" w:type="dxa"/>
              <w:left w:w="100" w:type="dxa"/>
              <w:bottom w:w="60" w:type="dxa"/>
              <w:right w:w="100" w:type="dxa"/>
            </w:tcMar>
          </w:tcPr>
          <w:p w14:paraId="0C2012D4" w14:textId="77777777" w:rsidR="00A1297C" w:rsidRPr="00246F85" w:rsidRDefault="00464DCE" w:rsidP="00246F85">
            <w:pPr>
              <w:spacing w:after="60"/>
              <w:jc w:val="both"/>
              <w:rPr>
                <w:rFonts w:ascii="Arial" w:hAnsi="Arial" w:cs="Arial"/>
              </w:rPr>
            </w:pPr>
            <w:r w:rsidRPr="00246F85">
              <w:rPr>
                <w:rFonts w:ascii="Arial" w:hAnsi="Arial" w:cs="Arial"/>
              </w:rPr>
              <w:t>12.11. Jeigu TPMĮ teikėjas Sutarties vykdymui pasitelkia trečiuosius asmenis, TPMĮ teikėjas įsipareigoja užtikrinti, kad prieš užmezgant su jais sutartinius ar kitus dalykinius santykius būtų atliktas jų patikrinimas pagal visus taikytinus tarptautinių ir nacionalinių sankcijų sąrašus ir teisės aktų reikalavimus. TPMĮ teikėjas taip pat įsipareigoja visą bendradarbiavimo laikotarpį vykdyti nuolatinę tokių trečiųjų asmenų stebėseną ir periodinį pakartotinį patikrinimą pagal taikytinus sankcijų sąrašus.</w:t>
            </w:r>
          </w:p>
        </w:tc>
        <w:tc>
          <w:tcPr>
            <w:tcW w:w="4672" w:type="dxa"/>
            <w:tcMar>
              <w:top w:w="60" w:type="dxa"/>
              <w:left w:w="100" w:type="dxa"/>
              <w:bottom w:w="60" w:type="dxa"/>
              <w:right w:w="100" w:type="dxa"/>
            </w:tcMar>
          </w:tcPr>
          <w:p w14:paraId="457EFC33" w14:textId="77777777" w:rsidR="00A1297C" w:rsidRPr="00246F85" w:rsidRDefault="00464DCE" w:rsidP="00246F85">
            <w:pPr>
              <w:spacing w:after="60"/>
              <w:jc w:val="both"/>
              <w:rPr>
                <w:rFonts w:ascii="Arial" w:hAnsi="Arial" w:cs="Arial"/>
              </w:rPr>
            </w:pPr>
            <w:r w:rsidRPr="00246F85">
              <w:rPr>
                <w:rFonts w:ascii="Arial" w:hAnsi="Arial" w:cs="Arial"/>
              </w:rPr>
              <w:t xml:space="preserve">12.11.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engages</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to </w:t>
            </w:r>
            <w:proofErr w:type="spellStart"/>
            <w:r w:rsidRPr="00246F85">
              <w:rPr>
                <w:rFonts w:ascii="Arial" w:hAnsi="Arial" w:cs="Arial"/>
              </w:rPr>
              <w:t>establishing</w:t>
            </w:r>
            <w:proofErr w:type="spellEnd"/>
            <w:r w:rsidRPr="00246F85">
              <w:rPr>
                <w:rFonts w:ascii="Arial" w:hAnsi="Arial" w:cs="Arial"/>
              </w:rPr>
              <w:t xml:space="preserve"> </w:t>
            </w:r>
            <w:proofErr w:type="spellStart"/>
            <w:r w:rsidRPr="00246F85">
              <w:rPr>
                <w:rFonts w:ascii="Arial" w:hAnsi="Arial" w:cs="Arial"/>
              </w:rPr>
              <w:t>contractual</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relations</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them</w:t>
            </w:r>
            <w:proofErr w:type="spellEnd"/>
            <w:r w:rsidRPr="00246F85">
              <w:rPr>
                <w:rFonts w:ascii="Arial" w:hAnsi="Arial" w:cs="Arial"/>
              </w:rPr>
              <w:t xml:space="preserve">, </w:t>
            </w:r>
            <w:proofErr w:type="spellStart"/>
            <w:r w:rsidRPr="00246F85">
              <w:rPr>
                <w:rFonts w:ascii="Arial" w:hAnsi="Arial" w:cs="Arial"/>
              </w:rPr>
              <w:t>screening</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against</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lists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legislative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also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conduct</w:t>
            </w:r>
            <w:proofErr w:type="spellEnd"/>
            <w:r w:rsidRPr="00246F85">
              <w:rPr>
                <w:rFonts w:ascii="Arial" w:hAnsi="Arial" w:cs="Arial"/>
              </w:rPr>
              <w:t xml:space="preserve"> </w:t>
            </w:r>
            <w:proofErr w:type="spellStart"/>
            <w:r w:rsidRPr="00246F85">
              <w:rPr>
                <w:rFonts w:ascii="Arial" w:hAnsi="Arial" w:cs="Arial"/>
              </w:rPr>
              <w:t>ongoing</w:t>
            </w:r>
            <w:proofErr w:type="spellEnd"/>
            <w:r w:rsidRPr="00246F85">
              <w:rPr>
                <w:rFonts w:ascii="Arial" w:hAnsi="Arial" w:cs="Arial"/>
              </w:rPr>
              <w:t xml:space="preserve"> </w:t>
            </w:r>
            <w:proofErr w:type="spellStart"/>
            <w:r w:rsidRPr="00246F85">
              <w:rPr>
                <w:rFonts w:ascii="Arial" w:hAnsi="Arial" w:cs="Arial"/>
              </w:rPr>
              <w:t>monitoring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periodic</w:t>
            </w:r>
            <w:proofErr w:type="spellEnd"/>
            <w:r w:rsidRPr="00246F85">
              <w:rPr>
                <w:rFonts w:ascii="Arial" w:hAnsi="Arial" w:cs="Arial"/>
              </w:rPr>
              <w:t xml:space="preserve"> </w:t>
            </w:r>
            <w:proofErr w:type="spellStart"/>
            <w:r w:rsidRPr="00246F85">
              <w:rPr>
                <w:rFonts w:ascii="Arial" w:hAnsi="Arial" w:cs="Arial"/>
              </w:rPr>
              <w:t>re-screening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against</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lists</w:t>
            </w:r>
            <w:proofErr w:type="spellEnd"/>
            <w:r w:rsidRPr="00246F85">
              <w:rPr>
                <w:rFonts w:ascii="Arial" w:hAnsi="Arial" w:cs="Arial"/>
              </w:rPr>
              <w:t xml:space="preserve"> </w:t>
            </w:r>
            <w:proofErr w:type="spellStart"/>
            <w:r w:rsidRPr="00246F85">
              <w:rPr>
                <w:rFonts w:ascii="Arial" w:hAnsi="Arial" w:cs="Arial"/>
              </w:rPr>
              <w:t>throughout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entire</w:t>
            </w:r>
            <w:proofErr w:type="spellEnd"/>
            <w:r w:rsidRPr="00246F85">
              <w:rPr>
                <w:rFonts w:ascii="Arial" w:hAnsi="Arial" w:cs="Arial"/>
              </w:rPr>
              <w:t xml:space="preserve"> </w:t>
            </w:r>
            <w:proofErr w:type="spellStart"/>
            <w:r w:rsidRPr="00246F85">
              <w:rPr>
                <w:rFonts w:ascii="Arial" w:hAnsi="Arial" w:cs="Arial"/>
              </w:rPr>
              <w:t>period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cooperation</w:t>
            </w:r>
            <w:proofErr w:type="spellEnd"/>
            <w:r w:rsidRPr="00246F85">
              <w:rPr>
                <w:rFonts w:ascii="Arial" w:hAnsi="Arial" w:cs="Arial"/>
              </w:rPr>
              <w:t>.</w:t>
            </w:r>
          </w:p>
        </w:tc>
      </w:tr>
      <w:tr w:rsidR="00A1297C" w:rsidRPr="00246F85" w14:paraId="28FF5E92" w14:textId="77777777" w:rsidTr="00B91B52">
        <w:tc>
          <w:tcPr>
            <w:tcW w:w="4354" w:type="dxa"/>
            <w:tcMar>
              <w:top w:w="60" w:type="dxa"/>
              <w:left w:w="100" w:type="dxa"/>
              <w:bottom w:w="60" w:type="dxa"/>
              <w:right w:w="100" w:type="dxa"/>
            </w:tcMar>
          </w:tcPr>
          <w:p w14:paraId="4E4BC8FD" w14:textId="77777777" w:rsidR="00A1297C" w:rsidRPr="00246F85" w:rsidRDefault="00464DCE" w:rsidP="00246F85">
            <w:pPr>
              <w:spacing w:after="60"/>
              <w:jc w:val="both"/>
              <w:rPr>
                <w:rFonts w:ascii="Arial" w:hAnsi="Arial" w:cs="Arial"/>
              </w:rPr>
            </w:pPr>
            <w:r w:rsidRPr="00246F85">
              <w:rPr>
                <w:rFonts w:ascii="Arial" w:hAnsi="Arial" w:cs="Arial"/>
              </w:rPr>
              <w:t>12.12. TPMĮ teikėjas užtikrina, kad visi Sutarties vykdymui pasitelkti tretieji asmenys laikytųsi šioje Sutartyje nustatytų sankcijų laikymosi, konfidencialumo, duomenų apsaugos, etikos, nacionalinio saugumo ir kitų taikytinų reikalavimų. TPMĮ teikėjas prisiima visą atsakomybę už trečiųjų asmenų veiksmų ir neveikimo atitiktį šiems reikalavimams.</w:t>
            </w:r>
          </w:p>
        </w:tc>
        <w:tc>
          <w:tcPr>
            <w:tcW w:w="4672" w:type="dxa"/>
            <w:tcMar>
              <w:top w:w="60" w:type="dxa"/>
              <w:left w:w="100" w:type="dxa"/>
              <w:bottom w:w="60" w:type="dxa"/>
              <w:right w:w="100" w:type="dxa"/>
            </w:tcMar>
          </w:tcPr>
          <w:p w14:paraId="4C6A6707" w14:textId="77777777" w:rsidR="00A1297C" w:rsidRPr="00246F85" w:rsidRDefault="00464DCE" w:rsidP="00246F85">
            <w:pPr>
              <w:spacing w:after="60"/>
              <w:jc w:val="both"/>
              <w:rPr>
                <w:rFonts w:ascii="Arial" w:hAnsi="Arial" w:cs="Arial"/>
              </w:rPr>
            </w:pPr>
            <w:r w:rsidRPr="00246F85">
              <w:rPr>
                <w:rFonts w:ascii="Arial" w:hAnsi="Arial" w:cs="Arial"/>
              </w:rPr>
              <w:t xml:space="preserve">12.12.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ensures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ethics</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assumes</w:t>
            </w:r>
            <w:proofErr w:type="spellEnd"/>
            <w:r w:rsidRPr="00246F85">
              <w:rPr>
                <w:rFonts w:ascii="Arial" w:hAnsi="Arial" w:cs="Arial"/>
              </w:rPr>
              <w:t xml:space="preserve"> </w:t>
            </w:r>
            <w:proofErr w:type="spellStart"/>
            <w:r w:rsidRPr="00246F85">
              <w:rPr>
                <w:rFonts w:ascii="Arial" w:hAnsi="Arial" w:cs="Arial"/>
              </w:rPr>
              <w:t>full</w:t>
            </w:r>
            <w:proofErr w:type="spellEnd"/>
            <w:r w:rsidRPr="00246F85">
              <w:rPr>
                <w:rFonts w:ascii="Arial" w:hAnsi="Arial" w:cs="Arial"/>
              </w:rPr>
              <w:t xml:space="preserve"> </w:t>
            </w:r>
            <w:proofErr w:type="spellStart"/>
            <w:r w:rsidRPr="00246F85">
              <w:rPr>
                <w:rFonts w:ascii="Arial" w:hAnsi="Arial" w:cs="Arial"/>
              </w:rPr>
              <w:t>liability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compliance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inaction</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these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w:t>
            </w:r>
          </w:p>
        </w:tc>
      </w:tr>
      <w:tr w:rsidR="00A1297C" w:rsidRPr="00246F85" w14:paraId="0AFB8634" w14:textId="77777777" w:rsidTr="00B91B52">
        <w:tc>
          <w:tcPr>
            <w:tcW w:w="4354" w:type="dxa"/>
            <w:tcMar>
              <w:top w:w="60" w:type="dxa"/>
              <w:left w:w="100" w:type="dxa"/>
              <w:bottom w:w="60" w:type="dxa"/>
              <w:right w:w="100" w:type="dxa"/>
            </w:tcMar>
          </w:tcPr>
          <w:p w14:paraId="67DBD783" w14:textId="77777777" w:rsidR="00A1297C" w:rsidRPr="00246F85" w:rsidRDefault="00464DCE" w:rsidP="00B91B52">
            <w:pPr>
              <w:spacing w:after="60"/>
              <w:jc w:val="center"/>
              <w:rPr>
                <w:rFonts w:ascii="Arial" w:hAnsi="Arial" w:cs="Arial"/>
              </w:rPr>
            </w:pPr>
            <w:r w:rsidRPr="00246F85">
              <w:rPr>
                <w:rFonts w:ascii="Arial" w:hAnsi="Arial" w:cs="Arial"/>
                <w:b/>
                <w:bCs/>
              </w:rPr>
              <w:t>13. SUTARTIES NUTRAUKIMAS</w:t>
            </w:r>
          </w:p>
        </w:tc>
        <w:tc>
          <w:tcPr>
            <w:tcW w:w="4672" w:type="dxa"/>
            <w:tcMar>
              <w:top w:w="60" w:type="dxa"/>
              <w:left w:w="100" w:type="dxa"/>
              <w:bottom w:w="60" w:type="dxa"/>
              <w:right w:w="100" w:type="dxa"/>
            </w:tcMar>
          </w:tcPr>
          <w:p w14:paraId="77E79993" w14:textId="77777777" w:rsidR="00A1297C" w:rsidRPr="00246F85" w:rsidRDefault="00464DCE" w:rsidP="00B91B52">
            <w:pPr>
              <w:spacing w:after="60"/>
              <w:jc w:val="center"/>
              <w:rPr>
                <w:rFonts w:ascii="Arial" w:hAnsi="Arial" w:cs="Arial"/>
              </w:rPr>
            </w:pPr>
            <w:r w:rsidRPr="00246F85">
              <w:rPr>
                <w:rFonts w:ascii="Arial" w:hAnsi="Arial" w:cs="Arial"/>
                <w:b/>
                <w:bCs/>
              </w:rPr>
              <w:t>13. TERMINATION OF THE AGREEMENT</w:t>
            </w:r>
          </w:p>
        </w:tc>
      </w:tr>
      <w:tr w:rsidR="00A1297C" w:rsidRPr="00246F85" w14:paraId="1D0FB627" w14:textId="77777777" w:rsidTr="00B91B52">
        <w:tc>
          <w:tcPr>
            <w:tcW w:w="4354" w:type="dxa"/>
            <w:tcMar>
              <w:top w:w="60" w:type="dxa"/>
              <w:left w:w="100" w:type="dxa"/>
              <w:bottom w:w="60" w:type="dxa"/>
              <w:right w:w="100" w:type="dxa"/>
            </w:tcMar>
          </w:tcPr>
          <w:p w14:paraId="6E583EA5" w14:textId="77777777" w:rsidR="00A1297C" w:rsidRPr="00246F85" w:rsidRDefault="00464DCE" w:rsidP="00246F85">
            <w:pPr>
              <w:spacing w:after="60"/>
              <w:jc w:val="both"/>
              <w:rPr>
                <w:rFonts w:ascii="Arial" w:hAnsi="Arial" w:cs="Arial"/>
              </w:rPr>
            </w:pPr>
            <w:r w:rsidRPr="00246F85">
              <w:rPr>
                <w:rFonts w:ascii="Arial" w:hAnsi="Arial" w:cs="Arial"/>
              </w:rPr>
              <w:t>13.1. Sutartis gali būti nutraukiama bet kurios iš Šalies iniciatyva arba bendru Šalių susitarimu.</w:t>
            </w:r>
          </w:p>
        </w:tc>
        <w:tc>
          <w:tcPr>
            <w:tcW w:w="4672" w:type="dxa"/>
            <w:tcMar>
              <w:top w:w="60" w:type="dxa"/>
              <w:left w:w="100" w:type="dxa"/>
              <w:bottom w:w="60" w:type="dxa"/>
              <w:right w:w="100" w:type="dxa"/>
            </w:tcMar>
          </w:tcPr>
          <w:p w14:paraId="4A684444" w14:textId="77777777" w:rsidR="00A1297C" w:rsidRPr="00246F85" w:rsidRDefault="00464DCE" w:rsidP="00246F85">
            <w:pPr>
              <w:spacing w:after="60"/>
              <w:jc w:val="both"/>
              <w:rPr>
                <w:rFonts w:ascii="Arial" w:hAnsi="Arial" w:cs="Arial"/>
              </w:rPr>
            </w:pPr>
            <w:r w:rsidRPr="00246F85">
              <w:rPr>
                <w:rFonts w:ascii="Arial" w:hAnsi="Arial" w:cs="Arial"/>
              </w:rPr>
              <w:t xml:space="preserve">13.1.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terminated</w:t>
            </w:r>
            <w:proofErr w:type="spellEnd"/>
            <w:r w:rsidRPr="00246F85">
              <w:rPr>
                <w:rFonts w:ascii="Arial" w:hAnsi="Arial" w:cs="Arial"/>
              </w:rPr>
              <w:t xml:space="preserve"> at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initiative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either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w:t>
            </w:r>
          </w:p>
        </w:tc>
      </w:tr>
      <w:tr w:rsidR="00A1297C" w:rsidRPr="00246F85" w14:paraId="538675AE" w14:textId="77777777" w:rsidTr="00B91B52">
        <w:tc>
          <w:tcPr>
            <w:tcW w:w="4354" w:type="dxa"/>
            <w:tcMar>
              <w:top w:w="60" w:type="dxa"/>
              <w:left w:w="100" w:type="dxa"/>
              <w:bottom w:w="60" w:type="dxa"/>
              <w:right w:w="100" w:type="dxa"/>
            </w:tcMar>
          </w:tcPr>
          <w:p w14:paraId="7ECBBAA6" w14:textId="77777777" w:rsidR="00A1297C" w:rsidRPr="00246F85" w:rsidRDefault="00464DCE" w:rsidP="00246F85">
            <w:pPr>
              <w:spacing w:after="60"/>
              <w:jc w:val="both"/>
              <w:rPr>
                <w:rFonts w:ascii="Arial" w:hAnsi="Arial" w:cs="Arial"/>
              </w:rPr>
            </w:pPr>
            <w:r w:rsidRPr="00246F85">
              <w:rPr>
                <w:rFonts w:ascii="Arial" w:hAnsi="Arial" w:cs="Arial"/>
              </w:rPr>
              <w:t>13.2. Nutraukiant Sutartį Šalių susitarimu, Šalys privalo susitarti dėl visų nutraukimo pasekmių, įskaitant, bet nepasiribojant: nutraukimo data, likusių įsipareigojimų įvykdymo tvarką.</w:t>
            </w:r>
          </w:p>
        </w:tc>
        <w:tc>
          <w:tcPr>
            <w:tcW w:w="4672" w:type="dxa"/>
            <w:tcMar>
              <w:top w:w="60" w:type="dxa"/>
              <w:left w:w="100" w:type="dxa"/>
              <w:bottom w:w="60" w:type="dxa"/>
              <w:right w:w="100" w:type="dxa"/>
            </w:tcMar>
          </w:tcPr>
          <w:p w14:paraId="68C47341" w14:textId="77777777" w:rsidR="00A1297C" w:rsidRPr="00246F85" w:rsidRDefault="00464DCE" w:rsidP="00246F85">
            <w:pPr>
              <w:spacing w:after="60"/>
              <w:jc w:val="both"/>
              <w:rPr>
                <w:rFonts w:ascii="Arial" w:hAnsi="Arial" w:cs="Arial"/>
              </w:rPr>
            </w:pPr>
            <w:r w:rsidRPr="00246F85">
              <w:rPr>
                <w:rFonts w:ascii="Arial" w:hAnsi="Arial" w:cs="Arial"/>
              </w:rPr>
              <w:t xml:space="preserve">13.2. </w:t>
            </w:r>
            <w:proofErr w:type="spellStart"/>
            <w:r w:rsidRPr="00246F85">
              <w:rPr>
                <w:rFonts w:ascii="Arial" w:hAnsi="Arial" w:cs="Arial"/>
              </w:rPr>
              <w:t>When</w:t>
            </w:r>
            <w:proofErr w:type="spellEnd"/>
            <w:r w:rsidRPr="00246F85">
              <w:rPr>
                <w:rFonts w:ascii="Arial" w:hAnsi="Arial" w:cs="Arial"/>
              </w:rPr>
              <w:t xml:space="preserve"> </w:t>
            </w:r>
            <w:proofErr w:type="spellStart"/>
            <w:r w:rsidRPr="00246F85">
              <w:rPr>
                <w:rFonts w:ascii="Arial" w:hAnsi="Arial" w:cs="Arial"/>
              </w:rPr>
              <w:t>terminating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consequences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limited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fulfilment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remaining</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w:t>
            </w:r>
          </w:p>
        </w:tc>
      </w:tr>
      <w:tr w:rsidR="00A1297C" w:rsidRPr="00246F85" w14:paraId="399CD2B9" w14:textId="77777777" w:rsidTr="00B91B52">
        <w:tc>
          <w:tcPr>
            <w:tcW w:w="4354" w:type="dxa"/>
            <w:tcMar>
              <w:top w:w="60" w:type="dxa"/>
              <w:left w:w="100" w:type="dxa"/>
              <w:bottom w:w="60" w:type="dxa"/>
              <w:right w:w="100" w:type="dxa"/>
            </w:tcMar>
          </w:tcPr>
          <w:p w14:paraId="685D71B8" w14:textId="77777777" w:rsidR="00A1297C" w:rsidRPr="00246F85" w:rsidRDefault="00464DCE" w:rsidP="00246F85">
            <w:pPr>
              <w:spacing w:after="60"/>
              <w:jc w:val="both"/>
              <w:rPr>
                <w:rFonts w:ascii="Arial" w:hAnsi="Arial" w:cs="Arial"/>
              </w:rPr>
            </w:pPr>
            <w:r w:rsidRPr="00246F85">
              <w:rPr>
                <w:rFonts w:ascii="Arial" w:hAnsi="Arial" w:cs="Arial"/>
                <w:b/>
                <w:bCs/>
              </w:rPr>
              <w:t>13.3. Sutarties nutraukimas Bendrovės iniciatyva dėl TPMĮ teikėjo kaltės</w:t>
            </w:r>
          </w:p>
        </w:tc>
        <w:tc>
          <w:tcPr>
            <w:tcW w:w="4672" w:type="dxa"/>
            <w:tcMar>
              <w:top w:w="60" w:type="dxa"/>
              <w:left w:w="100" w:type="dxa"/>
              <w:bottom w:w="60" w:type="dxa"/>
              <w:right w:w="100" w:type="dxa"/>
            </w:tcMar>
          </w:tcPr>
          <w:p w14:paraId="63E0940E" w14:textId="77777777" w:rsidR="00A1297C" w:rsidRPr="00246F85" w:rsidRDefault="00464DCE" w:rsidP="00246F85">
            <w:pPr>
              <w:spacing w:after="60"/>
              <w:jc w:val="both"/>
              <w:rPr>
                <w:rFonts w:ascii="Arial" w:hAnsi="Arial" w:cs="Arial"/>
              </w:rPr>
            </w:pPr>
            <w:r w:rsidRPr="00246F85">
              <w:rPr>
                <w:rFonts w:ascii="Arial" w:hAnsi="Arial" w:cs="Arial"/>
                <w:b/>
                <w:bCs/>
              </w:rPr>
              <w:t xml:space="preserve">13.3. </w:t>
            </w:r>
            <w:proofErr w:type="spellStart"/>
            <w:r w:rsidRPr="00246F85">
              <w:rPr>
                <w:rFonts w:ascii="Arial" w:hAnsi="Arial" w:cs="Arial"/>
                <w:b/>
                <w:bCs/>
              </w:rPr>
              <w:t>Termination</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Agreement</w:t>
            </w:r>
            <w:proofErr w:type="spellEnd"/>
            <w:r w:rsidRPr="00246F85">
              <w:rPr>
                <w:rFonts w:ascii="Arial" w:hAnsi="Arial" w:cs="Arial"/>
                <w:b/>
                <w:bCs/>
              </w:rPr>
              <w:t xml:space="preserve"> at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initiative</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Company </w:t>
            </w:r>
            <w:proofErr w:type="spellStart"/>
            <w:r w:rsidRPr="00246F85">
              <w:rPr>
                <w:rFonts w:ascii="Arial" w:hAnsi="Arial" w:cs="Arial"/>
                <w:b/>
                <w:bCs/>
              </w:rPr>
              <w:t>due</w:t>
            </w:r>
            <w:proofErr w:type="spellEnd"/>
            <w:r w:rsidRPr="00246F85">
              <w:rPr>
                <w:rFonts w:ascii="Arial" w:hAnsi="Arial" w:cs="Arial"/>
                <w:b/>
                <w:bCs/>
              </w:rPr>
              <w:t xml:space="preserve"> to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fault</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OBE </w:t>
            </w:r>
            <w:proofErr w:type="spellStart"/>
            <w:r w:rsidRPr="00246F85">
              <w:rPr>
                <w:rFonts w:ascii="Arial" w:hAnsi="Arial" w:cs="Arial"/>
                <w:b/>
                <w:bCs/>
              </w:rPr>
              <w:t>Provider</w:t>
            </w:r>
            <w:proofErr w:type="spellEnd"/>
          </w:p>
        </w:tc>
      </w:tr>
      <w:tr w:rsidR="00A1297C" w:rsidRPr="00246F85" w14:paraId="0E153175" w14:textId="77777777" w:rsidTr="00B91B52">
        <w:tc>
          <w:tcPr>
            <w:tcW w:w="4354" w:type="dxa"/>
            <w:tcMar>
              <w:top w:w="60" w:type="dxa"/>
              <w:left w:w="100" w:type="dxa"/>
              <w:bottom w:w="60" w:type="dxa"/>
              <w:right w:w="100" w:type="dxa"/>
            </w:tcMar>
          </w:tcPr>
          <w:p w14:paraId="504CE3CA" w14:textId="77777777" w:rsidR="00A1297C" w:rsidRPr="00246F85" w:rsidRDefault="00464DCE" w:rsidP="00246F85">
            <w:pPr>
              <w:spacing w:after="60"/>
              <w:jc w:val="both"/>
              <w:rPr>
                <w:rFonts w:ascii="Arial" w:hAnsi="Arial" w:cs="Arial"/>
              </w:rPr>
            </w:pPr>
            <w:r w:rsidRPr="00246F85">
              <w:rPr>
                <w:rFonts w:ascii="Arial" w:hAnsi="Arial" w:cs="Arial"/>
              </w:rPr>
              <w:t xml:space="preserve">13.3.1. Bendrovė turi teisę vienašališkai nutraukti Sutartį, įspėjusi TPMĮ teikėją raštu prieš ne trumpesnį nei 10 (dešimt) kalendorinių dienų terminą, jeigu TPMĮ teikėjas padaro esminį Sutarties pažeidimą, nurodytą Sutartyje ar Sutarties pažeidimą, kuris atitinka esminio </w:t>
            </w:r>
            <w:r w:rsidRPr="00246F85">
              <w:rPr>
                <w:rFonts w:ascii="Arial" w:hAnsi="Arial" w:cs="Arial"/>
              </w:rPr>
              <w:lastRenderedPageBreak/>
              <w:t>Sutarties pažeidimo požymius, nurodytus Lietuvos Respublikos civiliniame kodekse, ir, gavęs Bendrovės pretenziją, per pretenzijoje nurodytą terminą neištaiso pažeidimo. Esminiais Sutarties pažeidimais, be kitą ko, laikomi šie atvejai:</w:t>
            </w:r>
          </w:p>
        </w:tc>
        <w:tc>
          <w:tcPr>
            <w:tcW w:w="4672" w:type="dxa"/>
            <w:tcMar>
              <w:top w:w="60" w:type="dxa"/>
              <w:left w:w="100" w:type="dxa"/>
              <w:bottom w:w="60" w:type="dxa"/>
              <w:right w:w="100" w:type="dxa"/>
            </w:tcMar>
          </w:tcPr>
          <w:p w14:paraId="30CB9B65"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13.3.1.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unilaterally</w:t>
            </w:r>
            <w:proofErr w:type="spellEnd"/>
            <w:r w:rsidRPr="00246F85">
              <w:rPr>
                <w:rFonts w:ascii="Arial" w:hAnsi="Arial" w:cs="Arial"/>
              </w:rPr>
              <w:t xml:space="preserve">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giving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less</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10 (ten)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commits</w:t>
            </w:r>
            <w:proofErr w:type="spellEnd"/>
            <w:r w:rsidRPr="00246F85">
              <w:rPr>
                <w:rFonts w:ascii="Arial" w:hAnsi="Arial" w:cs="Arial"/>
              </w:rPr>
              <w:t xml:space="preserve"> a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a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lastRenderedPageBreak/>
              <w:t>meets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criteria</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contract</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Civil</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remedy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limit</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inter</w:t>
            </w:r>
            <w:proofErr w:type="spellEnd"/>
            <w:r w:rsidRPr="00246F85">
              <w:rPr>
                <w:rFonts w:ascii="Arial" w:hAnsi="Arial" w:cs="Arial"/>
              </w:rPr>
              <w:t xml:space="preserve"> alia, be </w:t>
            </w:r>
            <w:proofErr w:type="spellStart"/>
            <w:r w:rsidRPr="00246F85">
              <w:rPr>
                <w:rFonts w:ascii="Arial" w:hAnsi="Arial" w:cs="Arial"/>
              </w:rPr>
              <w:t>considered</w:t>
            </w:r>
            <w:proofErr w:type="spellEnd"/>
            <w:r w:rsidRPr="00246F85">
              <w:rPr>
                <w:rFonts w:ascii="Arial" w:hAnsi="Arial" w:cs="Arial"/>
              </w:rPr>
              <w:t xml:space="preserv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64F4EEB1" w14:textId="77777777" w:rsidTr="00B91B52">
        <w:tc>
          <w:tcPr>
            <w:tcW w:w="4354" w:type="dxa"/>
            <w:tcMar>
              <w:top w:w="60" w:type="dxa"/>
              <w:left w:w="100" w:type="dxa"/>
              <w:bottom w:w="60" w:type="dxa"/>
              <w:right w:w="100" w:type="dxa"/>
            </w:tcMar>
          </w:tcPr>
          <w:p w14:paraId="5E171F15" w14:textId="77777777" w:rsidR="00A1297C" w:rsidRPr="00246F85" w:rsidRDefault="00464DCE" w:rsidP="00246F85">
            <w:pPr>
              <w:spacing w:after="60"/>
              <w:jc w:val="both"/>
              <w:rPr>
                <w:rFonts w:ascii="Arial" w:hAnsi="Arial" w:cs="Arial"/>
              </w:rPr>
            </w:pPr>
            <w:r w:rsidRPr="00246F85">
              <w:rPr>
                <w:rFonts w:ascii="Arial" w:hAnsi="Arial" w:cs="Arial"/>
              </w:rPr>
              <w:lastRenderedPageBreak/>
              <w:t>13.3.1.1. Kai TPMĮ teikėjas nebeatitinka TPMĮ teikėjo statusui keliamų reikalavimų, nurodytų Taisyklės ir jų prieduose;</w:t>
            </w:r>
          </w:p>
        </w:tc>
        <w:tc>
          <w:tcPr>
            <w:tcW w:w="4672" w:type="dxa"/>
            <w:tcMar>
              <w:top w:w="60" w:type="dxa"/>
              <w:left w:w="100" w:type="dxa"/>
              <w:bottom w:w="60" w:type="dxa"/>
              <w:right w:w="100" w:type="dxa"/>
            </w:tcMar>
          </w:tcPr>
          <w:p w14:paraId="381050B5" w14:textId="77777777" w:rsidR="00A1297C" w:rsidRPr="00246F85" w:rsidRDefault="00464DCE" w:rsidP="00246F85">
            <w:pPr>
              <w:spacing w:after="60"/>
              <w:jc w:val="both"/>
              <w:rPr>
                <w:rFonts w:ascii="Arial" w:hAnsi="Arial" w:cs="Arial"/>
              </w:rPr>
            </w:pPr>
            <w:r w:rsidRPr="00246F85">
              <w:rPr>
                <w:rFonts w:ascii="Arial" w:hAnsi="Arial" w:cs="Arial"/>
              </w:rPr>
              <w:t xml:space="preserve">13.3.1.1.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longer</w:t>
            </w:r>
            <w:proofErr w:type="spellEnd"/>
            <w:r w:rsidRPr="00246F85">
              <w:rPr>
                <w:rFonts w:ascii="Arial" w:hAnsi="Arial" w:cs="Arial"/>
              </w:rPr>
              <w:t xml:space="preserve"> </w:t>
            </w:r>
            <w:proofErr w:type="spellStart"/>
            <w:r w:rsidRPr="00246F85">
              <w:rPr>
                <w:rFonts w:ascii="Arial" w:hAnsi="Arial" w:cs="Arial"/>
              </w:rPr>
              <w:t>meets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status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26B8B2C7" w14:textId="77777777" w:rsidTr="00B91B52">
        <w:tc>
          <w:tcPr>
            <w:tcW w:w="4354" w:type="dxa"/>
            <w:tcMar>
              <w:top w:w="60" w:type="dxa"/>
              <w:left w:w="100" w:type="dxa"/>
              <w:bottom w:w="60" w:type="dxa"/>
              <w:right w:w="100" w:type="dxa"/>
            </w:tcMar>
          </w:tcPr>
          <w:p w14:paraId="2375EC52" w14:textId="77777777" w:rsidR="00A1297C" w:rsidRPr="00246F85" w:rsidRDefault="00464DCE" w:rsidP="00246F85">
            <w:pPr>
              <w:spacing w:after="60"/>
              <w:jc w:val="both"/>
              <w:rPr>
                <w:rFonts w:ascii="Arial" w:hAnsi="Arial" w:cs="Arial"/>
              </w:rPr>
            </w:pPr>
            <w:r w:rsidRPr="00246F85">
              <w:rPr>
                <w:rFonts w:ascii="Arial" w:hAnsi="Arial" w:cs="Arial"/>
              </w:rPr>
              <w:t>13.3.1.2. Kai TPMĮ teikėjas ilgiau kaip 30 (trisdešimt) kalendorinių dienų vėluoja pateikti individualų integravimo planą;</w:t>
            </w:r>
          </w:p>
        </w:tc>
        <w:tc>
          <w:tcPr>
            <w:tcW w:w="4672" w:type="dxa"/>
            <w:tcMar>
              <w:top w:w="60" w:type="dxa"/>
              <w:left w:w="100" w:type="dxa"/>
              <w:bottom w:w="60" w:type="dxa"/>
              <w:right w:w="100" w:type="dxa"/>
            </w:tcMar>
          </w:tcPr>
          <w:p w14:paraId="7DF7CE77" w14:textId="77777777" w:rsidR="00A1297C" w:rsidRPr="00246F85" w:rsidRDefault="00464DCE" w:rsidP="00246F85">
            <w:pPr>
              <w:spacing w:after="60"/>
              <w:jc w:val="both"/>
              <w:rPr>
                <w:rFonts w:ascii="Arial" w:hAnsi="Arial" w:cs="Arial"/>
              </w:rPr>
            </w:pPr>
            <w:r w:rsidRPr="00246F85">
              <w:rPr>
                <w:rFonts w:ascii="Arial" w:hAnsi="Arial" w:cs="Arial"/>
              </w:rPr>
              <w:t xml:space="preserve">13.3.1.2.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more</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30 (</w:t>
            </w:r>
            <w:proofErr w:type="spellStart"/>
            <w:r w:rsidRPr="00246F85">
              <w:rPr>
                <w:rFonts w:ascii="Arial" w:hAnsi="Arial" w:cs="Arial"/>
              </w:rPr>
              <w:t>thirty</w:t>
            </w:r>
            <w:proofErr w:type="spellEnd"/>
            <w:r w:rsidRPr="00246F85">
              <w:rPr>
                <w:rFonts w:ascii="Arial" w:hAnsi="Arial" w:cs="Arial"/>
              </w:rPr>
              <w:t xml:space="preserve">)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late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submitting</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individual</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w:t>
            </w:r>
          </w:p>
        </w:tc>
      </w:tr>
      <w:tr w:rsidR="00A1297C" w:rsidRPr="00246F85" w14:paraId="0FB16A88" w14:textId="77777777" w:rsidTr="00B91B52">
        <w:tc>
          <w:tcPr>
            <w:tcW w:w="4354" w:type="dxa"/>
            <w:tcMar>
              <w:top w:w="60" w:type="dxa"/>
              <w:left w:w="100" w:type="dxa"/>
              <w:bottom w:w="60" w:type="dxa"/>
              <w:right w:w="100" w:type="dxa"/>
            </w:tcMar>
          </w:tcPr>
          <w:p w14:paraId="16AF4666" w14:textId="77777777" w:rsidR="00A1297C" w:rsidRPr="00246F85" w:rsidRDefault="00464DCE" w:rsidP="00246F85">
            <w:pPr>
              <w:spacing w:after="60"/>
              <w:jc w:val="both"/>
              <w:rPr>
                <w:rFonts w:ascii="Arial" w:hAnsi="Arial" w:cs="Arial"/>
              </w:rPr>
            </w:pPr>
            <w:r w:rsidRPr="00246F85">
              <w:rPr>
                <w:rFonts w:ascii="Arial" w:hAnsi="Arial" w:cs="Arial"/>
              </w:rPr>
              <w:t>13.3.1.3. Kai TPMĮ teikėjas tris kartus pažeidžia individualiame integravimo plane, nustatytą terminą;</w:t>
            </w:r>
          </w:p>
        </w:tc>
        <w:tc>
          <w:tcPr>
            <w:tcW w:w="4672" w:type="dxa"/>
            <w:tcMar>
              <w:top w:w="60" w:type="dxa"/>
              <w:left w:w="100" w:type="dxa"/>
              <w:bottom w:w="60" w:type="dxa"/>
              <w:right w:w="100" w:type="dxa"/>
            </w:tcMar>
          </w:tcPr>
          <w:p w14:paraId="5D2C832E" w14:textId="77777777" w:rsidR="00A1297C" w:rsidRPr="00246F85" w:rsidRDefault="00464DCE" w:rsidP="00246F85">
            <w:pPr>
              <w:spacing w:after="60"/>
              <w:jc w:val="both"/>
              <w:rPr>
                <w:rFonts w:ascii="Arial" w:hAnsi="Arial" w:cs="Arial"/>
              </w:rPr>
            </w:pPr>
            <w:r w:rsidRPr="00246F85">
              <w:rPr>
                <w:rFonts w:ascii="Arial" w:hAnsi="Arial" w:cs="Arial"/>
              </w:rPr>
              <w:t xml:space="preserve">13.3.1.3.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individual</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three</w:t>
            </w:r>
            <w:proofErr w:type="spellEnd"/>
            <w:r w:rsidRPr="00246F85">
              <w:rPr>
                <w:rFonts w:ascii="Arial" w:hAnsi="Arial" w:cs="Arial"/>
              </w:rPr>
              <w:t xml:space="preserve"> </w:t>
            </w:r>
            <w:proofErr w:type="spellStart"/>
            <w:r w:rsidRPr="00246F85">
              <w:rPr>
                <w:rFonts w:ascii="Arial" w:hAnsi="Arial" w:cs="Arial"/>
              </w:rPr>
              <w:t>times</w:t>
            </w:r>
            <w:proofErr w:type="spellEnd"/>
            <w:r w:rsidRPr="00246F85">
              <w:rPr>
                <w:rFonts w:ascii="Arial" w:hAnsi="Arial" w:cs="Arial"/>
              </w:rPr>
              <w:t>;</w:t>
            </w:r>
          </w:p>
        </w:tc>
      </w:tr>
      <w:tr w:rsidR="00A1297C" w:rsidRPr="00246F85" w14:paraId="6A28C820" w14:textId="77777777" w:rsidTr="00B91B52">
        <w:tc>
          <w:tcPr>
            <w:tcW w:w="4354" w:type="dxa"/>
            <w:tcMar>
              <w:top w:w="60" w:type="dxa"/>
              <w:left w:w="100" w:type="dxa"/>
              <w:bottom w:w="60" w:type="dxa"/>
              <w:right w:w="100" w:type="dxa"/>
            </w:tcMar>
          </w:tcPr>
          <w:p w14:paraId="2450AFAF" w14:textId="77777777" w:rsidR="00A1297C" w:rsidRPr="00246F85" w:rsidRDefault="00464DCE" w:rsidP="00246F85">
            <w:pPr>
              <w:spacing w:after="60"/>
              <w:jc w:val="both"/>
              <w:rPr>
                <w:rFonts w:ascii="Arial" w:hAnsi="Arial" w:cs="Arial"/>
              </w:rPr>
            </w:pPr>
            <w:r w:rsidRPr="00246F85">
              <w:rPr>
                <w:rFonts w:ascii="Arial" w:hAnsi="Arial" w:cs="Arial"/>
              </w:rPr>
              <w:t>13.3.1.4. Kai TPMĮ teikėjas nepašalina Sutarties vykdymo trūkumų per nustatytus terminus arba trūkumai yra esminiai ir TPMĮ teikėjas nepajėgus įvykdyti Sutartį be esminių trūkumų;</w:t>
            </w:r>
          </w:p>
        </w:tc>
        <w:tc>
          <w:tcPr>
            <w:tcW w:w="4672" w:type="dxa"/>
            <w:tcMar>
              <w:top w:w="60" w:type="dxa"/>
              <w:left w:w="100" w:type="dxa"/>
              <w:bottom w:w="60" w:type="dxa"/>
              <w:right w:w="100" w:type="dxa"/>
            </w:tcMar>
          </w:tcPr>
          <w:p w14:paraId="4670A2F7" w14:textId="77777777" w:rsidR="00A1297C" w:rsidRPr="00246F85" w:rsidRDefault="00464DCE" w:rsidP="00246F85">
            <w:pPr>
              <w:spacing w:after="60"/>
              <w:jc w:val="both"/>
              <w:rPr>
                <w:rFonts w:ascii="Arial" w:hAnsi="Arial" w:cs="Arial"/>
              </w:rPr>
            </w:pPr>
            <w:r w:rsidRPr="00246F85">
              <w:rPr>
                <w:rFonts w:ascii="Arial" w:hAnsi="Arial" w:cs="Arial"/>
              </w:rPr>
              <w:t xml:space="preserve">13.3.1.4.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limits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are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unable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w:t>
            </w:r>
          </w:p>
        </w:tc>
      </w:tr>
      <w:tr w:rsidR="00A1297C" w:rsidRPr="00246F85" w14:paraId="369A1E44" w14:textId="77777777" w:rsidTr="00B91B52">
        <w:tc>
          <w:tcPr>
            <w:tcW w:w="4354" w:type="dxa"/>
            <w:tcMar>
              <w:top w:w="60" w:type="dxa"/>
              <w:left w:w="100" w:type="dxa"/>
              <w:bottom w:w="60" w:type="dxa"/>
              <w:right w:w="100" w:type="dxa"/>
            </w:tcMar>
          </w:tcPr>
          <w:p w14:paraId="39927121" w14:textId="77777777" w:rsidR="00A1297C" w:rsidRPr="00246F85" w:rsidRDefault="00464DCE" w:rsidP="00246F85">
            <w:pPr>
              <w:spacing w:after="60"/>
              <w:jc w:val="both"/>
              <w:rPr>
                <w:rFonts w:ascii="Arial" w:hAnsi="Arial" w:cs="Arial"/>
              </w:rPr>
            </w:pPr>
            <w:r w:rsidRPr="00246F85">
              <w:rPr>
                <w:rFonts w:ascii="Arial" w:hAnsi="Arial" w:cs="Arial"/>
              </w:rPr>
              <w:t>13.3.1.5. Kai TPMĮ teikėjas ilgiau kaip 30 (trisdešimt) kalendorinių dienų nevykdo įsipareigojimo, numatyto šia Sutartimi, Taisyklėse, jų prieduose;</w:t>
            </w:r>
          </w:p>
        </w:tc>
        <w:tc>
          <w:tcPr>
            <w:tcW w:w="4672" w:type="dxa"/>
            <w:tcMar>
              <w:top w:w="60" w:type="dxa"/>
              <w:left w:w="100" w:type="dxa"/>
              <w:bottom w:w="60" w:type="dxa"/>
              <w:right w:w="100" w:type="dxa"/>
            </w:tcMar>
          </w:tcPr>
          <w:p w14:paraId="420AE258" w14:textId="77777777" w:rsidR="00A1297C" w:rsidRPr="00246F85" w:rsidRDefault="00464DCE" w:rsidP="00246F85">
            <w:pPr>
              <w:spacing w:after="60"/>
              <w:jc w:val="both"/>
              <w:rPr>
                <w:rFonts w:ascii="Arial" w:hAnsi="Arial" w:cs="Arial"/>
              </w:rPr>
            </w:pPr>
            <w:r w:rsidRPr="00246F85">
              <w:rPr>
                <w:rFonts w:ascii="Arial" w:hAnsi="Arial" w:cs="Arial"/>
              </w:rPr>
              <w:t xml:space="preserve">13.3.1.5.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more</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30 (</w:t>
            </w:r>
            <w:proofErr w:type="spellStart"/>
            <w:r w:rsidRPr="00246F85">
              <w:rPr>
                <w:rFonts w:ascii="Arial" w:hAnsi="Arial" w:cs="Arial"/>
              </w:rPr>
              <w:t>thirty</w:t>
            </w:r>
            <w:proofErr w:type="spellEnd"/>
            <w:r w:rsidRPr="00246F85">
              <w:rPr>
                <w:rFonts w:ascii="Arial" w:hAnsi="Arial" w:cs="Arial"/>
              </w:rPr>
              <w:t xml:space="preserve">)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w:t>
            </w:r>
          </w:p>
        </w:tc>
      </w:tr>
      <w:tr w:rsidR="00A1297C" w:rsidRPr="00246F85" w14:paraId="16B777A4" w14:textId="77777777" w:rsidTr="00B91B52">
        <w:tc>
          <w:tcPr>
            <w:tcW w:w="4354" w:type="dxa"/>
            <w:tcMar>
              <w:top w:w="60" w:type="dxa"/>
              <w:left w:w="100" w:type="dxa"/>
              <w:bottom w:w="60" w:type="dxa"/>
              <w:right w:w="100" w:type="dxa"/>
            </w:tcMar>
          </w:tcPr>
          <w:p w14:paraId="5187D771" w14:textId="77777777" w:rsidR="00A1297C" w:rsidRPr="00246F85" w:rsidRDefault="00464DCE" w:rsidP="00246F85">
            <w:pPr>
              <w:spacing w:after="60"/>
              <w:jc w:val="both"/>
              <w:rPr>
                <w:rFonts w:ascii="Arial" w:hAnsi="Arial" w:cs="Arial"/>
              </w:rPr>
            </w:pPr>
            <w:r w:rsidRPr="00246F85">
              <w:rPr>
                <w:rFonts w:ascii="Arial" w:hAnsi="Arial" w:cs="Arial"/>
              </w:rPr>
              <w:t>13.3.1.6. TPMĮ teikėjas pažeidžia Sutarties nuostatas dėl Sutarties vykdymui pasitelkiamų trečiųjų asmenų;</w:t>
            </w:r>
          </w:p>
        </w:tc>
        <w:tc>
          <w:tcPr>
            <w:tcW w:w="4672" w:type="dxa"/>
            <w:tcMar>
              <w:top w:w="60" w:type="dxa"/>
              <w:left w:w="100" w:type="dxa"/>
              <w:bottom w:w="60" w:type="dxa"/>
              <w:right w:w="100" w:type="dxa"/>
            </w:tcMar>
          </w:tcPr>
          <w:p w14:paraId="6360E17E" w14:textId="77777777" w:rsidR="00A1297C" w:rsidRPr="00246F85" w:rsidRDefault="00464DCE" w:rsidP="00246F85">
            <w:pPr>
              <w:spacing w:after="60"/>
              <w:jc w:val="both"/>
              <w:rPr>
                <w:rFonts w:ascii="Arial" w:hAnsi="Arial" w:cs="Arial"/>
              </w:rPr>
            </w:pPr>
            <w:r w:rsidRPr="00246F85">
              <w:rPr>
                <w:rFonts w:ascii="Arial" w:hAnsi="Arial" w:cs="Arial"/>
              </w:rPr>
              <w:t xml:space="preserve">13.3.1.6.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regarding</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8842C08" w14:textId="77777777" w:rsidTr="00B91B52">
        <w:tc>
          <w:tcPr>
            <w:tcW w:w="4354" w:type="dxa"/>
            <w:tcMar>
              <w:top w:w="60" w:type="dxa"/>
              <w:left w:w="100" w:type="dxa"/>
              <w:bottom w:w="60" w:type="dxa"/>
              <w:right w:w="100" w:type="dxa"/>
            </w:tcMar>
          </w:tcPr>
          <w:p w14:paraId="17759264" w14:textId="77777777" w:rsidR="00A1297C" w:rsidRPr="00246F85" w:rsidRDefault="00464DCE" w:rsidP="00246F85">
            <w:pPr>
              <w:spacing w:after="60"/>
              <w:jc w:val="both"/>
              <w:rPr>
                <w:rFonts w:ascii="Arial" w:hAnsi="Arial" w:cs="Arial"/>
              </w:rPr>
            </w:pPr>
            <w:r w:rsidRPr="00246F85">
              <w:rPr>
                <w:rFonts w:ascii="Arial" w:hAnsi="Arial" w:cs="Arial"/>
              </w:rPr>
              <w:t>13.3.1.7. TPMĮ teikėjas integravimo procedūros nepabaigia per Sutarties 8.3. punkte nurodytą terminą;</w:t>
            </w:r>
          </w:p>
        </w:tc>
        <w:tc>
          <w:tcPr>
            <w:tcW w:w="4672" w:type="dxa"/>
            <w:tcMar>
              <w:top w:w="60" w:type="dxa"/>
              <w:left w:w="100" w:type="dxa"/>
              <w:bottom w:w="60" w:type="dxa"/>
              <w:right w:w="100" w:type="dxa"/>
            </w:tcMar>
          </w:tcPr>
          <w:p w14:paraId="147DC891" w14:textId="77777777" w:rsidR="00A1297C" w:rsidRPr="00246F85" w:rsidRDefault="00464DCE" w:rsidP="00246F85">
            <w:pPr>
              <w:spacing w:after="60"/>
              <w:jc w:val="both"/>
              <w:rPr>
                <w:rFonts w:ascii="Arial" w:hAnsi="Arial" w:cs="Arial"/>
              </w:rPr>
            </w:pPr>
            <w:r w:rsidRPr="00246F85">
              <w:rPr>
                <w:rFonts w:ascii="Arial" w:hAnsi="Arial" w:cs="Arial"/>
              </w:rPr>
              <w:t xml:space="preserve">13.3.1.7.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complete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limit</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8.3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7B409D91" w14:textId="77777777" w:rsidTr="00B91B52">
        <w:tc>
          <w:tcPr>
            <w:tcW w:w="4354" w:type="dxa"/>
            <w:tcMar>
              <w:top w:w="60" w:type="dxa"/>
              <w:left w:w="100" w:type="dxa"/>
              <w:bottom w:w="60" w:type="dxa"/>
              <w:right w:w="100" w:type="dxa"/>
            </w:tcMar>
          </w:tcPr>
          <w:p w14:paraId="419A0214" w14:textId="2B27E43D" w:rsidR="00A1297C" w:rsidRPr="00246F85" w:rsidRDefault="00464DCE" w:rsidP="00246F85">
            <w:pPr>
              <w:spacing w:after="60"/>
              <w:jc w:val="both"/>
              <w:rPr>
                <w:rFonts w:ascii="Arial" w:hAnsi="Arial" w:cs="Arial"/>
              </w:rPr>
            </w:pPr>
            <w:r>
              <w:rPr>
                <w:rFonts w:ascii="Arial" w:hAnsi="Arial" w:cs="Arial"/>
              </w:rPr>
              <w:t>13.3.1.8. Bendrovė iš priežiūrą atliekančių institucijų gauna nurodymą / rekomendaciją nutraukti Sutartį nesant TPMĮ teikėjo kaltų veiksmų arba neveikimo;</w:t>
            </w:r>
          </w:p>
        </w:tc>
        <w:tc>
          <w:tcPr>
            <w:tcW w:w="4672" w:type="dxa"/>
            <w:tcMar>
              <w:top w:w="60" w:type="dxa"/>
              <w:left w:w="100" w:type="dxa"/>
              <w:bottom w:w="60" w:type="dxa"/>
              <w:right w:w="100" w:type="dxa"/>
            </w:tcMar>
          </w:tcPr>
          <w:p w14:paraId="4C4E8491" w14:textId="346BBCDF" w:rsidR="00A1297C" w:rsidRPr="00246F85" w:rsidRDefault="00464DCE" w:rsidP="00246F85">
            <w:pPr>
              <w:spacing w:after="60"/>
              <w:jc w:val="both"/>
              <w:rPr>
                <w:rFonts w:ascii="Arial" w:hAnsi="Arial" w:cs="Arial"/>
              </w:rPr>
            </w:pPr>
            <w:r w:rsidRPr="00246F85">
              <w:rPr>
                <w:rFonts w:ascii="Arial" w:hAnsi="Arial" w:cs="Arial"/>
              </w:rPr>
              <w:t xml:space="preserve">13.3.1.8.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receives</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Pr>
                <w:rFonts w:ascii="Arial" w:hAnsi="Arial" w:cs="Arial"/>
              </w:rPr>
              <w:t>instruction</w:t>
            </w:r>
            <w:proofErr w:type="spellEnd"/>
            <w:r>
              <w:rPr>
                <w:rFonts w:ascii="Arial" w:hAnsi="Arial" w:cs="Arial"/>
              </w:rPr>
              <w:t>/</w:t>
            </w:r>
            <w:proofErr w:type="spellStart"/>
            <w:r>
              <w:rPr>
                <w:rFonts w:ascii="Arial" w:hAnsi="Arial" w:cs="Arial"/>
              </w:rPr>
              <w:t>recommendation</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supervisory</w:t>
            </w:r>
            <w:proofErr w:type="spellEnd"/>
            <w:r w:rsidRPr="00246F85">
              <w:rPr>
                <w:rFonts w:ascii="Arial" w:hAnsi="Arial" w:cs="Arial"/>
              </w:rPr>
              <w:t xml:space="preserve"> </w:t>
            </w:r>
            <w:proofErr w:type="spellStart"/>
            <w:r w:rsidRPr="00246F85">
              <w:rPr>
                <w:rFonts w:ascii="Arial" w:hAnsi="Arial" w:cs="Arial"/>
              </w:rPr>
              <w:t>authorities</w:t>
            </w:r>
            <w:proofErr w:type="spellEnd"/>
            <w:r w:rsidRPr="00246F85">
              <w:rPr>
                <w:rFonts w:ascii="Arial" w:hAnsi="Arial" w:cs="Arial"/>
              </w:rPr>
              <w:t xml:space="preserve"> to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Pr>
                <w:rFonts w:ascii="Arial" w:hAnsi="Arial" w:cs="Arial"/>
              </w:rPr>
              <w:t xml:space="preserve"> </w:t>
            </w:r>
            <w:proofErr w:type="spellStart"/>
            <w:r>
              <w:rPr>
                <w:rFonts w:ascii="Arial" w:hAnsi="Arial" w:cs="Arial"/>
              </w:rPr>
              <w:t>in</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absence</w:t>
            </w:r>
            <w:proofErr w:type="spellEnd"/>
            <w:r>
              <w:rPr>
                <w:rFonts w:ascii="Arial" w:hAnsi="Arial" w:cs="Arial"/>
              </w:rPr>
              <w:t xml:space="preserve"> </w:t>
            </w:r>
            <w:proofErr w:type="spellStart"/>
            <w:r>
              <w:rPr>
                <w:rFonts w:ascii="Arial" w:hAnsi="Arial" w:cs="Arial"/>
              </w:rPr>
              <w:t>of</w:t>
            </w:r>
            <w:proofErr w:type="spellEnd"/>
            <w:r>
              <w:rPr>
                <w:rFonts w:ascii="Arial" w:hAnsi="Arial" w:cs="Arial"/>
              </w:rPr>
              <w:t xml:space="preserve"> </w:t>
            </w:r>
            <w:proofErr w:type="spellStart"/>
            <w:r>
              <w:rPr>
                <w:rFonts w:ascii="Arial" w:hAnsi="Arial" w:cs="Arial"/>
              </w:rPr>
              <w:t>culpable</w:t>
            </w:r>
            <w:proofErr w:type="spellEnd"/>
            <w:r>
              <w:rPr>
                <w:rFonts w:ascii="Arial" w:hAnsi="Arial" w:cs="Arial"/>
              </w:rPr>
              <w:t xml:space="preserve"> </w:t>
            </w:r>
            <w:proofErr w:type="spellStart"/>
            <w:r>
              <w:rPr>
                <w:rFonts w:ascii="Arial" w:hAnsi="Arial" w:cs="Arial"/>
              </w:rPr>
              <w:t>actions</w:t>
            </w:r>
            <w:proofErr w:type="spellEnd"/>
            <w:r>
              <w:rPr>
                <w:rFonts w:ascii="Arial" w:hAnsi="Arial" w:cs="Arial"/>
              </w:rPr>
              <w:t xml:space="preserve"> </w:t>
            </w:r>
            <w:proofErr w:type="spellStart"/>
            <w:r>
              <w:rPr>
                <w:rFonts w:ascii="Arial" w:hAnsi="Arial" w:cs="Arial"/>
              </w:rPr>
              <w:t>or</w:t>
            </w:r>
            <w:proofErr w:type="spellEnd"/>
            <w:r>
              <w:rPr>
                <w:rFonts w:ascii="Arial" w:hAnsi="Arial" w:cs="Arial"/>
              </w:rPr>
              <w:t xml:space="preserve"> </w:t>
            </w:r>
            <w:proofErr w:type="spellStart"/>
            <w:r>
              <w:rPr>
                <w:rFonts w:ascii="Arial" w:hAnsi="Arial" w:cs="Arial"/>
              </w:rPr>
              <w:t>inaction</w:t>
            </w:r>
            <w:proofErr w:type="spellEnd"/>
            <w:r>
              <w:rPr>
                <w:rFonts w:ascii="Arial" w:hAnsi="Arial" w:cs="Arial"/>
              </w:rPr>
              <w:t xml:space="preserve"> </w:t>
            </w:r>
            <w:proofErr w:type="spellStart"/>
            <w:r>
              <w:rPr>
                <w:rFonts w:ascii="Arial" w:hAnsi="Arial" w:cs="Arial"/>
              </w:rPr>
              <w:t>by</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OBE </w:t>
            </w:r>
            <w:proofErr w:type="spellStart"/>
            <w:r>
              <w:rPr>
                <w:rFonts w:ascii="Arial" w:hAnsi="Arial" w:cs="Arial"/>
              </w:rPr>
              <w:t>Provider</w:t>
            </w:r>
            <w:proofErr w:type="spellEnd"/>
            <w:r w:rsidRPr="00246F85">
              <w:rPr>
                <w:rFonts w:ascii="Arial" w:hAnsi="Arial" w:cs="Arial"/>
              </w:rPr>
              <w:t>;</w:t>
            </w:r>
          </w:p>
        </w:tc>
      </w:tr>
      <w:tr w:rsidR="00A1297C" w:rsidRPr="00246F85" w14:paraId="7CA9EF19" w14:textId="77777777" w:rsidTr="00B91B52">
        <w:tc>
          <w:tcPr>
            <w:tcW w:w="4354" w:type="dxa"/>
            <w:tcMar>
              <w:top w:w="60" w:type="dxa"/>
              <w:left w:w="100" w:type="dxa"/>
              <w:bottom w:w="60" w:type="dxa"/>
              <w:right w:w="100" w:type="dxa"/>
            </w:tcMar>
          </w:tcPr>
          <w:p w14:paraId="78E9BD48" w14:textId="77777777" w:rsidR="00A1297C" w:rsidRPr="00246F85" w:rsidRDefault="00464DCE" w:rsidP="00246F85">
            <w:pPr>
              <w:spacing w:after="60"/>
              <w:jc w:val="both"/>
              <w:rPr>
                <w:rFonts w:ascii="Arial" w:hAnsi="Arial" w:cs="Arial"/>
              </w:rPr>
            </w:pPr>
            <w:r w:rsidRPr="00246F85">
              <w:rPr>
                <w:rFonts w:ascii="Arial" w:hAnsi="Arial" w:cs="Arial"/>
              </w:rPr>
              <w:t>13.3.1.9. TPMĮ teikėjui yra iškelta bankroto byla, pradėtas procesas dėl bankroto ne teismo tvarka, jis tampa nemokus arba yra nemokumo tikimybė, TPMĮ teikėjas sustabdo veiklą, arba įstatymuose ir kituose teisės aktuose numatyta tvarka susidaro analogiška situacija;</w:t>
            </w:r>
          </w:p>
        </w:tc>
        <w:tc>
          <w:tcPr>
            <w:tcW w:w="4672" w:type="dxa"/>
            <w:tcMar>
              <w:top w:w="60" w:type="dxa"/>
              <w:left w:w="100" w:type="dxa"/>
              <w:bottom w:w="60" w:type="dxa"/>
              <w:right w:w="100" w:type="dxa"/>
            </w:tcMar>
          </w:tcPr>
          <w:p w14:paraId="3A0F6BDE" w14:textId="77777777" w:rsidR="00A1297C" w:rsidRPr="00246F85" w:rsidRDefault="00464DCE" w:rsidP="00246F85">
            <w:pPr>
              <w:spacing w:after="60"/>
              <w:jc w:val="both"/>
              <w:rPr>
                <w:rFonts w:ascii="Arial" w:hAnsi="Arial" w:cs="Arial"/>
              </w:rPr>
            </w:pPr>
            <w:r w:rsidRPr="00246F85">
              <w:rPr>
                <w:rFonts w:ascii="Arial" w:hAnsi="Arial" w:cs="Arial"/>
              </w:rPr>
              <w:t xml:space="preserve">13.3.1.9. </w:t>
            </w:r>
            <w:proofErr w:type="spellStart"/>
            <w:r w:rsidRPr="00246F85">
              <w:rPr>
                <w:rFonts w:ascii="Arial" w:hAnsi="Arial" w:cs="Arial"/>
              </w:rPr>
              <w:t>Bankruptcy</w:t>
            </w:r>
            <w:proofErr w:type="spellEnd"/>
            <w:r w:rsidRPr="00246F85">
              <w:rPr>
                <w:rFonts w:ascii="Arial" w:hAnsi="Arial" w:cs="Arial"/>
              </w:rPr>
              <w:t xml:space="preserve"> </w:t>
            </w:r>
            <w:proofErr w:type="spellStart"/>
            <w:r w:rsidRPr="00246F85">
              <w:rPr>
                <w:rFonts w:ascii="Arial" w:hAnsi="Arial" w:cs="Arial"/>
              </w:rPr>
              <w:t>proceedings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initiated</w:t>
            </w:r>
            <w:proofErr w:type="spellEnd"/>
            <w:r w:rsidRPr="00246F85">
              <w:rPr>
                <w:rFonts w:ascii="Arial" w:hAnsi="Arial" w:cs="Arial"/>
              </w:rPr>
              <w:t xml:space="preserve"> </w:t>
            </w:r>
            <w:proofErr w:type="spellStart"/>
            <w:r w:rsidRPr="00246F85">
              <w:rPr>
                <w:rFonts w:ascii="Arial" w:hAnsi="Arial" w:cs="Arial"/>
              </w:rPr>
              <w:t>against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out-of-court</w:t>
            </w:r>
            <w:proofErr w:type="spellEnd"/>
            <w:r w:rsidRPr="00246F85">
              <w:rPr>
                <w:rFonts w:ascii="Arial" w:hAnsi="Arial" w:cs="Arial"/>
              </w:rPr>
              <w:t xml:space="preserve"> </w:t>
            </w:r>
            <w:proofErr w:type="spellStart"/>
            <w:r w:rsidRPr="00246F85">
              <w:rPr>
                <w:rFonts w:ascii="Arial" w:hAnsi="Arial" w:cs="Arial"/>
              </w:rPr>
              <w:t>bankruptcy</w:t>
            </w:r>
            <w:proofErr w:type="spellEnd"/>
            <w:r w:rsidRPr="00246F85">
              <w:rPr>
                <w:rFonts w:ascii="Arial" w:hAnsi="Arial" w:cs="Arial"/>
              </w:rPr>
              <w:t xml:space="preserve"> </w:t>
            </w:r>
            <w:proofErr w:type="spellStart"/>
            <w:r w:rsidRPr="00246F85">
              <w:rPr>
                <w:rFonts w:ascii="Arial" w:hAnsi="Arial" w:cs="Arial"/>
              </w:rPr>
              <w:t>proceedings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commenced</w:t>
            </w:r>
            <w:proofErr w:type="spellEnd"/>
            <w:r w:rsidRPr="00246F85">
              <w:rPr>
                <w:rFonts w:ascii="Arial" w:hAnsi="Arial" w:cs="Arial"/>
              </w:rPr>
              <w:t xml:space="preserve">, it </w:t>
            </w:r>
            <w:proofErr w:type="spellStart"/>
            <w:r w:rsidRPr="00246F85">
              <w:rPr>
                <w:rFonts w:ascii="Arial" w:hAnsi="Arial" w:cs="Arial"/>
              </w:rPr>
              <w:t>becomes</w:t>
            </w:r>
            <w:proofErr w:type="spellEnd"/>
            <w:r w:rsidRPr="00246F85">
              <w:rPr>
                <w:rFonts w:ascii="Arial" w:hAnsi="Arial" w:cs="Arial"/>
              </w:rPr>
              <w:t xml:space="preserve"> </w:t>
            </w:r>
            <w:proofErr w:type="spellStart"/>
            <w:r w:rsidRPr="00246F85">
              <w:rPr>
                <w:rFonts w:ascii="Arial" w:hAnsi="Arial" w:cs="Arial"/>
              </w:rPr>
              <w:t>insolvent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there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a </w:t>
            </w:r>
            <w:proofErr w:type="spellStart"/>
            <w:r w:rsidRPr="00246F85">
              <w:rPr>
                <w:rFonts w:ascii="Arial" w:hAnsi="Arial" w:cs="Arial"/>
              </w:rPr>
              <w:t>likelihood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insolvency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suspends</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analogous</w:t>
            </w:r>
            <w:proofErr w:type="spellEnd"/>
            <w:r w:rsidRPr="00246F85">
              <w:rPr>
                <w:rFonts w:ascii="Arial" w:hAnsi="Arial" w:cs="Arial"/>
              </w:rPr>
              <w:t xml:space="preserve"> </w:t>
            </w:r>
            <w:proofErr w:type="spellStart"/>
            <w:r w:rsidRPr="00246F85">
              <w:rPr>
                <w:rFonts w:ascii="Arial" w:hAnsi="Arial" w:cs="Arial"/>
              </w:rPr>
              <w:t>situation</w:t>
            </w:r>
            <w:proofErr w:type="spellEnd"/>
            <w:r w:rsidRPr="00246F85">
              <w:rPr>
                <w:rFonts w:ascii="Arial" w:hAnsi="Arial" w:cs="Arial"/>
              </w:rPr>
              <w:t xml:space="preserve"> </w:t>
            </w:r>
            <w:proofErr w:type="spellStart"/>
            <w:r w:rsidRPr="00246F85">
              <w:rPr>
                <w:rFonts w:ascii="Arial" w:hAnsi="Arial" w:cs="Arial"/>
              </w:rPr>
              <w:t>arises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prescribed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w:t>
            </w:r>
          </w:p>
        </w:tc>
      </w:tr>
      <w:tr w:rsidR="00A1297C" w:rsidRPr="00246F85" w14:paraId="64596FDA" w14:textId="77777777" w:rsidTr="00B91B52">
        <w:tc>
          <w:tcPr>
            <w:tcW w:w="4354" w:type="dxa"/>
            <w:tcMar>
              <w:top w:w="60" w:type="dxa"/>
              <w:left w:w="100" w:type="dxa"/>
              <w:bottom w:w="60" w:type="dxa"/>
              <w:right w:w="100" w:type="dxa"/>
            </w:tcMar>
          </w:tcPr>
          <w:p w14:paraId="1E468EEA" w14:textId="77777777" w:rsidR="00A1297C" w:rsidRPr="00246F85" w:rsidRDefault="00464DCE" w:rsidP="00246F85">
            <w:pPr>
              <w:spacing w:after="60"/>
              <w:jc w:val="both"/>
              <w:rPr>
                <w:rFonts w:ascii="Arial" w:hAnsi="Arial" w:cs="Arial"/>
              </w:rPr>
            </w:pPr>
            <w:r w:rsidRPr="00246F85">
              <w:rPr>
                <w:rFonts w:ascii="Arial" w:hAnsi="Arial" w:cs="Arial"/>
              </w:rPr>
              <w:t>13.3.1.10. kitais teisės aktų numatytais atvejais.</w:t>
            </w:r>
          </w:p>
        </w:tc>
        <w:tc>
          <w:tcPr>
            <w:tcW w:w="4672" w:type="dxa"/>
            <w:tcMar>
              <w:top w:w="60" w:type="dxa"/>
              <w:left w:w="100" w:type="dxa"/>
              <w:bottom w:w="60" w:type="dxa"/>
              <w:right w:w="100" w:type="dxa"/>
            </w:tcMar>
          </w:tcPr>
          <w:p w14:paraId="13E5722A" w14:textId="77777777" w:rsidR="00A1297C" w:rsidRPr="00246F85" w:rsidRDefault="00464DCE" w:rsidP="00246F85">
            <w:pPr>
              <w:spacing w:after="60"/>
              <w:jc w:val="both"/>
              <w:rPr>
                <w:rFonts w:ascii="Arial" w:hAnsi="Arial" w:cs="Arial"/>
              </w:rPr>
            </w:pPr>
            <w:r w:rsidRPr="00246F85">
              <w:rPr>
                <w:rFonts w:ascii="Arial" w:hAnsi="Arial" w:cs="Arial"/>
              </w:rPr>
              <w:t xml:space="preserve">13.3.1.10.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w:t>
            </w:r>
          </w:p>
        </w:tc>
      </w:tr>
      <w:tr w:rsidR="00A1297C" w:rsidRPr="00246F85" w14:paraId="0204EA8A" w14:textId="77777777" w:rsidTr="00B91B52">
        <w:tc>
          <w:tcPr>
            <w:tcW w:w="4354" w:type="dxa"/>
            <w:tcMar>
              <w:top w:w="60" w:type="dxa"/>
              <w:left w:w="100" w:type="dxa"/>
              <w:bottom w:w="60" w:type="dxa"/>
              <w:right w:w="100" w:type="dxa"/>
            </w:tcMar>
          </w:tcPr>
          <w:p w14:paraId="5624D9AF" w14:textId="77777777" w:rsidR="00A1297C" w:rsidRPr="00246F85" w:rsidRDefault="00464DCE" w:rsidP="00246F85">
            <w:pPr>
              <w:spacing w:after="60"/>
              <w:jc w:val="both"/>
              <w:rPr>
                <w:rFonts w:ascii="Arial" w:hAnsi="Arial" w:cs="Arial"/>
              </w:rPr>
            </w:pPr>
            <w:r w:rsidRPr="00246F85">
              <w:rPr>
                <w:rFonts w:ascii="Arial" w:hAnsi="Arial" w:cs="Arial"/>
              </w:rPr>
              <w:t xml:space="preserve">13.4. Bendrovė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TPMĮ teikėją raštu, </w:t>
            </w:r>
            <w:r w:rsidRPr="00246F85">
              <w:rPr>
                <w:rFonts w:ascii="Arial" w:hAnsi="Arial" w:cs="Arial"/>
              </w:rPr>
              <w:lastRenderedPageBreak/>
              <w:t>jei Sutartis įsigaliojo iki šių tarptautinių sankcijų Lietuvos Respublikoje įgyvendinimo nustatymo. Draudžiama prisiimti naujas prievoles pagal Sutartį, kurių vykdymas prieštarautų Lietuvos Respublikoje įgyvendinamoms tarptautinėms sankcijoms.</w:t>
            </w:r>
          </w:p>
        </w:tc>
        <w:tc>
          <w:tcPr>
            <w:tcW w:w="4672" w:type="dxa"/>
            <w:tcMar>
              <w:top w:w="60" w:type="dxa"/>
              <w:left w:w="100" w:type="dxa"/>
              <w:bottom w:w="60" w:type="dxa"/>
              <w:right w:w="100" w:type="dxa"/>
            </w:tcMar>
          </w:tcPr>
          <w:p w14:paraId="5EBFE018"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13.4.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unilaterally</w:t>
            </w:r>
            <w:proofErr w:type="spellEnd"/>
            <w:r w:rsidRPr="00246F85">
              <w:rPr>
                <w:rFonts w:ascii="Arial" w:hAnsi="Arial" w:cs="Arial"/>
              </w:rPr>
              <w:t xml:space="preserve">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suspend</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period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implementation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mandatory</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defined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notified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lastRenderedPageBreak/>
              <w:t>writing</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entered</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force </w:t>
            </w:r>
            <w:proofErr w:type="spellStart"/>
            <w:r w:rsidRPr="00246F85">
              <w:rPr>
                <w:rFonts w:ascii="Arial" w:hAnsi="Arial" w:cs="Arial"/>
              </w:rPr>
              <w:t>prior</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establishment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implementation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It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prohibited</w:t>
            </w:r>
            <w:proofErr w:type="spellEnd"/>
            <w:r w:rsidRPr="00246F85">
              <w:rPr>
                <w:rFonts w:ascii="Arial" w:hAnsi="Arial" w:cs="Arial"/>
              </w:rPr>
              <w:t xml:space="preserve"> to </w:t>
            </w:r>
            <w:proofErr w:type="spellStart"/>
            <w:r w:rsidRPr="00246F85">
              <w:rPr>
                <w:rFonts w:ascii="Arial" w:hAnsi="Arial" w:cs="Arial"/>
              </w:rPr>
              <w:t>assume</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whose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would</w:t>
            </w:r>
            <w:proofErr w:type="spellEnd"/>
            <w:r w:rsidRPr="00246F85">
              <w:rPr>
                <w:rFonts w:ascii="Arial" w:hAnsi="Arial" w:cs="Arial"/>
              </w:rPr>
              <w:t xml:space="preserve"> </w:t>
            </w:r>
            <w:proofErr w:type="spellStart"/>
            <w:r w:rsidRPr="00246F85">
              <w:rPr>
                <w:rFonts w:ascii="Arial" w:hAnsi="Arial" w:cs="Arial"/>
              </w:rPr>
              <w:t>contravene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implemented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w:t>
            </w:r>
          </w:p>
        </w:tc>
      </w:tr>
      <w:tr w:rsidR="00A1297C" w:rsidRPr="00246F85" w14:paraId="04066849" w14:textId="77777777" w:rsidTr="00B91B52">
        <w:tc>
          <w:tcPr>
            <w:tcW w:w="4354" w:type="dxa"/>
            <w:tcMar>
              <w:top w:w="60" w:type="dxa"/>
              <w:left w:w="100" w:type="dxa"/>
              <w:bottom w:w="60" w:type="dxa"/>
              <w:right w:w="100" w:type="dxa"/>
            </w:tcMar>
          </w:tcPr>
          <w:p w14:paraId="11A6603D" w14:textId="77777777" w:rsidR="00A1297C" w:rsidRPr="00246F85" w:rsidRDefault="00464DCE" w:rsidP="00246F85">
            <w:pPr>
              <w:spacing w:after="60"/>
              <w:jc w:val="both"/>
              <w:rPr>
                <w:rFonts w:ascii="Arial" w:hAnsi="Arial" w:cs="Arial"/>
              </w:rPr>
            </w:pPr>
            <w:r w:rsidRPr="00246F85">
              <w:rPr>
                <w:rFonts w:ascii="Arial" w:hAnsi="Arial" w:cs="Arial"/>
              </w:rPr>
              <w:lastRenderedPageBreak/>
              <w:t>13.5. Bendrovė be išankstinio įspėjimo vienašališkai nutraukia Sutartį Lietuvos Respublikos Vyriausybei Nacionaliniam saugumui užtikrinti svarbių objektų apsaugos įstatymo nustatyta tvarka priėmus sprendimą, patvirtinantį, kad Sutartis neatitinka nacionalinio saugumo interesų.</w:t>
            </w:r>
          </w:p>
        </w:tc>
        <w:tc>
          <w:tcPr>
            <w:tcW w:w="4672" w:type="dxa"/>
            <w:tcMar>
              <w:top w:w="60" w:type="dxa"/>
              <w:left w:w="100" w:type="dxa"/>
              <w:bottom w:w="60" w:type="dxa"/>
              <w:right w:w="100" w:type="dxa"/>
            </w:tcMar>
          </w:tcPr>
          <w:p w14:paraId="36C6CF2B" w14:textId="77777777" w:rsidR="00A1297C" w:rsidRPr="00246F85" w:rsidRDefault="00464DCE" w:rsidP="00246F85">
            <w:pPr>
              <w:spacing w:after="60"/>
              <w:jc w:val="both"/>
              <w:rPr>
                <w:rFonts w:ascii="Arial" w:hAnsi="Arial" w:cs="Arial"/>
              </w:rPr>
            </w:pPr>
            <w:r w:rsidRPr="00246F85">
              <w:rPr>
                <w:rFonts w:ascii="Arial" w:hAnsi="Arial" w:cs="Arial"/>
              </w:rPr>
              <w:t xml:space="preserve">13.5.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unilaterally</w:t>
            </w:r>
            <w:proofErr w:type="spellEnd"/>
            <w:r w:rsidRPr="00246F85">
              <w:rPr>
                <w:rFonts w:ascii="Arial" w:hAnsi="Arial" w:cs="Arial"/>
              </w:rPr>
              <w:t xml:space="preserve">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Government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adopting</w:t>
            </w:r>
            <w:proofErr w:type="spellEnd"/>
            <w:r w:rsidRPr="00246F85">
              <w:rPr>
                <w:rFonts w:ascii="Arial" w:hAnsi="Arial" w:cs="Arial"/>
              </w:rPr>
              <w:t xml:space="preserve"> a </w:t>
            </w:r>
            <w:proofErr w:type="spellStart"/>
            <w:r w:rsidRPr="00246F85">
              <w:rPr>
                <w:rFonts w:ascii="Arial" w:hAnsi="Arial" w:cs="Arial"/>
              </w:rPr>
              <w:t>decision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Objects</w:t>
            </w:r>
            <w:proofErr w:type="spellEnd"/>
            <w:r w:rsidRPr="00246F85">
              <w:rPr>
                <w:rFonts w:ascii="Arial" w:hAnsi="Arial" w:cs="Arial"/>
              </w:rPr>
              <w:t xml:space="preserve"> </w:t>
            </w:r>
            <w:proofErr w:type="spellStart"/>
            <w:r w:rsidRPr="00246F85">
              <w:rPr>
                <w:rFonts w:ascii="Arial" w:hAnsi="Arial" w:cs="Arial"/>
              </w:rPr>
              <w:t>Important</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Ensuring</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confirming</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does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national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w:t>
            </w:r>
          </w:p>
        </w:tc>
      </w:tr>
      <w:tr w:rsidR="00A1297C" w:rsidRPr="00246F85" w14:paraId="701F27E2" w14:textId="77777777" w:rsidTr="00B91B52">
        <w:tc>
          <w:tcPr>
            <w:tcW w:w="4354" w:type="dxa"/>
            <w:tcMar>
              <w:top w:w="60" w:type="dxa"/>
              <w:left w:w="100" w:type="dxa"/>
              <w:bottom w:w="60" w:type="dxa"/>
              <w:right w:w="100" w:type="dxa"/>
            </w:tcMar>
          </w:tcPr>
          <w:p w14:paraId="04DB6CD3" w14:textId="77777777" w:rsidR="00A1297C" w:rsidRPr="00246F85" w:rsidRDefault="00464DCE" w:rsidP="00246F85">
            <w:pPr>
              <w:spacing w:after="60"/>
              <w:jc w:val="both"/>
              <w:rPr>
                <w:rFonts w:ascii="Arial" w:hAnsi="Arial" w:cs="Arial"/>
              </w:rPr>
            </w:pPr>
            <w:r w:rsidRPr="00246F85">
              <w:rPr>
                <w:rFonts w:ascii="Arial" w:hAnsi="Arial" w:cs="Arial"/>
                <w:b/>
                <w:bCs/>
              </w:rPr>
              <w:t>13.6. Sutarties nutraukimas nesant TPMĮ teikėjo ar Bendrovė kaltės</w:t>
            </w:r>
          </w:p>
        </w:tc>
        <w:tc>
          <w:tcPr>
            <w:tcW w:w="4672" w:type="dxa"/>
            <w:tcMar>
              <w:top w:w="60" w:type="dxa"/>
              <w:left w:w="100" w:type="dxa"/>
              <w:bottom w:w="60" w:type="dxa"/>
              <w:right w:w="100" w:type="dxa"/>
            </w:tcMar>
          </w:tcPr>
          <w:p w14:paraId="70EA85E2" w14:textId="77777777" w:rsidR="00A1297C" w:rsidRPr="00246F85" w:rsidRDefault="00464DCE" w:rsidP="00246F85">
            <w:pPr>
              <w:spacing w:after="60"/>
              <w:jc w:val="both"/>
              <w:rPr>
                <w:rFonts w:ascii="Arial" w:hAnsi="Arial" w:cs="Arial"/>
              </w:rPr>
            </w:pPr>
            <w:r w:rsidRPr="00246F85">
              <w:rPr>
                <w:rFonts w:ascii="Arial" w:hAnsi="Arial" w:cs="Arial"/>
                <w:b/>
                <w:bCs/>
              </w:rPr>
              <w:t xml:space="preserve">13.6. </w:t>
            </w:r>
            <w:proofErr w:type="spellStart"/>
            <w:r w:rsidRPr="00246F85">
              <w:rPr>
                <w:rFonts w:ascii="Arial" w:hAnsi="Arial" w:cs="Arial"/>
                <w:b/>
                <w:bCs/>
              </w:rPr>
              <w:t>Termination</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Agreement</w:t>
            </w:r>
            <w:proofErr w:type="spellEnd"/>
            <w:r w:rsidRPr="00246F85">
              <w:rPr>
                <w:rFonts w:ascii="Arial" w:hAnsi="Arial" w:cs="Arial"/>
                <w:b/>
                <w:bCs/>
              </w:rPr>
              <w:t xml:space="preserve"> </w:t>
            </w:r>
            <w:proofErr w:type="spellStart"/>
            <w:r w:rsidRPr="00246F85">
              <w:rPr>
                <w:rFonts w:ascii="Arial" w:hAnsi="Arial" w:cs="Arial"/>
                <w:b/>
                <w:bCs/>
              </w:rPr>
              <w:t>in</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absence</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fault</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OBE </w:t>
            </w:r>
            <w:proofErr w:type="spellStart"/>
            <w:r w:rsidRPr="00246F85">
              <w:rPr>
                <w:rFonts w:ascii="Arial" w:hAnsi="Arial" w:cs="Arial"/>
                <w:b/>
                <w:bCs/>
              </w:rPr>
              <w:t>Provider</w:t>
            </w:r>
            <w:proofErr w:type="spellEnd"/>
            <w:r w:rsidRPr="00246F85">
              <w:rPr>
                <w:rFonts w:ascii="Arial" w:hAnsi="Arial" w:cs="Arial"/>
                <w:b/>
                <w:bCs/>
              </w:rPr>
              <w:t xml:space="preserve"> </w:t>
            </w:r>
            <w:proofErr w:type="spellStart"/>
            <w:r w:rsidRPr="00246F85">
              <w:rPr>
                <w:rFonts w:ascii="Arial" w:hAnsi="Arial" w:cs="Arial"/>
                <w:b/>
                <w:bCs/>
              </w:rPr>
              <w:t>or</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Company</w:t>
            </w:r>
          </w:p>
        </w:tc>
      </w:tr>
      <w:tr w:rsidR="00A1297C" w:rsidRPr="00246F85" w14:paraId="4287F3FF" w14:textId="77777777" w:rsidTr="00B91B52">
        <w:tc>
          <w:tcPr>
            <w:tcW w:w="4354" w:type="dxa"/>
            <w:tcMar>
              <w:top w:w="60" w:type="dxa"/>
              <w:left w:w="100" w:type="dxa"/>
              <w:bottom w:w="60" w:type="dxa"/>
              <w:right w:w="100" w:type="dxa"/>
            </w:tcMar>
          </w:tcPr>
          <w:p w14:paraId="764A01CF" w14:textId="31BEFF27" w:rsidR="00A1297C" w:rsidRPr="00246F85" w:rsidRDefault="00464DCE" w:rsidP="00246F85">
            <w:pPr>
              <w:spacing w:after="60"/>
              <w:jc w:val="both"/>
              <w:rPr>
                <w:rFonts w:ascii="Arial" w:hAnsi="Arial" w:cs="Arial"/>
              </w:rPr>
            </w:pPr>
            <w:r w:rsidRPr="00246F85">
              <w:rPr>
                <w:rFonts w:ascii="Arial" w:hAnsi="Arial" w:cs="Arial"/>
              </w:rPr>
              <w:t xml:space="preserve">13.6.1. Bet kuri iš Šalių turi teisę vienašališkai nutraukti Sutartį ar jos dalį raštu įspėjusi viena kitą prieš ne trumpesnį nei </w:t>
            </w:r>
            <w:r w:rsidR="00E85CDC">
              <w:rPr>
                <w:rFonts w:ascii="Arial" w:hAnsi="Arial" w:cs="Arial"/>
              </w:rPr>
              <w:t>60</w:t>
            </w:r>
            <w:r w:rsidR="00E85CDC" w:rsidRPr="00246F85">
              <w:rPr>
                <w:rFonts w:ascii="Arial" w:hAnsi="Arial" w:cs="Arial"/>
              </w:rPr>
              <w:t xml:space="preserve"> (</w:t>
            </w:r>
            <w:r w:rsidR="00E85CDC">
              <w:rPr>
                <w:rFonts w:ascii="Arial" w:hAnsi="Arial" w:cs="Arial"/>
              </w:rPr>
              <w:t>šešiasdešimt</w:t>
            </w:r>
            <w:r w:rsidR="00E85CDC" w:rsidRPr="00246F85">
              <w:rPr>
                <w:rFonts w:ascii="Arial" w:hAnsi="Arial" w:cs="Arial"/>
              </w:rPr>
              <w:t>)</w:t>
            </w:r>
            <w:r w:rsidRPr="00246F85">
              <w:rPr>
                <w:rFonts w:ascii="Arial" w:hAnsi="Arial" w:cs="Arial"/>
              </w:rPr>
              <w:t xml:space="preserve"> dienų terminą, jeigu:</w:t>
            </w:r>
          </w:p>
        </w:tc>
        <w:tc>
          <w:tcPr>
            <w:tcW w:w="4672" w:type="dxa"/>
            <w:tcMar>
              <w:top w:w="60" w:type="dxa"/>
              <w:left w:w="100" w:type="dxa"/>
              <w:bottom w:w="60" w:type="dxa"/>
              <w:right w:w="100" w:type="dxa"/>
            </w:tcMar>
          </w:tcPr>
          <w:p w14:paraId="10345405" w14:textId="484AB533" w:rsidR="00A1297C" w:rsidRPr="00246F85" w:rsidRDefault="00464DCE" w:rsidP="00246F85">
            <w:pPr>
              <w:spacing w:after="60"/>
              <w:jc w:val="both"/>
              <w:rPr>
                <w:rFonts w:ascii="Arial" w:hAnsi="Arial" w:cs="Arial"/>
              </w:rPr>
            </w:pPr>
            <w:r w:rsidRPr="00246F85">
              <w:rPr>
                <w:rFonts w:ascii="Arial" w:hAnsi="Arial" w:cs="Arial"/>
              </w:rPr>
              <w:t xml:space="preserve">13.6.1. </w:t>
            </w:r>
            <w:proofErr w:type="spellStart"/>
            <w:r w:rsidRPr="00246F85">
              <w:rPr>
                <w:rFonts w:ascii="Arial" w:hAnsi="Arial" w:cs="Arial"/>
              </w:rPr>
              <w:t>Either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unilaterally</w:t>
            </w:r>
            <w:proofErr w:type="spellEnd"/>
            <w:r w:rsidRPr="00246F85">
              <w:rPr>
                <w:rFonts w:ascii="Arial" w:hAnsi="Arial" w:cs="Arial"/>
              </w:rPr>
              <w:t xml:space="preserve">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a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giving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less</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r w:rsidR="00E85CDC">
              <w:rPr>
                <w:rFonts w:ascii="Arial" w:hAnsi="Arial" w:cs="Arial"/>
              </w:rPr>
              <w:t>60</w:t>
            </w:r>
            <w:r w:rsidR="00E85CDC" w:rsidRPr="00246F85">
              <w:rPr>
                <w:rFonts w:ascii="Arial" w:hAnsi="Arial" w:cs="Arial"/>
              </w:rPr>
              <w:t xml:space="preserve"> (</w:t>
            </w:r>
            <w:proofErr w:type="spellStart"/>
            <w:r w:rsidR="00E85CDC">
              <w:rPr>
                <w:rFonts w:ascii="Arial" w:hAnsi="Arial" w:cs="Arial"/>
              </w:rPr>
              <w:t>sixty</w:t>
            </w:r>
            <w:proofErr w:type="spellEnd"/>
            <w:r w:rsidR="00E85CDC" w:rsidRPr="00246F85">
              <w:rPr>
                <w:rFonts w:ascii="Arial" w:hAnsi="Arial" w:cs="Arial"/>
              </w:rPr>
              <w:t>)</w:t>
            </w:r>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w:t>
            </w:r>
          </w:p>
        </w:tc>
      </w:tr>
      <w:tr w:rsidR="00A1297C" w:rsidRPr="00246F85" w14:paraId="21BADF38" w14:textId="77777777" w:rsidTr="00B91B52">
        <w:tc>
          <w:tcPr>
            <w:tcW w:w="4354" w:type="dxa"/>
            <w:tcMar>
              <w:top w:w="60" w:type="dxa"/>
              <w:left w:w="100" w:type="dxa"/>
              <w:bottom w:w="60" w:type="dxa"/>
              <w:right w:w="100" w:type="dxa"/>
            </w:tcMar>
          </w:tcPr>
          <w:p w14:paraId="74A84F9B" w14:textId="77777777" w:rsidR="00A1297C" w:rsidRPr="00246F85" w:rsidRDefault="00464DCE" w:rsidP="00246F85">
            <w:pPr>
              <w:spacing w:after="60"/>
              <w:jc w:val="both"/>
              <w:rPr>
                <w:rFonts w:ascii="Arial" w:hAnsi="Arial" w:cs="Arial"/>
              </w:rPr>
            </w:pPr>
            <w:r w:rsidRPr="00246F85">
              <w:rPr>
                <w:rFonts w:ascii="Arial" w:hAnsi="Arial" w:cs="Arial"/>
              </w:rPr>
              <w:t>13.6.1.1. pasikeičia teisės aktai, susiję su Sutarties objektu, Sutarties vykdymu, ar su Bendrovės ar TPMĮ teikėjo vykdoma veikla, kuriai buvo sudaryta Sutartis, ir dėl tokių pakeitimų Sutarties objektas tampa nebeaktualus Bendrovei, dėl ko ji nusprendžia nutraukti Sutartį;</w:t>
            </w:r>
          </w:p>
        </w:tc>
        <w:tc>
          <w:tcPr>
            <w:tcW w:w="4672" w:type="dxa"/>
            <w:tcMar>
              <w:top w:w="60" w:type="dxa"/>
              <w:left w:w="100" w:type="dxa"/>
              <w:bottom w:w="60" w:type="dxa"/>
              <w:right w:w="100" w:type="dxa"/>
            </w:tcMar>
          </w:tcPr>
          <w:p w14:paraId="7802E291" w14:textId="77777777" w:rsidR="00A1297C" w:rsidRPr="00246F85" w:rsidRDefault="00464DCE" w:rsidP="00246F85">
            <w:pPr>
              <w:spacing w:after="60"/>
              <w:jc w:val="both"/>
              <w:rPr>
                <w:rFonts w:ascii="Arial" w:hAnsi="Arial" w:cs="Arial"/>
              </w:rPr>
            </w:pPr>
            <w:r w:rsidRPr="00246F85">
              <w:rPr>
                <w:rFonts w:ascii="Arial" w:hAnsi="Arial" w:cs="Arial"/>
              </w:rPr>
              <w:t xml:space="preserve">13.6.1.1.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subject</w:t>
            </w:r>
            <w:proofErr w:type="spellEnd"/>
            <w:r w:rsidRPr="00246F85">
              <w:rPr>
                <w:rFonts w:ascii="Arial" w:hAnsi="Arial" w:cs="Arial"/>
              </w:rPr>
              <w:t xml:space="preserve"> </w:t>
            </w:r>
            <w:proofErr w:type="spellStart"/>
            <w:r w:rsidRPr="00246F85">
              <w:rPr>
                <w:rFonts w:ascii="Arial" w:hAnsi="Arial" w:cs="Arial"/>
              </w:rPr>
              <w:t>matter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was</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are </w:t>
            </w:r>
            <w:proofErr w:type="spellStart"/>
            <w:r w:rsidRPr="00246F85">
              <w:rPr>
                <w:rFonts w:ascii="Arial" w:hAnsi="Arial" w:cs="Arial"/>
              </w:rPr>
              <w:t>amended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amendments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subject</w:t>
            </w:r>
            <w:proofErr w:type="spellEnd"/>
            <w:r w:rsidRPr="00246F85">
              <w:rPr>
                <w:rFonts w:ascii="Arial" w:hAnsi="Arial" w:cs="Arial"/>
              </w:rPr>
              <w:t xml:space="preserve"> </w:t>
            </w:r>
            <w:proofErr w:type="spellStart"/>
            <w:r w:rsidRPr="00246F85">
              <w:rPr>
                <w:rFonts w:ascii="Arial" w:hAnsi="Arial" w:cs="Arial"/>
              </w:rPr>
              <w:t>matter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becomes</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longer</w:t>
            </w:r>
            <w:proofErr w:type="spellEnd"/>
            <w:r w:rsidRPr="00246F85">
              <w:rPr>
                <w:rFonts w:ascii="Arial" w:hAnsi="Arial" w:cs="Arial"/>
              </w:rPr>
              <w:t xml:space="preserve"> </w:t>
            </w:r>
            <w:proofErr w:type="spellStart"/>
            <w:r w:rsidRPr="00246F85">
              <w:rPr>
                <w:rFonts w:ascii="Arial" w:hAnsi="Arial" w:cs="Arial"/>
              </w:rPr>
              <w:t>relevant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reason</w:t>
            </w:r>
            <w:proofErr w:type="spellEnd"/>
            <w:r w:rsidRPr="00246F85">
              <w:rPr>
                <w:rFonts w:ascii="Arial" w:hAnsi="Arial" w:cs="Arial"/>
              </w:rPr>
              <w:t xml:space="preserve"> it </w:t>
            </w:r>
            <w:proofErr w:type="spellStart"/>
            <w:r w:rsidRPr="00246F85">
              <w:rPr>
                <w:rFonts w:ascii="Arial" w:hAnsi="Arial" w:cs="Arial"/>
              </w:rPr>
              <w:t>decides</w:t>
            </w:r>
            <w:proofErr w:type="spellEnd"/>
            <w:r w:rsidRPr="00246F85">
              <w:rPr>
                <w:rFonts w:ascii="Arial" w:hAnsi="Arial" w:cs="Arial"/>
              </w:rPr>
              <w:t xml:space="preserve"> to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BFFD1DE" w14:textId="77777777" w:rsidTr="00B91B52">
        <w:tc>
          <w:tcPr>
            <w:tcW w:w="4354" w:type="dxa"/>
            <w:tcMar>
              <w:top w:w="60" w:type="dxa"/>
              <w:left w:w="100" w:type="dxa"/>
              <w:bottom w:w="60" w:type="dxa"/>
              <w:right w:w="100" w:type="dxa"/>
            </w:tcMar>
          </w:tcPr>
          <w:p w14:paraId="19123BA4" w14:textId="77777777" w:rsidR="00A1297C" w:rsidRPr="00246F85" w:rsidRDefault="00464DCE" w:rsidP="00246F85">
            <w:pPr>
              <w:spacing w:after="60"/>
              <w:jc w:val="both"/>
              <w:rPr>
                <w:rFonts w:ascii="Arial" w:hAnsi="Arial" w:cs="Arial"/>
              </w:rPr>
            </w:pPr>
            <w:r w:rsidRPr="00246F85">
              <w:rPr>
                <w:rFonts w:ascii="Arial" w:hAnsi="Arial" w:cs="Arial"/>
              </w:rPr>
              <w:t>13.6.1.2. keičiasi Bendrovės arba TPMĮ teikėjo organizacinė struktūra – juridinis statusas, pobūdis ar valdymo struktūra ir tai turi įtakos tinkamam Sutarties įvykdymui arba Sutarties poreikiui;</w:t>
            </w:r>
          </w:p>
        </w:tc>
        <w:tc>
          <w:tcPr>
            <w:tcW w:w="4672" w:type="dxa"/>
            <w:tcMar>
              <w:top w:w="60" w:type="dxa"/>
              <w:left w:w="100" w:type="dxa"/>
              <w:bottom w:w="60" w:type="dxa"/>
              <w:right w:w="100" w:type="dxa"/>
            </w:tcMar>
          </w:tcPr>
          <w:p w14:paraId="6B86C350" w14:textId="77777777" w:rsidR="00A1297C" w:rsidRPr="00246F85" w:rsidRDefault="00464DCE" w:rsidP="00246F85">
            <w:pPr>
              <w:spacing w:after="60"/>
              <w:jc w:val="both"/>
              <w:rPr>
                <w:rFonts w:ascii="Arial" w:hAnsi="Arial" w:cs="Arial"/>
              </w:rPr>
            </w:pPr>
            <w:r w:rsidRPr="00246F85">
              <w:rPr>
                <w:rFonts w:ascii="Arial" w:hAnsi="Arial" w:cs="Arial"/>
              </w:rPr>
              <w:t xml:space="preserve">13.6.1.2.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organisational</w:t>
            </w:r>
            <w:proofErr w:type="spellEnd"/>
            <w:r w:rsidRPr="00246F85">
              <w:rPr>
                <w:rFonts w:ascii="Arial" w:hAnsi="Arial" w:cs="Arial"/>
              </w:rPr>
              <w:t xml:space="preserve"> </w:t>
            </w:r>
            <w:proofErr w:type="spellStart"/>
            <w:r w:rsidRPr="00246F85">
              <w:rPr>
                <w:rFonts w:ascii="Arial" w:hAnsi="Arial" w:cs="Arial"/>
              </w:rPr>
              <w:t>structure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changes</w:t>
            </w:r>
            <w:proofErr w:type="spellEnd"/>
            <w:r w:rsidRPr="00246F85">
              <w:rPr>
                <w:rFonts w:ascii="Arial" w:hAnsi="Arial" w:cs="Arial"/>
              </w:rPr>
              <w:t xml:space="preserve"> – </w:t>
            </w:r>
            <w:proofErr w:type="spellStart"/>
            <w:r w:rsidRPr="00246F85">
              <w:rPr>
                <w:rFonts w:ascii="Arial" w:hAnsi="Arial" w:cs="Arial"/>
              </w:rPr>
              <w:t>legal</w:t>
            </w:r>
            <w:proofErr w:type="spellEnd"/>
            <w:r w:rsidRPr="00246F85">
              <w:rPr>
                <w:rFonts w:ascii="Arial" w:hAnsi="Arial" w:cs="Arial"/>
              </w:rPr>
              <w:t xml:space="preserve"> status, </w:t>
            </w:r>
            <w:proofErr w:type="spellStart"/>
            <w:r w:rsidRPr="00246F85">
              <w:rPr>
                <w:rFonts w:ascii="Arial" w:hAnsi="Arial" w:cs="Arial"/>
              </w:rPr>
              <w:t>nature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management</w:t>
            </w:r>
            <w:proofErr w:type="spellEnd"/>
            <w:r w:rsidRPr="00246F85">
              <w:rPr>
                <w:rFonts w:ascii="Arial" w:hAnsi="Arial" w:cs="Arial"/>
              </w:rPr>
              <w:t xml:space="preserve"> </w:t>
            </w:r>
            <w:proofErr w:type="spellStart"/>
            <w:r w:rsidRPr="00246F85">
              <w:rPr>
                <w:rFonts w:ascii="Arial" w:hAnsi="Arial" w:cs="Arial"/>
              </w:rPr>
              <w:t>structure</w:t>
            </w:r>
            <w:proofErr w:type="spellEnd"/>
            <w:r w:rsidRPr="00246F85">
              <w:rPr>
                <w:rFonts w:ascii="Arial" w:hAnsi="Arial" w:cs="Arial"/>
              </w:rPr>
              <w:t xml:space="preserve"> –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affects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8C9E455" w14:textId="77777777" w:rsidTr="00B91B52">
        <w:tc>
          <w:tcPr>
            <w:tcW w:w="4354" w:type="dxa"/>
            <w:tcMar>
              <w:top w:w="60" w:type="dxa"/>
              <w:left w:w="100" w:type="dxa"/>
              <w:bottom w:w="60" w:type="dxa"/>
              <w:right w:w="100" w:type="dxa"/>
            </w:tcMar>
          </w:tcPr>
          <w:p w14:paraId="10230A97" w14:textId="77777777" w:rsidR="00A1297C" w:rsidRPr="00246F85" w:rsidRDefault="00464DCE" w:rsidP="00246F85">
            <w:pPr>
              <w:spacing w:after="60"/>
              <w:jc w:val="both"/>
              <w:rPr>
                <w:rFonts w:ascii="Arial" w:hAnsi="Arial" w:cs="Arial"/>
              </w:rPr>
            </w:pPr>
            <w:r w:rsidRPr="00246F85">
              <w:rPr>
                <w:rFonts w:ascii="Arial" w:hAnsi="Arial" w:cs="Arial"/>
              </w:rPr>
              <w:t>13.6.1.3. Bendrovės siūlomi techninių sąlygų pakeitimai iš esmės apsunkina TPMĮ teikėjo šia Sutartimi prisiimtų įsipareigojimų vykdymą.</w:t>
            </w:r>
          </w:p>
        </w:tc>
        <w:tc>
          <w:tcPr>
            <w:tcW w:w="4672" w:type="dxa"/>
            <w:tcMar>
              <w:top w:w="60" w:type="dxa"/>
              <w:left w:w="100" w:type="dxa"/>
              <w:bottom w:w="60" w:type="dxa"/>
              <w:right w:w="100" w:type="dxa"/>
            </w:tcMar>
          </w:tcPr>
          <w:p w14:paraId="2B5A0DA3" w14:textId="77777777" w:rsidR="00A1297C" w:rsidRPr="00246F85" w:rsidRDefault="00464DCE" w:rsidP="00246F85">
            <w:pPr>
              <w:spacing w:after="60"/>
              <w:jc w:val="both"/>
              <w:rPr>
                <w:rFonts w:ascii="Arial" w:hAnsi="Arial" w:cs="Arial"/>
              </w:rPr>
            </w:pPr>
            <w:r w:rsidRPr="00246F85">
              <w:rPr>
                <w:rFonts w:ascii="Arial" w:hAnsi="Arial" w:cs="Arial"/>
              </w:rPr>
              <w:t xml:space="preserve">13.6.1.3. </w:t>
            </w:r>
            <w:proofErr w:type="spellStart"/>
            <w:r w:rsidRPr="00246F85">
              <w:rPr>
                <w:rFonts w:ascii="Arial" w:hAnsi="Arial" w:cs="Arial"/>
              </w:rPr>
              <w:t>changes</w:t>
            </w:r>
            <w:proofErr w:type="spellEnd"/>
            <w:r w:rsidRPr="00246F85">
              <w:rPr>
                <w:rFonts w:ascii="Arial" w:hAnsi="Arial" w:cs="Arial"/>
              </w:rPr>
              <w:t xml:space="preserve"> to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 xml:space="preserve"> </w:t>
            </w:r>
            <w:proofErr w:type="spellStart"/>
            <w:r w:rsidRPr="00246F85">
              <w:rPr>
                <w:rFonts w:ascii="Arial" w:hAnsi="Arial" w:cs="Arial"/>
              </w:rPr>
              <w:t>proposed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materially</w:t>
            </w:r>
            <w:proofErr w:type="spellEnd"/>
            <w:r w:rsidRPr="00246F85">
              <w:rPr>
                <w:rFonts w:ascii="Arial" w:hAnsi="Arial" w:cs="Arial"/>
              </w:rPr>
              <w:t xml:space="preserve"> </w:t>
            </w:r>
            <w:proofErr w:type="spellStart"/>
            <w:r w:rsidRPr="00246F85">
              <w:rPr>
                <w:rFonts w:ascii="Arial" w:hAnsi="Arial" w:cs="Arial"/>
              </w:rPr>
              <w:t>impede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assumed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16840DA" w14:textId="77777777" w:rsidTr="00B91B52">
        <w:tc>
          <w:tcPr>
            <w:tcW w:w="4354" w:type="dxa"/>
            <w:tcMar>
              <w:top w:w="60" w:type="dxa"/>
              <w:left w:w="100" w:type="dxa"/>
              <w:bottom w:w="60" w:type="dxa"/>
              <w:right w:w="100" w:type="dxa"/>
            </w:tcMar>
          </w:tcPr>
          <w:p w14:paraId="34495A9C" w14:textId="77777777" w:rsidR="00A1297C" w:rsidRPr="00246F85" w:rsidRDefault="00464DCE" w:rsidP="00246F85">
            <w:pPr>
              <w:spacing w:after="60"/>
              <w:jc w:val="both"/>
              <w:rPr>
                <w:rFonts w:ascii="Arial" w:hAnsi="Arial" w:cs="Arial"/>
              </w:rPr>
            </w:pPr>
            <w:r w:rsidRPr="00246F85">
              <w:rPr>
                <w:rFonts w:ascii="Arial" w:hAnsi="Arial" w:cs="Arial"/>
              </w:rPr>
              <w:t>13.6.2. Bet kuri Šalis turi teisę nutraukti Sutartį, nesant kitos Sutarties Šalies kaltės, raštu įspėjusi prieš 60 (šešiasdešimt) dienų. Tokiu atveju, Sutarties nutraukimą inicijavusi Šalis neatlygina kitai Šaliai jokių (tiesioginių ir / arba netiesioginių) nutraukimo nuostolių. Nutraukimo dieną Šalys turi būti įvykdžiusios visus prisiimtus tarpusavio įsipareigojimus.</w:t>
            </w:r>
          </w:p>
        </w:tc>
        <w:tc>
          <w:tcPr>
            <w:tcW w:w="4672" w:type="dxa"/>
            <w:tcMar>
              <w:top w:w="60" w:type="dxa"/>
              <w:left w:w="100" w:type="dxa"/>
              <w:bottom w:w="60" w:type="dxa"/>
              <w:right w:w="100" w:type="dxa"/>
            </w:tcMar>
          </w:tcPr>
          <w:p w14:paraId="7D25E251" w14:textId="77777777" w:rsidR="00A1297C" w:rsidRPr="00246F85" w:rsidRDefault="00464DCE" w:rsidP="00246F85">
            <w:pPr>
              <w:spacing w:after="60"/>
              <w:jc w:val="both"/>
              <w:rPr>
                <w:rFonts w:ascii="Arial" w:hAnsi="Arial" w:cs="Arial"/>
              </w:rPr>
            </w:pPr>
            <w:r w:rsidRPr="00246F85">
              <w:rPr>
                <w:rFonts w:ascii="Arial" w:hAnsi="Arial" w:cs="Arial"/>
              </w:rPr>
              <w:t xml:space="preserve">13.6.2. </w:t>
            </w:r>
            <w:proofErr w:type="spellStart"/>
            <w:r w:rsidRPr="00246F85">
              <w:rPr>
                <w:rFonts w:ascii="Arial" w:hAnsi="Arial" w:cs="Arial"/>
              </w:rPr>
              <w:t>Either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absence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fault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giving</w:t>
            </w:r>
            <w:proofErr w:type="spellEnd"/>
            <w:r w:rsidRPr="00246F85">
              <w:rPr>
                <w:rFonts w:ascii="Arial" w:hAnsi="Arial" w:cs="Arial"/>
              </w:rPr>
              <w:t xml:space="preserve"> 60 (</w:t>
            </w:r>
            <w:proofErr w:type="spellStart"/>
            <w:r w:rsidRPr="00246F85">
              <w:rPr>
                <w:rFonts w:ascii="Arial" w:hAnsi="Arial" w:cs="Arial"/>
              </w:rPr>
              <w:t>sixty</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case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initiating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direct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indirect</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losses</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fulfilled</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assumed</w:t>
            </w:r>
            <w:proofErr w:type="spellEnd"/>
            <w:r w:rsidRPr="00246F85">
              <w:rPr>
                <w:rFonts w:ascii="Arial" w:hAnsi="Arial" w:cs="Arial"/>
              </w:rPr>
              <w:t>.</w:t>
            </w:r>
          </w:p>
        </w:tc>
      </w:tr>
      <w:tr w:rsidR="00A1297C" w:rsidRPr="00246F85" w14:paraId="7F6D843E" w14:textId="77777777" w:rsidTr="00B91B52">
        <w:tc>
          <w:tcPr>
            <w:tcW w:w="4354" w:type="dxa"/>
            <w:tcMar>
              <w:top w:w="60" w:type="dxa"/>
              <w:left w:w="100" w:type="dxa"/>
              <w:bottom w:w="60" w:type="dxa"/>
              <w:right w:w="100" w:type="dxa"/>
            </w:tcMar>
          </w:tcPr>
          <w:p w14:paraId="078CB5C1" w14:textId="77777777" w:rsidR="00A1297C" w:rsidRPr="00246F85" w:rsidRDefault="00464DCE" w:rsidP="00246F85">
            <w:pPr>
              <w:spacing w:after="60"/>
              <w:jc w:val="both"/>
              <w:rPr>
                <w:rFonts w:ascii="Arial" w:hAnsi="Arial" w:cs="Arial"/>
              </w:rPr>
            </w:pPr>
            <w:r w:rsidRPr="00246F85">
              <w:rPr>
                <w:rFonts w:ascii="Arial" w:hAnsi="Arial" w:cs="Arial"/>
                <w:b/>
                <w:bCs/>
              </w:rPr>
              <w:t>13.7. Sutarties nutraukimas TPMĮ teikėjo iniciatyva</w:t>
            </w:r>
          </w:p>
        </w:tc>
        <w:tc>
          <w:tcPr>
            <w:tcW w:w="4672" w:type="dxa"/>
            <w:tcMar>
              <w:top w:w="60" w:type="dxa"/>
              <w:left w:w="100" w:type="dxa"/>
              <w:bottom w:w="60" w:type="dxa"/>
              <w:right w:w="100" w:type="dxa"/>
            </w:tcMar>
          </w:tcPr>
          <w:p w14:paraId="3C255653" w14:textId="77777777" w:rsidR="00A1297C" w:rsidRPr="00246F85" w:rsidRDefault="00464DCE" w:rsidP="00246F85">
            <w:pPr>
              <w:spacing w:after="60"/>
              <w:jc w:val="both"/>
              <w:rPr>
                <w:rFonts w:ascii="Arial" w:hAnsi="Arial" w:cs="Arial"/>
              </w:rPr>
            </w:pPr>
            <w:r w:rsidRPr="00246F85">
              <w:rPr>
                <w:rFonts w:ascii="Arial" w:hAnsi="Arial" w:cs="Arial"/>
                <w:b/>
                <w:bCs/>
              </w:rPr>
              <w:t xml:space="preserve">13.7. </w:t>
            </w:r>
            <w:proofErr w:type="spellStart"/>
            <w:r w:rsidRPr="00246F85">
              <w:rPr>
                <w:rFonts w:ascii="Arial" w:hAnsi="Arial" w:cs="Arial"/>
                <w:b/>
                <w:bCs/>
              </w:rPr>
              <w:t>Termination</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Agreement</w:t>
            </w:r>
            <w:proofErr w:type="spellEnd"/>
            <w:r w:rsidRPr="00246F85">
              <w:rPr>
                <w:rFonts w:ascii="Arial" w:hAnsi="Arial" w:cs="Arial"/>
                <w:b/>
                <w:bCs/>
              </w:rPr>
              <w:t xml:space="preserve"> at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initiative</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OBE </w:t>
            </w:r>
            <w:proofErr w:type="spellStart"/>
            <w:r w:rsidRPr="00246F85">
              <w:rPr>
                <w:rFonts w:ascii="Arial" w:hAnsi="Arial" w:cs="Arial"/>
                <w:b/>
                <w:bCs/>
              </w:rPr>
              <w:t>Provider</w:t>
            </w:r>
            <w:proofErr w:type="spellEnd"/>
          </w:p>
        </w:tc>
      </w:tr>
      <w:tr w:rsidR="00A1297C" w:rsidRPr="00246F85" w14:paraId="3F01A96C" w14:textId="77777777" w:rsidTr="00B91B52">
        <w:tc>
          <w:tcPr>
            <w:tcW w:w="4354" w:type="dxa"/>
            <w:tcMar>
              <w:top w:w="60" w:type="dxa"/>
              <w:left w:w="100" w:type="dxa"/>
              <w:bottom w:w="60" w:type="dxa"/>
              <w:right w:w="100" w:type="dxa"/>
            </w:tcMar>
          </w:tcPr>
          <w:p w14:paraId="2777336A" w14:textId="77777777" w:rsidR="00A1297C" w:rsidRPr="00246F85" w:rsidRDefault="00464DCE" w:rsidP="00246F85">
            <w:pPr>
              <w:spacing w:after="60"/>
              <w:jc w:val="both"/>
              <w:rPr>
                <w:rFonts w:ascii="Arial" w:hAnsi="Arial" w:cs="Arial"/>
              </w:rPr>
            </w:pPr>
            <w:r w:rsidRPr="00246F85">
              <w:rPr>
                <w:rFonts w:ascii="Arial" w:hAnsi="Arial" w:cs="Arial"/>
              </w:rPr>
              <w:t xml:space="preserve">13.7.1. TPMĮ teikėjas turi teisę vienašališkai nutraukti Sutartį, įspėjęs Bendrovę raštu prieš ne trumpesnį nei 10 (dešimt) kalendorinių dienų terminą, jeigu Bendrovė padaro esminį Sutarties pažeidimą, nurodytą Sutartyje ar </w:t>
            </w:r>
            <w:r w:rsidRPr="00246F85">
              <w:rPr>
                <w:rFonts w:ascii="Arial" w:hAnsi="Arial" w:cs="Arial"/>
              </w:rPr>
              <w:lastRenderedPageBreak/>
              <w:t>Sutarties pažeidimą, kuris atitinka esminio Sutarties pažeidimo požymius, nurodytus Lietuvos Respublikos civiliniame kodekse, ir, gavęs TPMĮ teikėjo pretenziją, per pretenzijoje nurodytą terminą neištaiso pažeidimo. Esminiais Sutarties pažeidimais, be kitą ko, laikomi šie atvejai:</w:t>
            </w:r>
          </w:p>
        </w:tc>
        <w:tc>
          <w:tcPr>
            <w:tcW w:w="4672" w:type="dxa"/>
            <w:tcMar>
              <w:top w:w="60" w:type="dxa"/>
              <w:left w:w="100" w:type="dxa"/>
              <w:bottom w:w="60" w:type="dxa"/>
              <w:right w:w="100" w:type="dxa"/>
            </w:tcMar>
          </w:tcPr>
          <w:p w14:paraId="22FC2AC6"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13.7.1.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unilaterally</w:t>
            </w:r>
            <w:proofErr w:type="spellEnd"/>
            <w:r w:rsidRPr="00246F85">
              <w:rPr>
                <w:rFonts w:ascii="Arial" w:hAnsi="Arial" w:cs="Arial"/>
              </w:rPr>
              <w:t xml:space="preserve"> </w:t>
            </w:r>
            <w:proofErr w:type="spellStart"/>
            <w:r w:rsidRPr="00246F85">
              <w:rPr>
                <w:rFonts w:ascii="Arial" w:hAnsi="Arial" w:cs="Arial"/>
              </w:rPr>
              <w:t>terminate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giving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less</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10 (ten)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commits</w:t>
            </w:r>
            <w:proofErr w:type="spellEnd"/>
            <w:r w:rsidRPr="00246F85">
              <w:rPr>
                <w:rFonts w:ascii="Arial" w:hAnsi="Arial" w:cs="Arial"/>
              </w:rPr>
              <w:t xml:space="preserve"> a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lastRenderedPageBreak/>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a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meets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criteria</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contract</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Civil</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remedy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limit</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inter</w:t>
            </w:r>
            <w:proofErr w:type="spellEnd"/>
            <w:r w:rsidRPr="00246F85">
              <w:rPr>
                <w:rFonts w:ascii="Arial" w:hAnsi="Arial" w:cs="Arial"/>
              </w:rPr>
              <w:t xml:space="preserve"> alia, be </w:t>
            </w:r>
            <w:proofErr w:type="spellStart"/>
            <w:r w:rsidRPr="00246F85">
              <w:rPr>
                <w:rFonts w:ascii="Arial" w:hAnsi="Arial" w:cs="Arial"/>
              </w:rPr>
              <w:t>considered</w:t>
            </w:r>
            <w:proofErr w:type="spellEnd"/>
            <w:r w:rsidRPr="00246F85">
              <w:rPr>
                <w:rFonts w:ascii="Arial" w:hAnsi="Arial" w:cs="Arial"/>
              </w:rPr>
              <w:t xml:space="preserv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0EC2854" w14:textId="77777777" w:rsidTr="00B91B52">
        <w:tc>
          <w:tcPr>
            <w:tcW w:w="4354" w:type="dxa"/>
            <w:tcMar>
              <w:top w:w="60" w:type="dxa"/>
              <w:left w:w="100" w:type="dxa"/>
              <w:bottom w:w="60" w:type="dxa"/>
              <w:right w:w="100" w:type="dxa"/>
            </w:tcMar>
          </w:tcPr>
          <w:p w14:paraId="3DCD769E" w14:textId="77777777" w:rsidR="00A1297C" w:rsidRPr="00246F85" w:rsidRDefault="00464DCE" w:rsidP="00246F85">
            <w:pPr>
              <w:spacing w:after="60"/>
              <w:jc w:val="both"/>
              <w:rPr>
                <w:rFonts w:ascii="Arial" w:hAnsi="Arial" w:cs="Arial"/>
              </w:rPr>
            </w:pPr>
            <w:r w:rsidRPr="00246F85">
              <w:rPr>
                <w:rFonts w:ascii="Arial" w:hAnsi="Arial" w:cs="Arial"/>
              </w:rPr>
              <w:lastRenderedPageBreak/>
              <w:t>13.7.1.1. Kai Bendrovė tris kartus pažeidžia integravimo plane nustatytą terminą;</w:t>
            </w:r>
          </w:p>
        </w:tc>
        <w:tc>
          <w:tcPr>
            <w:tcW w:w="4672" w:type="dxa"/>
            <w:tcMar>
              <w:top w:w="60" w:type="dxa"/>
              <w:left w:w="100" w:type="dxa"/>
              <w:bottom w:w="60" w:type="dxa"/>
              <w:right w:w="100" w:type="dxa"/>
            </w:tcMar>
          </w:tcPr>
          <w:p w14:paraId="0E4C51D6" w14:textId="77777777" w:rsidR="00A1297C" w:rsidRPr="00246F85" w:rsidRDefault="00464DCE" w:rsidP="00246F85">
            <w:pPr>
              <w:spacing w:after="60"/>
              <w:jc w:val="both"/>
              <w:rPr>
                <w:rFonts w:ascii="Arial" w:hAnsi="Arial" w:cs="Arial"/>
              </w:rPr>
            </w:pPr>
            <w:r w:rsidRPr="00246F85">
              <w:rPr>
                <w:rFonts w:ascii="Arial" w:hAnsi="Arial" w:cs="Arial"/>
              </w:rPr>
              <w:t xml:space="preserve">13.7.1.1.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three</w:t>
            </w:r>
            <w:proofErr w:type="spellEnd"/>
            <w:r w:rsidRPr="00246F85">
              <w:rPr>
                <w:rFonts w:ascii="Arial" w:hAnsi="Arial" w:cs="Arial"/>
              </w:rPr>
              <w:t xml:space="preserve"> </w:t>
            </w:r>
            <w:proofErr w:type="spellStart"/>
            <w:r w:rsidRPr="00246F85">
              <w:rPr>
                <w:rFonts w:ascii="Arial" w:hAnsi="Arial" w:cs="Arial"/>
              </w:rPr>
              <w:t>times</w:t>
            </w:r>
            <w:proofErr w:type="spellEnd"/>
            <w:r w:rsidRPr="00246F85">
              <w:rPr>
                <w:rFonts w:ascii="Arial" w:hAnsi="Arial" w:cs="Arial"/>
              </w:rPr>
              <w:t>;</w:t>
            </w:r>
          </w:p>
        </w:tc>
      </w:tr>
      <w:tr w:rsidR="00A1297C" w:rsidRPr="00246F85" w14:paraId="52D49BEE" w14:textId="77777777" w:rsidTr="00B91B52">
        <w:tc>
          <w:tcPr>
            <w:tcW w:w="4354" w:type="dxa"/>
            <w:tcMar>
              <w:top w:w="60" w:type="dxa"/>
              <w:left w:w="100" w:type="dxa"/>
              <w:bottom w:w="60" w:type="dxa"/>
              <w:right w:w="100" w:type="dxa"/>
            </w:tcMar>
          </w:tcPr>
          <w:p w14:paraId="1ED3F117" w14:textId="77777777" w:rsidR="00A1297C" w:rsidRPr="00246F85" w:rsidRDefault="00464DCE" w:rsidP="00246F85">
            <w:pPr>
              <w:spacing w:after="60"/>
              <w:jc w:val="both"/>
              <w:rPr>
                <w:rFonts w:ascii="Arial" w:hAnsi="Arial" w:cs="Arial"/>
              </w:rPr>
            </w:pPr>
            <w:r w:rsidRPr="00246F85">
              <w:rPr>
                <w:rFonts w:ascii="Arial" w:hAnsi="Arial" w:cs="Arial"/>
              </w:rPr>
              <w:t>13.7.1.2. Kai Bendrovė nepašalina Sutarties vykdymo trūkumų per nustatytus terminus arba trūkumai yra esminiai ir Bendrovė nepajėgi vykdyti Sutartį be esminių trūkumų;</w:t>
            </w:r>
          </w:p>
        </w:tc>
        <w:tc>
          <w:tcPr>
            <w:tcW w:w="4672" w:type="dxa"/>
            <w:tcMar>
              <w:top w:w="60" w:type="dxa"/>
              <w:left w:w="100" w:type="dxa"/>
              <w:bottom w:w="60" w:type="dxa"/>
              <w:right w:w="100" w:type="dxa"/>
            </w:tcMar>
          </w:tcPr>
          <w:p w14:paraId="43D4B946" w14:textId="77777777" w:rsidR="00A1297C" w:rsidRPr="00246F85" w:rsidRDefault="00464DCE" w:rsidP="00246F85">
            <w:pPr>
              <w:spacing w:after="60"/>
              <w:jc w:val="both"/>
              <w:rPr>
                <w:rFonts w:ascii="Arial" w:hAnsi="Arial" w:cs="Arial"/>
              </w:rPr>
            </w:pPr>
            <w:r w:rsidRPr="00246F85">
              <w:rPr>
                <w:rFonts w:ascii="Arial" w:hAnsi="Arial" w:cs="Arial"/>
              </w:rPr>
              <w:t xml:space="preserve">13.7.1.2.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limits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 xml:space="preserve"> are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unable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material</w:t>
            </w:r>
            <w:proofErr w:type="spellEnd"/>
            <w:r w:rsidRPr="00246F85">
              <w:rPr>
                <w:rFonts w:ascii="Arial" w:hAnsi="Arial" w:cs="Arial"/>
              </w:rPr>
              <w:t xml:space="preserve"> </w:t>
            </w:r>
            <w:proofErr w:type="spellStart"/>
            <w:r w:rsidRPr="00246F85">
              <w:rPr>
                <w:rFonts w:ascii="Arial" w:hAnsi="Arial" w:cs="Arial"/>
              </w:rPr>
              <w:t>deficiencies</w:t>
            </w:r>
            <w:proofErr w:type="spellEnd"/>
            <w:r w:rsidRPr="00246F85">
              <w:rPr>
                <w:rFonts w:ascii="Arial" w:hAnsi="Arial" w:cs="Arial"/>
              </w:rPr>
              <w:t>;</w:t>
            </w:r>
          </w:p>
        </w:tc>
      </w:tr>
      <w:tr w:rsidR="00A1297C" w:rsidRPr="00246F85" w14:paraId="0C165B54" w14:textId="77777777" w:rsidTr="00B91B52">
        <w:tc>
          <w:tcPr>
            <w:tcW w:w="4354" w:type="dxa"/>
            <w:tcMar>
              <w:top w:w="60" w:type="dxa"/>
              <w:left w:w="100" w:type="dxa"/>
              <w:bottom w:w="60" w:type="dxa"/>
              <w:right w:w="100" w:type="dxa"/>
            </w:tcMar>
          </w:tcPr>
          <w:p w14:paraId="416EC9B6" w14:textId="6873BC85" w:rsidR="00A1297C" w:rsidRPr="00246F85" w:rsidRDefault="00464DCE" w:rsidP="00246F85">
            <w:pPr>
              <w:spacing w:after="60"/>
              <w:jc w:val="both"/>
              <w:rPr>
                <w:rFonts w:ascii="Arial" w:hAnsi="Arial" w:cs="Arial"/>
              </w:rPr>
            </w:pPr>
            <w:r>
              <w:rPr>
                <w:rFonts w:ascii="Arial" w:hAnsi="Arial" w:cs="Arial"/>
              </w:rPr>
              <w:t>13.7.1.3. Kai Bendrovė ilgiau kaip 30 (trisdešimt) kalendorinių dienų nevykdo įsipareigojimo, numatyto šia Sutartimi, Taisyklėse, jų prieduose;</w:t>
            </w:r>
          </w:p>
        </w:tc>
        <w:tc>
          <w:tcPr>
            <w:tcW w:w="4672" w:type="dxa"/>
            <w:tcMar>
              <w:top w:w="60" w:type="dxa"/>
              <w:left w:w="100" w:type="dxa"/>
              <w:bottom w:w="60" w:type="dxa"/>
              <w:right w:w="100" w:type="dxa"/>
            </w:tcMar>
          </w:tcPr>
          <w:p w14:paraId="523D1333" w14:textId="77777777" w:rsidR="00A1297C" w:rsidRPr="00246F85" w:rsidRDefault="00464DCE" w:rsidP="00246F85">
            <w:pPr>
              <w:spacing w:after="60"/>
              <w:jc w:val="both"/>
              <w:rPr>
                <w:rFonts w:ascii="Arial" w:hAnsi="Arial" w:cs="Arial"/>
              </w:rPr>
            </w:pPr>
            <w:r w:rsidRPr="00246F85">
              <w:rPr>
                <w:rFonts w:ascii="Arial" w:hAnsi="Arial" w:cs="Arial"/>
              </w:rPr>
              <w:t xml:space="preserve">13.7.1.3.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obligation</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more</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30 (</w:t>
            </w:r>
            <w:proofErr w:type="spellStart"/>
            <w:r w:rsidRPr="00246F85">
              <w:rPr>
                <w:rFonts w:ascii="Arial" w:hAnsi="Arial" w:cs="Arial"/>
              </w:rPr>
              <w:t>thirty</w:t>
            </w:r>
            <w:proofErr w:type="spellEnd"/>
            <w:r w:rsidRPr="00246F85">
              <w:rPr>
                <w:rFonts w:ascii="Arial" w:hAnsi="Arial" w:cs="Arial"/>
              </w:rPr>
              <w:t xml:space="preserve">)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w:t>
            </w:r>
          </w:p>
        </w:tc>
      </w:tr>
      <w:tr w:rsidR="00A1297C" w:rsidRPr="00246F85" w14:paraId="4C56AB44" w14:textId="77777777" w:rsidTr="00B91B52">
        <w:tc>
          <w:tcPr>
            <w:tcW w:w="4354" w:type="dxa"/>
            <w:tcMar>
              <w:top w:w="60" w:type="dxa"/>
              <w:left w:w="100" w:type="dxa"/>
              <w:bottom w:w="60" w:type="dxa"/>
              <w:right w:w="100" w:type="dxa"/>
            </w:tcMar>
          </w:tcPr>
          <w:p w14:paraId="50BA6A26" w14:textId="77777777" w:rsidR="00A1297C" w:rsidRPr="00246F85" w:rsidRDefault="00464DCE" w:rsidP="00246F85">
            <w:pPr>
              <w:spacing w:after="60"/>
              <w:jc w:val="both"/>
              <w:rPr>
                <w:rFonts w:ascii="Arial" w:hAnsi="Arial" w:cs="Arial"/>
              </w:rPr>
            </w:pPr>
            <w:r w:rsidRPr="00246F85">
              <w:rPr>
                <w:rFonts w:ascii="Arial" w:hAnsi="Arial" w:cs="Arial"/>
              </w:rPr>
              <w:t>13.7.1.4. Bendrovei yra iškelta bankroto byla, pradėtas procesas dėl bankroto ne teismo tvarka, jis tampa nemokus arba yra nemokumo tikimybė, Bendrovė sustabdo veiklą, arba įstatymuose ir kituose teisės aktuose numatyta tvarka susidaro analogiška situacija;</w:t>
            </w:r>
          </w:p>
        </w:tc>
        <w:tc>
          <w:tcPr>
            <w:tcW w:w="4672" w:type="dxa"/>
            <w:tcMar>
              <w:top w:w="60" w:type="dxa"/>
              <w:left w:w="100" w:type="dxa"/>
              <w:bottom w:w="60" w:type="dxa"/>
              <w:right w:w="100" w:type="dxa"/>
            </w:tcMar>
          </w:tcPr>
          <w:p w14:paraId="1A871C55" w14:textId="77777777" w:rsidR="00A1297C" w:rsidRPr="00246F85" w:rsidRDefault="00464DCE" w:rsidP="00246F85">
            <w:pPr>
              <w:spacing w:after="60"/>
              <w:jc w:val="both"/>
              <w:rPr>
                <w:rFonts w:ascii="Arial" w:hAnsi="Arial" w:cs="Arial"/>
              </w:rPr>
            </w:pPr>
            <w:r w:rsidRPr="00246F85">
              <w:rPr>
                <w:rFonts w:ascii="Arial" w:hAnsi="Arial" w:cs="Arial"/>
              </w:rPr>
              <w:t xml:space="preserve">13.7.1.4. </w:t>
            </w:r>
            <w:proofErr w:type="spellStart"/>
            <w:r w:rsidRPr="00246F85">
              <w:rPr>
                <w:rFonts w:ascii="Arial" w:hAnsi="Arial" w:cs="Arial"/>
              </w:rPr>
              <w:t>Bankruptcy</w:t>
            </w:r>
            <w:proofErr w:type="spellEnd"/>
            <w:r w:rsidRPr="00246F85">
              <w:rPr>
                <w:rFonts w:ascii="Arial" w:hAnsi="Arial" w:cs="Arial"/>
              </w:rPr>
              <w:t xml:space="preserve"> </w:t>
            </w:r>
            <w:proofErr w:type="spellStart"/>
            <w:r w:rsidRPr="00246F85">
              <w:rPr>
                <w:rFonts w:ascii="Arial" w:hAnsi="Arial" w:cs="Arial"/>
              </w:rPr>
              <w:t>proceedings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initiated</w:t>
            </w:r>
            <w:proofErr w:type="spellEnd"/>
            <w:r w:rsidRPr="00246F85">
              <w:rPr>
                <w:rFonts w:ascii="Arial" w:hAnsi="Arial" w:cs="Arial"/>
              </w:rPr>
              <w:t xml:space="preserve"> </w:t>
            </w:r>
            <w:proofErr w:type="spellStart"/>
            <w:r w:rsidRPr="00246F85">
              <w:rPr>
                <w:rFonts w:ascii="Arial" w:hAnsi="Arial" w:cs="Arial"/>
              </w:rPr>
              <w:t>against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out-of-court</w:t>
            </w:r>
            <w:proofErr w:type="spellEnd"/>
            <w:r w:rsidRPr="00246F85">
              <w:rPr>
                <w:rFonts w:ascii="Arial" w:hAnsi="Arial" w:cs="Arial"/>
              </w:rPr>
              <w:t xml:space="preserve"> </w:t>
            </w:r>
            <w:proofErr w:type="spellStart"/>
            <w:r w:rsidRPr="00246F85">
              <w:rPr>
                <w:rFonts w:ascii="Arial" w:hAnsi="Arial" w:cs="Arial"/>
              </w:rPr>
              <w:t>bankruptcy</w:t>
            </w:r>
            <w:proofErr w:type="spellEnd"/>
            <w:r w:rsidRPr="00246F85">
              <w:rPr>
                <w:rFonts w:ascii="Arial" w:hAnsi="Arial" w:cs="Arial"/>
              </w:rPr>
              <w:t xml:space="preserve"> </w:t>
            </w:r>
            <w:proofErr w:type="spellStart"/>
            <w:r w:rsidRPr="00246F85">
              <w:rPr>
                <w:rFonts w:ascii="Arial" w:hAnsi="Arial" w:cs="Arial"/>
              </w:rPr>
              <w:t>proceedings</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been</w:t>
            </w:r>
            <w:proofErr w:type="spellEnd"/>
            <w:r w:rsidRPr="00246F85">
              <w:rPr>
                <w:rFonts w:ascii="Arial" w:hAnsi="Arial" w:cs="Arial"/>
              </w:rPr>
              <w:t xml:space="preserve"> </w:t>
            </w:r>
            <w:proofErr w:type="spellStart"/>
            <w:r w:rsidRPr="00246F85">
              <w:rPr>
                <w:rFonts w:ascii="Arial" w:hAnsi="Arial" w:cs="Arial"/>
              </w:rPr>
              <w:t>commenced</w:t>
            </w:r>
            <w:proofErr w:type="spellEnd"/>
            <w:r w:rsidRPr="00246F85">
              <w:rPr>
                <w:rFonts w:ascii="Arial" w:hAnsi="Arial" w:cs="Arial"/>
              </w:rPr>
              <w:t xml:space="preserve">, it </w:t>
            </w:r>
            <w:proofErr w:type="spellStart"/>
            <w:r w:rsidRPr="00246F85">
              <w:rPr>
                <w:rFonts w:ascii="Arial" w:hAnsi="Arial" w:cs="Arial"/>
              </w:rPr>
              <w:t>becomes</w:t>
            </w:r>
            <w:proofErr w:type="spellEnd"/>
            <w:r w:rsidRPr="00246F85">
              <w:rPr>
                <w:rFonts w:ascii="Arial" w:hAnsi="Arial" w:cs="Arial"/>
              </w:rPr>
              <w:t xml:space="preserve"> </w:t>
            </w:r>
            <w:proofErr w:type="spellStart"/>
            <w:r w:rsidRPr="00246F85">
              <w:rPr>
                <w:rFonts w:ascii="Arial" w:hAnsi="Arial" w:cs="Arial"/>
              </w:rPr>
              <w:t>insolvent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there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a </w:t>
            </w:r>
            <w:proofErr w:type="spellStart"/>
            <w:r w:rsidRPr="00246F85">
              <w:rPr>
                <w:rFonts w:ascii="Arial" w:hAnsi="Arial" w:cs="Arial"/>
              </w:rPr>
              <w:t>likelihood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insolvency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suspends</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activities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analogous</w:t>
            </w:r>
            <w:proofErr w:type="spellEnd"/>
            <w:r w:rsidRPr="00246F85">
              <w:rPr>
                <w:rFonts w:ascii="Arial" w:hAnsi="Arial" w:cs="Arial"/>
              </w:rPr>
              <w:t xml:space="preserve"> </w:t>
            </w:r>
            <w:proofErr w:type="spellStart"/>
            <w:r w:rsidRPr="00246F85">
              <w:rPr>
                <w:rFonts w:ascii="Arial" w:hAnsi="Arial" w:cs="Arial"/>
              </w:rPr>
              <w:t>situation</w:t>
            </w:r>
            <w:proofErr w:type="spellEnd"/>
            <w:r w:rsidRPr="00246F85">
              <w:rPr>
                <w:rFonts w:ascii="Arial" w:hAnsi="Arial" w:cs="Arial"/>
              </w:rPr>
              <w:t xml:space="preserve"> </w:t>
            </w:r>
            <w:proofErr w:type="spellStart"/>
            <w:r w:rsidRPr="00246F85">
              <w:rPr>
                <w:rFonts w:ascii="Arial" w:hAnsi="Arial" w:cs="Arial"/>
              </w:rPr>
              <w:t>arises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prescribed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w:t>
            </w:r>
          </w:p>
        </w:tc>
      </w:tr>
      <w:tr w:rsidR="00A1297C" w:rsidRPr="00246F85" w14:paraId="3158B9BB" w14:textId="77777777" w:rsidTr="00B91B52">
        <w:tc>
          <w:tcPr>
            <w:tcW w:w="4354" w:type="dxa"/>
            <w:tcMar>
              <w:top w:w="60" w:type="dxa"/>
              <w:left w:w="100" w:type="dxa"/>
              <w:bottom w:w="60" w:type="dxa"/>
              <w:right w:w="100" w:type="dxa"/>
            </w:tcMar>
          </w:tcPr>
          <w:p w14:paraId="33F526FF" w14:textId="77777777" w:rsidR="00A1297C" w:rsidRPr="00246F85" w:rsidRDefault="00464DCE" w:rsidP="00246F85">
            <w:pPr>
              <w:spacing w:after="60"/>
              <w:jc w:val="both"/>
              <w:rPr>
                <w:rFonts w:ascii="Arial" w:hAnsi="Arial" w:cs="Arial"/>
              </w:rPr>
            </w:pPr>
            <w:r w:rsidRPr="00246F85">
              <w:rPr>
                <w:rFonts w:ascii="Arial" w:hAnsi="Arial" w:cs="Arial"/>
              </w:rPr>
              <w:t>13.7.1.5. kitais teisės aktų numatytais atvejais.</w:t>
            </w:r>
          </w:p>
        </w:tc>
        <w:tc>
          <w:tcPr>
            <w:tcW w:w="4672" w:type="dxa"/>
            <w:tcMar>
              <w:top w:w="60" w:type="dxa"/>
              <w:left w:w="100" w:type="dxa"/>
              <w:bottom w:w="60" w:type="dxa"/>
              <w:right w:w="100" w:type="dxa"/>
            </w:tcMar>
          </w:tcPr>
          <w:p w14:paraId="5EE5CF90" w14:textId="77777777" w:rsidR="00A1297C" w:rsidRPr="00246F85" w:rsidRDefault="00464DCE" w:rsidP="00246F85">
            <w:pPr>
              <w:spacing w:after="60"/>
              <w:jc w:val="both"/>
              <w:rPr>
                <w:rFonts w:ascii="Arial" w:hAnsi="Arial" w:cs="Arial"/>
              </w:rPr>
            </w:pPr>
            <w:r w:rsidRPr="00246F85">
              <w:rPr>
                <w:rFonts w:ascii="Arial" w:hAnsi="Arial" w:cs="Arial"/>
              </w:rPr>
              <w:t xml:space="preserve">13.7.1.5.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w:t>
            </w:r>
          </w:p>
        </w:tc>
      </w:tr>
      <w:tr w:rsidR="00A1297C" w:rsidRPr="00246F85" w14:paraId="6BBA9BDE" w14:textId="77777777" w:rsidTr="00B91B52">
        <w:tc>
          <w:tcPr>
            <w:tcW w:w="4354" w:type="dxa"/>
            <w:tcMar>
              <w:top w:w="60" w:type="dxa"/>
              <w:left w:w="100" w:type="dxa"/>
              <w:bottom w:w="60" w:type="dxa"/>
              <w:right w:w="100" w:type="dxa"/>
            </w:tcMar>
          </w:tcPr>
          <w:p w14:paraId="33D9FC6C" w14:textId="77777777" w:rsidR="00A1297C" w:rsidRPr="00246F85" w:rsidRDefault="00464DCE" w:rsidP="00246F85">
            <w:pPr>
              <w:spacing w:after="60"/>
              <w:jc w:val="both"/>
              <w:rPr>
                <w:rFonts w:ascii="Arial" w:hAnsi="Arial" w:cs="Arial"/>
              </w:rPr>
            </w:pPr>
            <w:r w:rsidRPr="00246F85">
              <w:rPr>
                <w:rFonts w:ascii="Arial" w:hAnsi="Arial" w:cs="Arial"/>
                <w:b/>
                <w:bCs/>
              </w:rPr>
              <w:t>13.8. Šalių teisės ir pareigos Sutarties nutraukimo atveju</w:t>
            </w:r>
          </w:p>
        </w:tc>
        <w:tc>
          <w:tcPr>
            <w:tcW w:w="4672" w:type="dxa"/>
            <w:tcMar>
              <w:top w:w="60" w:type="dxa"/>
              <w:left w:w="100" w:type="dxa"/>
              <w:bottom w:w="60" w:type="dxa"/>
              <w:right w:w="100" w:type="dxa"/>
            </w:tcMar>
          </w:tcPr>
          <w:p w14:paraId="4CB58BA2" w14:textId="77777777" w:rsidR="00A1297C" w:rsidRPr="00246F85" w:rsidRDefault="00464DCE" w:rsidP="00246F85">
            <w:pPr>
              <w:spacing w:after="60"/>
              <w:jc w:val="both"/>
              <w:rPr>
                <w:rFonts w:ascii="Arial" w:hAnsi="Arial" w:cs="Arial"/>
              </w:rPr>
            </w:pPr>
            <w:r w:rsidRPr="00246F85">
              <w:rPr>
                <w:rFonts w:ascii="Arial" w:hAnsi="Arial" w:cs="Arial"/>
                <w:b/>
                <w:bCs/>
              </w:rPr>
              <w:t xml:space="preserve">13.8. </w:t>
            </w:r>
            <w:proofErr w:type="spellStart"/>
            <w:r w:rsidRPr="00246F85">
              <w:rPr>
                <w:rFonts w:ascii="Arial" w:hAnsi="Arial" w:cs="Arial"/>
                <w:b/>
                <w:bCs/>
              </w:rPr>
              <w:t>Rights</w:t>
            </w:r>
            <w:proofErr w:type="spellEnd"/>
            <w:r w:rsidRPr="00246F85">
              <w:rPr>
                <w:rFonts w:ascii="Arial" w:hAnsi="Arial" w:cs="Arial"/>
                <w:b/>
                <w:bCs/>
              </w:rPr>
              <w:t xml:space="preserve"> </w:t>
            </w:r>
            <w:proofErr w:type="spellStart"/>
            <w:r w:rsidRPr="00246F85">
              <w:rPr>
                <w:rFonts w:ascii="Arial" w:hAnsi="Arial" w:cs="Arial"/>
                <w:b/>
                <w:bCs/>
              </w:rPr>
              <w:t>and</w:t>
            </w:r>
            <w:proofErr w:type="spellEnd"/>
            <w:r w:rsidRPr="00246F85">
              <w:rPr>
                <w:rFonts w:ascii="Arial" w:hAnsi="Arial" w:cs="Arial"/>
                <w:b/>
                <w:bCs/>
              </w:rPr>
              <w:t xml:space="preserve"> </w:t>
            </w:r>
            <w:proofErr w:type="spellStart"/>
            <w:r w:rsidRPr="00246F85">
              <w:rPr>
                <w:rFonts w:ascii="Arial" w:hAnsi="Arial" w:cs="Arial"/>
                <w:b/>
                <w:bCs/>
              </w:rPr>
              <w:t>obligations</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Parties </w:t>
            </w:r>
            <w:proofErr w:type="spellStart"/>
            <w:r w:rsidRPr="00246F85">
              <w:rPr>
                <w:rFonts w:ascii="Arial" w:hAnsi="Arial" w:cs="Arial"/>
                <w:b/>
                <w:bCs/>
              </w:rPr>
              <w:t>in</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event</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termination</w:t>
            </w:r>
            <w:proofErr w:type="spellEnd"/>
            <w:r w:rsidRPr="00246F85">
              <w:rPr>
                <w:rFonts w:ascii="Arial" w:hAnsi="Arial" w:cs="Arial"/>
                <w:b/>
                <w:bCs/>
              </w:rPr>
              <w:t xml:space="preserve"> </w:t>
            </w:r>
            <w:proofErr w:type="spellStart"/>
            <w:r w:rsidRPr="00246F85">
              <w:rPr>
                <w:rFonts w:ascii="Arial" w:hAnsi="Arial" w:cs="Arial"/>
                <w:b/>
                <w:bCs/>
              </w:rPr>
              <w:t>of</w:t>
            </w:r>
            <w:proofErr w:type="spellEnd"/>
            <w:r w:rsidRPr="00246F85">
              <w:rPr>
                <w:rFonts w:ascii="Arial" w:hAnsi="Arial" w:cs="Arial"/>
                <w:b/>
                <w:bCs/>
              </w:rPr>
              <w:t xml:space="preserve"> </w:t>
            </w:r>
            <w:proofErr w:type="spellStart"/>
            <w:r w:rsidRPr="00246F85">
              <w:rPr>
                <w:rFonts w:ascii="Arial" w:hAnsi="Arial" w:cs="Arial"/>
                <w:b/>
                <w:bCs/>
              </w:rPr>
              <w:t>the</w:t>
            </w:r>
            <w:proofErr w:type="spellEnd"/>
            <w:r w:rsidRPr="00246F85">
              <w:rPr>
                <w:rFonts w:ascii="Arial" w:hAnsi="Arial" w:cs="Arial"/>
                <w:b/>
                <w:bCs/>
              </w:rPr>
              <w:t xml:space="preserve"> </w:t>
            </w:r>
            <w:proofErr w:type="spellStart"/>
            <w:r w:rsidRPr="00246F85">
              <w:rPr>
                <w:rFonts w:ascii="Arial" w:hAnsi="Arial" w:cs="Arial"/>
                <w:b/>
                <w:bCs/>
              </w:rPr>
              <w:t>Agreement</w:t>
            </w:r>
            <w:proofErr w:type="spellEnd"/>
          </w:p>
        </w:tc>
      </w:tr>
      <w:tr w:rsidR="00A1297C" w:rsidRPr="00246F85" w14:paraId="004687AA" w14:textId="77777777" w:rsidTr="00B91B52">
        <w:tc>
          <w:tcPr>
            <w:tcW w:w="4354" w:type="dxa"/>
            <w:tcMar>
              <w:top w:w="60" w:type="dxa"/>
              <w:left w:w="100" w:type="dxa"/>
              <w:bottom w:w="60" w:type="dxa"/>
              <w:right w:w="100" w:type="dxa"/>
            </w:tcMar>
          </w:tcPr>
          <w:p w14:paraId="70FA8191" w14:textId="77777777" w:rsidR="00A1297C" w:rsidRPr="00246F85" w:rsidRDefault="00464DCE" w:rsidP="00246F85">
            <w:pPr>
              <w:spacing w:after="60"/>
              <w:jc w:val="both"/>
              <w:rPr>
                <w:rFonts w:ascii="Arial" w:hAnsi="Arial" w:cs="Arial"/>
              </w:rPr>
            </w:pPr>
            <w:r w:rsidRPr="00246F85">
              <w:rPr>
                <w:rFonts w:ascii="Arial" w:hAnsi="Arial" w:cs="Arial"/>
              </w:rPr>
              <w:t>13.8.1. Sutartis laikoma niekine ir negaliojančia, jei nustatoma, kad Sutarties vykdymas prieštarauja Lietuvos Respublikoje įgyvendinamoms privalomoms tarptautinėms sankcijoms, kaip tai apibrėžta Tarptautinių Sankcijų įstatyme ir kituose tarptautiniuose, Europos Sąjungos ir Lietuvos Respublikos teisės aktuose (bent vienai iš taikomų sankcijų). Sutarties negaliojimo momentas nustatomas vadovaujantis minėtu įstatymu.</w:t>
            </w:r>
          </w:p>
        </w:tc>
        <w:tc>
          <w:tcPr>
            <w:tcW w:w="4672" w:type="dxa"/>
            <w:tcMar>
              <w:top w:w="60" w:type="dxa"/>
              <w:left w:w="100" w:type="dxa"/>
              <w:bottom w:w="60" w:type="dxa"/>
              <w:right w:w="100" w:type="dxa"/>
            </w:tcMar>
          </w:tcPr>
          <w:p w14:paraId="5549837F" w14:textId="77777777" w:rsidR="00A1297C" w:rsidRPr="00246F85" w:rsidRDefault="00464DCE" w:rsidP="00246F85">
            <w:pPr>
              <w:spacing w:after="60"/>
              <w:jc w:val="both"/>
              <w:rPr>
                <w:rFonts w:ascii="Arial" w:hAnsi="Arial" w:cs="Arial"/>
              </w:rPr>
            </w:pPr>
            <w:r w:rsidRPr="00246F85">
              <w:rPr>
                <w:rFonts w:ascii="Arial" w:hAnsi="Arial" w:cs="Arial"/>
              </w:rPr>
              <w:t xml:space="preserve">13.8.1.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null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void</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it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contravenes</w:t>
            </w:r>
            <w:proofErr w:type="spellEnd"/>
            <w:r w:rsidRPr="00246F85">
              <w:rPr>
                <w:rFonts w:ascii="Arial" w:hAnsi="Arial" w:cs="Arial"/>
              </w:rPr>
              <w:t xml:space="preserve"> </w:t>
            </w:r>
            <w:proofErr w:type="spellStart"/>
            <w:r w:rsidRPr="00246F85">
              <w:rPr>
                <w:rFonts w:ascii="Arial" w:hAnsi="Arial" w:cs="Arial"/>
              </w:rPr>
              <w:t>mandatory</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implemented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defined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International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Act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international</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Union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(at </w:t>
            </w:r>
            <w:proofErr w:type="spellStart"/>
            <w:r w:rsidRPr="00246F85">
              <w:rPr>
                <w:rFonts w:ascii="Arial" w:hAnsi="Arial" w:cs="Arial"/>
              </w:rPr>
              <w:t>least</w:t>
            </w:r>
            <w:proofErr w:type="spellEnd"/>
            <w:r w:rsidRPr="00246F85">
              <w:rPr>
                <w:rFonts w:ascii="Arial" w:hAnsi="Arial" w:cs="Arial"/>
              </w:rPr>
              <w:t xml:space="preserve"> </w:t>
            </w:r>
            <w:proofErr w:type="spellStart"/>
            <w:r w:rsidRPr="00246F85">
              <w:rPr>
                <w:rFonts w:ascii="Arial" w:hAnsi="Arial" w:cs="Arial"/>
              </w:rPr>
              <w:t>one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sanctions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moment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invalidity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determined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aforementioned</w:t>
            </w:r>
            <w:proofErr w:type="spellEnd"/>
            <w:r w:rsidRPr="00246F85">
              <w:rPr>
                <w:rFonts w:ascii="Arial" w:hAnsi="Arial" w:cs="Arial"/>
              </w:rPr>
              <w:t xml:space="preserve"> </w:t>
            </w:r>
            <w:proofErr w:type="spellStart"/>
            <w:r w:rsidRPr="00246F85">
              <w:rPr>
                <w:rFonts w:ascii="Arial" w:hAnsi="Arial" w:cs="Arial"/>
              </w:rPr>
              <w:t>law</w:t>
            </w:r>
            <w:proofErr w:type="spellEnd"/>
            <w:r w:rsidRPr="00246F85">
              <w:rPr>
                <w:rFonts w:ascii="Arial" w:hAnsi="Arial" w:cs="Arial"/>
              </w:rPr>
              <w:t>.</w:t>
            </w:r>
          </w:p>
        </w:tc>
      </w:tr>
      <w:tr w:rsidR="00A1297C" w:rsidRPr="00246F85" w14:paraId="5A8C5E9C" w14:textId="77777777" w:rsidTr="00B91B52">
        <w:tc>
          <w:tcPr>
            <w:tcW w:w="4354" w:type="dxa"/>
            <w:tcMar>
              <w:top w:w="60" w:type="dxa"/>
              <w:left w:w="100" w:type="dxa"/>
              <w:bottom w:w="60" w:type="dxa"/>
              <w:right w:w="100" w:type="dxa"/>
            </w:tcMar>
          </w:tcPr>
          <w:p w14:paraId="2CCF4725" w14:textId="77777777" w:rsidR="00A1297C" w:rsidRPr="00246F85" w:rsidRDefault="00464DCE" w:rsidP="00246F85">
            <w:pPr>
              <w:spacing w:after="60"/>
              <w:jc w:val="both"/>
              <w:rPr>
                <w:rFonts w:ascii="Arial" w:hAnsi="Arial" w:cs="Arial"/>
              </w:rPr>
            </w:pPr>
            <w:r w:rsidRPr="00246F85">
              <w:rPr>
                <w:rFonts w:ascii="Arial" w:hAnsi="Arial" w:cs="Arial"/>
              </w:rPr>
              <w:t>13.8.2. Tais atvejais, kai TPMĮ teikėjas ar Bendrovė pašalina pažeidimą ar išnyksta aplinkybės, dėl kurių buvo inicijuota Sutarties nutraukimo procedūra, Sutartis negali būti nutraukiama ir įspėjimas apie Sutarties nutraukimą netenka galios, jei Šalis informuoja kitą Šalį apie pašalintą pažeidimą ar išnykusias aplinkybes, dėl kurių buvo inicijuota Sutarties nutraukimo procedūra. Šis punktas gali būti netaikomas tiems atvejams, kurie išvardinti Sutarties 13.5. punkte.</w:t>
            </w:r>
          </w:p>
        </w:tc>
        <w:tc>
          <w:tcPr>
            <w:tcW w:w="4672" w:type="dxa"/>
            <w:tcMar>
              <w:top w:w="60" w:type="dxa"/>
              <w:left w:w="100" w:type="dxa"/>
              <w:bottom w:w="60" w:type="dxa"/>
              <w:right w:w="100" w:type="dxa"/>
            </w:tcMar>
          </w:tcPr>
          <w:p w14:paraId="26E92DBC" w14:textId="77777777" w:rsidR="00A1297C" w:rsidRPr="00246F85" w:rsidRDefault="00464DCE" w:rsidP="00246F85">
            <w:pPr>
              <w:spacing w:after="60"/>
              <w:jc w:val="both"/>
              <w:rPr>
                <w:rFonts w:ascii="Arial" w:hAnsi="Arial" w:cs="Arial"/>
              </w:rPr>
            </w:pPr>
            <w:r w:rsidRPr="00246F85">
              <w:rPr>
                <w:rFonts w:ascii="Arial" w:hAnsi="Arial" w:cs="Arial"/>
              </w:rPr>
              <w:t xml:space="preserve">13.8.2.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remedies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was</w:t>
            </w:r>
            <w:proofErr w:type="spellEnd"/>
            <w:r w:rsidRPr="00246F85">
              <w:rPr>
                <w:rFonts w:ascii="Arial" w:hAnsi="Arial" w:cs="Arial"/>
              </w:rPr>
              <w:t xml:space="preserve"> </w:t>
            </w:r>
            <w:proofErr w:type="spellStart"/>
            <w:r w:rsidRPr="00246F85">
              <w:rPr>
                <w:rFonts w:ascii="Arial" w:hAnsi="Arial" w:cs="Arial"/>
              </w:rPr>
              <w:t>initiated</w:t>
            </w:r>
            <w:proofErr w:type="spellEnd"/>
            <w:r w:rsidRPr="00246F85">
              <w:rPr>
                <w:rFonts w:ascii="Arial" w:hAnsi="Arial" w:cs="Arial"/>
              </w:rPr>
              <w:t xml:space="preserve"> </w:t>
            </w:r>
            <w:proofErr w:type="spellStart"/>
            <w:r w:rsidRPr="00246F85">
              <w:rPr>
                <w:rFonts w:ascii="Arial" w:hAnsi="Arial" w:cs="Arial"/>
              </w:rPr>
              <w:t>cease</w:t>
            </w:r>
            <w:proofErr w:type="spellEnd"/>
            <w:r w:rsidRPr="00246F85">
              <w:rPr>
                <w:rFonts w:ascii="Arial" w:hAnsi="Arial" w:cs="Arial"/>
              </w:rPr>
              <w:t xml:space="preserve"> to </w:t>
            </w:r>
            <w:proofErr w:type="spellStart"/>
            <w:r w:rsidRPr="00246F85">
              <w:rPr>
                <w:rFonts w:ascii="Arial" w:hAnsi="Arial" w:cs="Arial"/>
              </w:rPr>
              <w:t>exist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be </w:t>
            </w:r>
            <w:proofErr w:type="spellStart"/>
            <w:r w:rsidRPr="00246F85">
              <w:rPr>
                <w:rFonts w:ascii="Arial" w:hAnsi="Arial" w:cs="Arial"/>
              </w:rPr>
              <w:t>terminated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become</w:t>
            </w:r>
            <w:proofErr w:type="spellEnd"/>
            <w:r w:rsidRPr="00246F85">
              <w:rPr>
                <w:rFonts w:ascii="Arial" w:hAnsi="Arial" w:cs="Arial"/>
              </w:rPr>
              <w:t xml:space="preserve"> </w:t>
            </w:r>
            <w:proofErr w:type="spellStart"/>
            <w:r w:rsidRPr="00246F85">
              <w:rPr>
                <w:rFonts w:ascii="Arial" w:hAnsi="Arial" w:cs="Arial"/>
              </w:rPr>
              <w:t>void</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informs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remedied</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ceased</w:t>
            </w:r>
            <w:proofErr w:type="spellEnd"/>
            <w:r w:rsidRPr="00246F85">
              <w:rPr>
                <w:rFonts w:ascii="Arial" w:hAnsi="Arial" w:cs="Arial"/>
              </w:rPr>
              <w:t xml:space="preserve"> </w:t>
            </w:r>
            <w:proofErr w:type="spellStart"/>
            <w:r w:rsidRPr="00246F85">
              <w:rPr>
                <w:rFonts w:ascii="Arial" w:hAnsi="Arial" w:cs="Arial"/>
              </w:rPr>
              <w:t>circumstances</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was</w:t>
            </w:r>
            <w:proofErr w:type="spellEnd"/>
            <w:r w:rsidRPr="00246F85">
              <w:rPr>
                <w:rFonts w:ascii="Arial" w:hAnsi="Arial" w:cs="Arial"/>
              </w:rPr>
              <w:t xml:space="preserve"> </w:t>
            </w:r>
            <w:proofErr w:type="spellStart"/>
            <w:r w:rsidRPr="00246F85">
              <w:rPr>
                <w:rFonts w:ascii="Arial" w:hAnsi="Arial" w:cs="Arial"/>
              </w:rPr>
              <w:t>initiated</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to </w:t>
            </w:r>
            <w:proofErr w:type="spellStart"/>
            <w:r w:rsidRPr="00246F85">
              <w:rPr>
                <w:rFonts w:ascii="Arial" w:hAnsi="Arial" w:cs="Arial"/>
              </w:rPr>
              <w:t>those</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listed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clause</w:t>
            </w:r>
            <w:proofErr w:type="spellEnd"/>
            <w:r w:rsidRPr="00246F85">
              <w:rPr>
                <w:rFonts w:ascii="Arial" w:hAnsi="Arial" w:cs="Arial"/>
              </w:rPr>
              <w:t xml:space="preserve"> 13.5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C013DDD" w14:textId="77777777" w:rsidTr="00B91B52">
        <w:tc>
          <w:tcPr>
            <w:tcW w:w="4354" w:type="dxa"/>
            <w:tcMar>
              <w:top w:w="60" w:type="dxa"/>
              <w:left w:w="100" w:type="dxa"/>
              <w:bottom w:w="60" w:type="dxa"/>
              <w:right w:w="100" w:type="dxa"/>
            </w:tcMar>
          </w:tcPr>
          <w:p w14:paraId="5616744A" w14:textId="77777777" w:rsidR="00A1297C" w:rsidRPr="00246F85" w:rsidRDefault="00464DCE" w:rsidP="00246F85">
            <w:pPr>
              <w:spacing w:after="60"/>
              <w:jc w:val="both"/>
              <w:rPr>
                <w:rFonts w:ascii="Arial" w:hAnsi="Arial" w:cs="Arial"/>
              </w:rPr>
            </w:pPr>
            <w:r w:rsidRPr="00246F85">
              <w:rPr>
                <w:rFonts w:ascii="Arial" w:hAnsi="Arial" w:cs="Arial"/>
              </w:rPr>
              <w:t xml:space="preserve">13.8.3. Sutarties nutraukimas neturi įtakos ginčų nagrinėjimo tvarką nustatančių Sutarties sąlygų ir kitų Sutarties sąlygų, kurios pagal </w:t>
            </w:r>
            <w:r w:rsidRPr="00246F85">
              <w:rPr>
                <w:rFonts w:ascii="Arial" w:hAnsi="Arial" w:cs="Arial"/>
              </w:rPr>
              <w:lastRenderedPageBreak/>
              <w:t>savo esmę lieka galioti ir po Sutarties nutraukimo, galiojimui.</w:t>
            </w:r>
          </w:p>
        </w:tc>
        <w:tc>
          <w:tcPr>
            <w:tcW w:w="4672" w:type="dxa"/>
            <w:tcMar>
              <w:top w:w="60" w:type="dxa"/>
              <w:left w:w="100" w:type="dxa"/>
              <w:bottom w:w="60" w:type="dxa"/>
              <w:right w:w="100" w:type="dxa"/>
            </w:tcMar>
          </w:tcPr>
          <w:p w14:paraId="3678311F"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13.8.3.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validity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establishing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resolution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disputes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lastRenderedPageBreak/>
              <w:t>by</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nature</w:t>
            </w:r>
            <w:proofErr w:type="spellEnd"/>
            <w:r w:rsidRPr="00246F85">
              <w:rPr>
                <w:rFonts w:ascii="Arial" w:hAnsi="Arial" w:cs="Arial"/>
              </w:rPr>
              <w:t xml:space="preserve">, </w:t>
            </w:r>
            <w:proofErr w:type="spellStart"/>
            <w:r w:rsidRPr="00246F85">
              <w:rPr>
                <w:rFonts w:ascii="Arial" w:hAnsi="Arial" w:cs="Arial"/>
              </w:rPr>
              <w:t>remain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force </w:t>
            </w:r>
            <w:proofErr w:type="spellStart"/>
            <w:r w:rsidRPr="00246F85">
              <w:rPr>
                <w:rFonts w:ascii="Arial" w:hAnsi="Arial" w:cs="Arial"/>
              </w:rPr>
              <w:t>after</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04728196" w14:textId="77777777" w:rsidTr="00B91B52">
        <w:tc>
          <w:tcPr>
            <w:tcW w:w="4354" w:type="dxa"/>
            <w:tcMar>
              <w:top w:w="60" w:type="dxa"/>
              <w:left w:w="100" w:type="dxa"/>
              <w:bottom w:w="60" w:type="dxa"/>
              <w:right w:w="100" w:type="dxa"/>
            </w:tcMar>
          </w:tcPr>
          <w:p w14:paraId="16AF2BB1" w14:textId="77777777" w:rsidR="00A1297C" w:rsidRPr="00246F85" w:rsidRDefault="00464DCE" w:rsidP="00246F85">
            <w:pPr>
              <w:spacing w:after="60"/>
              <w:jc w:val="both"/>
              <w:rPr>
                <w:rFonts w:ascii="Arial" w:hAnsi="Arial" w:cs="Arial"/>
              </w:rPr>
            </w:pPr>
            <w:r w:rsidRPr="00246F85">
              <w:rPr>
                <w:rFonts w:ascii="Arial" w:hAnsi="Arial" w:cs="Arial"/>
              </w:rPr>
              <w:lastRenderedPageBreak/>
              <w:t>13.8.4. Nutraukus Sutartį, Šalys privalo:</w:t>
            </w:r>
          </w:p>
        </w:tc>
        <w:tc>
          <w:tcPr>
            <w:tcW w:w="4672" w:type="dxa"/>
            <w:tcMar>
              <w:top w:w="60" w:type="dxa"/>
              <w:left w:w="100" w:type="dxa"/>
              <w:bottom w:w="60" w:type="dxa"/>
              <w:right w:w="100" w:type="dxa"/>
            </w:tcMar>
          </w:tcPr>
          <w:p w14:paraId="592BE810" w14:textId="77777777" w:rsidR="00A1297C" w:rsidRPr="00246F85" w:rsidRDefault="00464DCE" w:rsidP="00246F85">
            <w:pPr>
              <w:spacing w:after="60"/>
              <w:jc w:val="both"/>
              <w:rPr>
                <w:rFonts w:ascii="Arial" w:hAnsi="Arial" w:cs="Arial"/>
              </w:rPr>
            </w:pPr>
            <w:r w:rsidRPr="00246F85">
              <w:rPr>
                <w:rFonts w:ascii="Arial" w:hAnsi="Arial" w:cs="Arial"/>
              </w:rPr>
              <w:t xml:space="preserve">13.8.4.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obliged</w:t>
            </w:r>
            <w:proofErr w:type="spellEnd"/>
            <w:r w:rsidRPr="00246F85">
              <w:rPr>
                <w:rFonts w:ascii="Arial" w:hAnsi="Arial" w:cs="Arial"/>
              </w:rPr>
              <w:t xml:space="preserve"> to:</w:t>
            </w:r>
          </w:p>
        </w:tc>
      </w:tr>
      <w:tr w:rsidR="00A1297C" w:rsidRPr="00246F85" w14:paraId="7DE3F96F" w14:textId="77777777" w:rsidTr="00B91B52">
        <w:tc>
          <w:tcPr>
            <w:tcW w:w="4354" w:type="dxa"/>
            <w:tcMar>
              <w:top w:w="60" w:type="dxa"/>
              <w:left w:w="100" w:type="dxa"/>
              <w:bottom w:w="60" w:type="dxa"/>
              <w:right w:w="100" w:type="dxa"/>
            </w:tcMar>
          </w:tcPr>
          <w:p w14:paraId="37E20DD1" w14:textId="77777777" w:rsidR="00A1297C" w:rsidRPr="00246F85" w:rsidRDefault="00464DCE" w:rsidP="00246F85">
            <w:pPr>
              <w:spacing w:after="60"/>
              <w:jc w:val="both"/>
              <w:rPr>
                <w:rFonts w:ascii="Arial" w:hAnsi="Arial" w:cs="Arial"/>
              </w:rPr>
            </w:pPr>
            <w:r w:rsidRPr="00246F85">
              <w:rPr>
                <w:rFonts w:ascii="Arial" w:hAnsi="Arial" w:cs="Arial"/>
              </w:rPr>
              <w:t>13.8.4.1. per 10 (dešimt) kalendorinių dienų nuo pranešimo apie Sutarties nutraukimą gavimo dienos ar Susitarimo dėl Sutarties nutraukimo sudarymo dienos perduoti viena kitai visus dokumentus, kuriuos buvo būtina perduoti pagal Sutarties nuostatas.</w:t>
            </w:r>
          </w:p>
        </w:tc>
        <w:tc>
          <w:tcPr>
            <w:tcW w:w="4672" w:type="dxa"/>
            <w:tcMar>
              <w:top w:w="60" w:type="dxa"/>
              <w:left w:w="100" w:type="dxa"/>
              <w:bottom w:w="60" w:type="dxa"/>
              <w:right w:w="100" w:type="dxa"/>
            </w:tcMar>
          </w:tcPr>
          <w:p w14:paraId="7638D8D9" w14:textId="77777777" w:rsidR="00A1297C" w:rsidRPr="00246F85" w:rsidRDefault="00464DCE" w:rsidP="00246F85">
            <w:pPr>
              <w:spacing w:after="60"/>
              <w:jc w:val="both"/>
              <w:rPr>
                <w:rFonts w:ascii="Arial" w:hAnsi="Arial" w:cs="Arial"/>
              </w:rPr>
            </w:pPr>
            <w:r w:rsidRPr="00246F85">
              <w:rPr>
                <w:rFonts w:ascii="Arial" w:hAnsi="Arial" w:cs="Arial"/>
              </w:rPr>
              <w:t xml:space="preserve">13.8.4.1. </w:t>
            </w:r>
            <w:proofErr w:type="spellStart"/>
            <w:r w:rsidRPr="00246F85">
              <w:rPr>
                <w:rFonts w:ascii="Arial" w:hAnsi="Arial" w:cs="Arial"/>
              </w:rPr>
              <w:t>within</w:t>
            </w:r>
            <w:proofErr w:type="spellEnd"/>
            <w:r w:rsidRPr="00246F85">
              <w:rPr>
                <w:rFonts w:ascii="Arial" w:hAnsi="Arial" w:cs="Arial"/>
              </w:rPr>
              <w:t xml:space="preserve"> 10 (ten) </w:t>
            </w:r>
            <w:proofErr w:type="spellStart"/>
            <w:r w:rsidRPr="00246F85">
              <w:rPr>
                <w:rFonts w:ascii="Arial" w:hAnsi="Arial" w:cs="Arial"/>
              </w:rPr>
              <w:t>calendar</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receipt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conclusion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transfer</w:t>
            </w:r>
            <w:proofErr w:type="spellEnd"/>
            <w:r w:rsidRPr="00246F85">
              <w:rPr>
                <w:rFonts w:ascii="Arial" w:hAnsi="Arial" w:cs="Arial"/>
              </w:rPr>
              <w:t xml:space="preserve"> to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were</w:t>
            </w:r>
            <w:proofErr w:type="spellEnd"/>
            <w:r w:rsidRPr="00246F85">
              <w:rPr>
                <w:rFonts w:ascii="Arial" w:hAnsi="Arial" w:cs="Arial"/>
              </w:rPr>
              <w:t xml:space="preserve"> </w:t>
            </w:r>
            <w:proofErr w:type="spellStart"/>
            <w:r w:rsidRPr="00246F85">
              <w:rPr>
                <w:rFonts w:ascii="Arial" w:hAnsi="Arial" w:cs="Arial"/>
              </w:rPr>
              <w:t>required</w:t>
            </w:r>
            <w:proofErr w:type="spellEnd"/>
            <w:r w:rsidRPr="00246F85">
              <w:rPr>
                <w:rFonts w:ascii="Arial" w:hAnsi="Arial" w:cs="Arial"/>
              </w:rPr>
              <w:t xml:space="preserve"> to be </w:t>
            </w:r>
            <w:proofErr w:type="spellStart"/>
            <w:r w:rsidRPr="00246F85">
              <w:rPr>
                <w:rFonts w:ascii="Arial" w:hAnsi="Arial" w:cs="Arial"/>
              </w:rPr>
              <w:t>transferred</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3B574CE" w14:textId="77777777" w:rsidTr="00B91B52">
        <w:tc>
          <w:tcPr>
            <w:tcW w:w="4354" w:type="dxa"/>
            <w:tcMar>
              <w:top w:w="60" w:type="dxa"/>
              <w:left w:w="100" w:type="dxa"/>
              <w:bottom w:w="60" w:type="dxa"/>
              <w:right w:w="100" w:type="dxa"/>
            </w:tcMar>
          </w:tcPr>
          <w:p w14:paraId="2DE51A3A" w14:textId="77777777" w:rsidR="00A1297C" w:rsidRPr="00246F85" w:rsidRDefault="00464DCE" w:rsidP="00246F85">
            <w:pPr>
              <w:spacing w:after="60"/>
              <w:jc w:val="both"/>
              <w:rPr>
                <w:rFonts w:ascii="Arial" w:hAnsi="Arial" w:cs="Arial"/>
              </w:rPr>
            </w:pPr>
            <w:r w:rsidRPr="00246F85">
              <w:rPr>
                <w:rFonts w:ascii="Arial" w:hAnsi="Arial" w:cs="Arial"/>
              </w:rPr>
              <w:t>13.8.5. Sutartis laikoma nutraukta kitą dieną po to, kai pasibaigia įspėjimo apie Sutarties nutraukimą terminas.</w:t>
            </w:r>
          </w:p>
        </w:tc>
        <w:tc>
          <w:tcPr>
            <w:tcW w:w="4672" w:type="dxa"/>
            <w:tcMar>
              <w:top w:w="60" w:type="dxa"/>
              <w:left w:w="100" w:type="dxa"/>
              <w:bottom w:w="60" w:type="dxa"/>
              <w:right w:w="100" w:type="dxa"/>
            </w:tcMar>
          </w:tcPr>
          <w:p w14:paraId="492BE322" w14:textId="77777777" w:rsidR="00A1297C" w:rsidRPr="00246F85" w:rsidRDefault="00464DCE" w:rsidP="00246F85">
            <w:pPr>
              <w:spacing w:after="60"/>
              <w:jc w:val="both"/>
              <w:rPr>
                <w:rFonts w:ascii="Arial" w:hAnsi="Arial" w:cs="Arial"/>
              </w:rPr>
            </w:pPr>
            <w:r w:rsidRPr="00246F85">
              <w:rPr>
                <w:rFonts w:ascii="Arial" w:hAnsi="Arial" w:cs="Arial"/>
              </w:rPr>
              <w:t xml:space="preserve">13.8.5.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terminated</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day</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expiry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period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117E20FD" w14:textId="77777777" w:rsidTr="00B91B52">
        <w:tc>
          <w:tcPr>
            <w:tcW w:w="4354" w:type="dxa"/>
            <w:tcMar>
              <w:top w:w="60" w:type="dxa"/>
              <w:left w:w="100" w:type="dxa"/>
              <w:bottom w:w="60" w:type="dxa"/>
              <w:right w:w="100" w:type="dxa"/>
            </w:tcMar>
          </w:tcPr>
          <w:p w14:paraId="534EDA6D" w14:textId="77777777" w:rsidR="00A1297C" w:rsidRPr="00246F85" w:rsidRDefault="00464DCE" w:rsidP="00246F85">
            <w:pPr>
              <w:spacing w:after="60"/>
              <w:jc w:val="both"/>
              <w:rPr>
                <w:rFonts w:ascii="Arial" w:hAnsi="Arial" w:cs="Arial"/>
              </w:rPr>
            </w:pPr>
            <w:r w:rsidRPr="00246F85">
              <w:rPr>
                <w:rFonts w:ascii="Arial" w:hAnsi="Arial" w:cs="Arial"/>
              </w:rPr>
              <w:t>13.8.6. Nutraukus Sutartį sumokėtas testavimo mokestis nėra grąžinamas.</w:t>
            </w:r>
          </w:p>
        </w:tc>
        <w:tc>
          <w:tcPr>
            <w:tcW w:w="4672" w:type="dxa"/>
            <w:tcMar>
              <w:top w:w="60" w:type="dxa"/>
              <w:left w:w="100" w:type="dxa"/>
              <w:bottom w:w="60" w:type="dxa"/>
              <w:right w:w="100" w:type="dxa"/>
            </w:tcMar>
          </w:tcPr>
          <w:p w14:paraId="131E6E67" w14:textId="77777777" w:rsidR="00A1297C" w:rsidRPr="00246F85" w:rsidRDefault="00464DCE" w:rsidP="00246F85">
            <w:pPr>
              <w:spacing w:after="60"/>
              <w:jc w:val="both"/>
              <w:rPr>
                <w:rFonts w:ascii="Arial" w:hAnsi="Arial" w:cs="Arial"/>
              </w:rPr>
            </w:pPr>
            <w:r w:rsidRPr="00246F85">
              <w:rPr>
                <w:rFonts w:ascii="Arial" w:hAnsi="Arial" w:cs="Arial"/>
              </w:rPr>
              <w:t xml:space="preserve">13.8.6. </w:t>
            </w:r>
            <w:proofErr w:type="spellStart"/>
            <w:r w:rsidRPr="00246F85">
              <w:rPr>
                <w:rFonts w:ascii="Arial" w:hAnsi="Arial" w:cs="Arial"/>
              </w:rPr>
              <w:t>Upon</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paid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be </w:t>
            </w:r>
            <w:proofErr w:type="spellStart"/>
            <w:r w:rsidRPr="00246F85">
              <w:rPr>
                <w:rFonts w:ascii="Arial" w:hAnsi="Arial" w:cs="Arial"/>
              </w:rPr>
              <w:t>refunded</w:t>
            </w:r>
            <w:proofErr w:type="spellEnd"/>
            <w:r w:rsidRPr="00246F85">
              <w:rPr>
                <w:rFonts w:ascii="Arial" w:hAnsi="Arial" w:cs="Arial"/>
              </w:rPr>
              <w:t>.</w:t>
            </w:r>
          </w:p>
        </w:tc>
      </w:tr>
      <w:tr w:rsidR="00A1297C" w:rsidRPr="00246F85" w14:paraId="560775F8" w14:textId="77777777" w:rsidTr="00B91B52">
        <w:tc>
          <w:tcPr>
            <w:tcW w:w="4354" w:type="dxa"/>
            <w:tcMar>
              <w:top w:w="60" w:type="dxa"/>
              <w:left w:w="100" w:type="dxa"/>
              <w:bottom w:w="60" w:type="dxa"/>
              <w:right w:w="100" w:type="dxa"/>
            </w:tcMar>
          </w:tcPr>
          <w:p w14:paraId="2EC44CE6" w14:textId="77777777" w:rsidR="00A1297C" w:rsidRPr="00246F85" w:rsidRDefault="00464DCE" w:rsidP="00246F85">
            <w:pPr>
              <w:spacing w:after="60"/>
              <w:jc w:val="both"/>
              <w:rPr>
                <w:rFonts w:ascii="Arial" w:hAnsi="Arial" w:cs="Arial"/>
              </w:rPr>
            </w:pPr>
            <w:r w:rsidRPr="00246F85">
              <w:rPr>
                <w:rFonts w:ascii="Arial" w:hAnsi="Arial" w:cs="Arial"/>
              </w:rPr>
              <w:t>13.8.7. Jei Sutartis nutraukiama dėl TPMĮ teikėjo kaltės ar TPMĮ teikėjui nepagrįstai nutraukus Sutarties vykdymą ne Sutartyje nustatyta tvarka, jis įsipareigoja Bendrovei atlyginti žalą, susijusią su Sutarties nutraukimu.</w:t>
            </w:r>
          </w:p>
        </w:tc>
        <w:tc>
          <w:tcPr>
            <w:tcW w:w="4672" w:type="dxa"/>
            <w:tcMar>
              <w:top w:w="60" w:type="dxa"/>
              <w:left w:w="100" w:type="dxa"/>
              <w:bottom w:w="60" w:type="dxa"/>
              <w:right w:w="100" w:type="dxa"/>
            </w:tcMar>
          </w:tcPr>
          <w:p w14:paraId="3BC6D5DE" w14:textId="77777777" w:rsidR="00A1297C" w:rsidRPr="00246F85" w:rsidRDefault="00464DCE" w:rsidP="00246F85">
            <w:pPr>
              <w:spacing w:after="60"/>
              <w:jc w:val="both"/>
              <w:rPr>
                <w:rFonts w:ascii="Arial" w:hAnsi="Arial" w:cs="Arial"/>
              </w:rPr>
            </w:pPr>
            <w:r w:rsidRPr="00246F85">
              <w:rPr>
                <w:rFonts w:ascii="Arial" w:hAnsi="Arial" w:cs="Arial"/>
              </w:rPr>
              <w:t xml:space="preserve">13.8.7.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terminated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fault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unjustifiably</w:t>
            </w:r>
            <w:proofErr w:type="spellEnd"/>
            <w:r w:rsidRPr="00246F85">
              <w:rPr>
                <w:rFonts w:ascii="Arial" w:hAnsi="Arial" w:cs="Arial"/>
              </w:rPr>
              <w:t xml:space="preserve"> </w:t>
            </w:r>
            <w:proofErr w:type="spellStart"/>
            <w:r w:rsidRPr="00246F85">
              <w:rPr>
                <w:rFonts w:ascii="Arial" w:hAnsi="Arial" w:cs="Arial"/>
              </w:rPr>
              <w:t>terminates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otherwise</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it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compensate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damages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2D179771" w14:textId="77777777" w:rsidTr="00B91B52">
        <w:tc>
          <w:tcPr>
            <w:tcW w:w="4354" w:type="dxa"/>
            <w:tcMar>
              <w:top w:w="60" w:type="dxa"/>
              <w:left w:w="100" w:type="dxa"/>
              <w:bottom w:w="60" w:type="dxa"/>
              <w:right w:w="100" w:type="dxa"/>
            </w:tcMar>
          </w:tcPr>
          <w:p w14:paraId="7745A081" w14:textId="77777777" w:rsidR="00A1297C" w:rsidRPr="00246F85" w:rsidRDefault="00464DCE" w:rsidP="00246F85">
            <w:pPr>
              <w:spacing w:after="60"/>
              <w:jc w:val="both"/>
              <w:rPr>
                <w:rFonts w:ascii="Arial" w:hAnsi="Arial" w:cs="Arial"/>
              </w:rPr>
            </w:pPr>
            <w:r w:rsidRPr="00246F85">
              <w:rPr>
                <w:rFonts w:ascii="Arial" w:hAnsi="Arial" w:cs="Arial"/>
              </w:rPr>
              <w:t>13.8.8. Jeigu Sutartis nutraukiama arba integravimo procedūra nėra užbaigiama dėl TPMĮ teikėjo kaltės, TPMĮ teikėjas turi teisę pakartotinai kreiptis dėl integravimo procedūros vykdymo nediskriminacinėmis sąlygomis. Tokiu atveju integravimo procedūra pradedama iš naujo, sudarant naują individualų integravimo planą, o TPMĮ teikėjas privalo sumokėti pakartotinio kreipimosi metu galiojantį testavimo mokestį, nustatytą Taisyklėse ir jų prieduose.</w:t>
            </w:r>
          </w:p>
        </w:tc>
        <w:tc>
          <w:tcPr>
            <w:tcW w:w="4672" w:type="dxa"/>
            <w:tcMar>
              <w:top w:w="60" w:type="dxa"/>
              <w:left w:w="100" w:type="dxa"/>
              <w:bottom w:w="60" w:type="dxa"/>
              <w:right w:w="100" w:type="dxa"/>
            </w:tcMar>
          </w:tcPr>
          <w:p w14:paraId="452B66E7" w14:textId="77777777" w:rsidR="00A1297C" w:rsidRPr="00246F85" w:rsidRDefault="00464DCE" w:rsidP="00246F85">
            <w:pPr>
              <w:spacing w:after="60"/>
              <w:jc w:val="both"/>
              <w:rPr>
                <w:rFonts w:ascii="Arial" w:hAnsi="Arial" w:cs="Arial"/>
              </w:rPr>
            </w:pPr>
            <w:r w:rsidRPr="00246F85">
              <w:rPr>
                <w:rFonts w:ascii="Arial" w:hAnsi="Arial" w:cs="Arial"/>
              </w:rPr>
              <w:t xml:space="preserve">13.8.8.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terminated</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completed</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fault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reapply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non-discriminatory</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case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procedure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recommenced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drawing</w:t>
            </w:r>
            <w:proofErr w:type="spellEnd"/>
            <w:r w:rsidRPr="00246F85">
              <w:rPr>
                <w:rFonts w:ascii="Arial" w:hAnsi="Arial" w:cs="Arial"/>
              </w:rPr>
              <w:t xml:space="preserve"> </w:t>
            </w:r>
            <w:proofErr w:type="spellStart"/>
            <w:r w:rsidRPr="00246F85">
              <w:rPr>
                <w:rFonts w:ascii="Arial" w:hAnsi="Arial" w:cs="Arial"/>
              </w:rPr>
              <w:t>up</w:t>
            </w:r>
            <w:proofErr w:type="spellEnd"/>
            <w:r w:rsidRPr="00246F85">
              <w:rPr>
                <w:rFonts w:ascii="Arial" w:hAnsi="Arial" w:cs="Arial"/>
              </w:rPr>
              <w:t xml:space="preserve"> a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individual</w:t>
            </w:r>
            <w:proofErr w:type="spellEnd"/>
            <w:r w:rsidRPr="00246F85">
              <w:rPr>
                <w:rFonts w:ascii="Arial" w:hAnsi="Arial" w:cs="Arial"/>
              </w:rPr>
              <w:t xml:space="preserve"> </w:t>
            </w:r>
            <w:proofErr w:type="spellStart"/>
            <w:r w:rsidRPr="00246F85">
              <w:rPr>
                <w:rFonts w:ascii="Arial" w:hAnsi="Arial" w:cs="Arial"/>
              </w:rPr>
              <w:t>integration</w:t>
            </w:r>
            <w:proofErr w:type="spellEnd"/>
            <w:r w:rsidRPr="00246F85">
              <w:rPr>
                <w:rFonts w:ascii="Arial" w:hAnsi="Arial" w:cs="Arial"/>
              </w:rPr>
              <w:t xml:space="preserve"> </w:t>
            </w:r>
            <w:proofErr w:type="spellStart"/>
            <w:r w:rsidRPr="00246F85">
              <w:rPr>
                <w:rFonts w:ascii="Arial" w:hAnsi="Arial" w:cs="Arial"/>
              </w:rPr>
              <w:t>plan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OBE </w:t>
            </w:r>
            <w:proofErr w:type="spellStart"/>
            <w:r w:rsidRPr="00246F85">
              <w:rPr>
                <w:rFonts w:ascii="Arial" w:hAnsi="Arial" w:cs="Arial"/>
              </w:rPr>
              <w:t>Provider</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pay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testing</w:t>
            </w:r>
            <w:proofErr w:type="spellEnd"/>
            <w:r w:rsidRPr="00246F85">
              <w:rPr>
                <w:rFonts w:ascii="Arial" w:hAnsi="Arial" w:cs="Arial"/>
              </w:rPr>
              <w:t xml:space="preserve"> </w:t>
            </w:r>
            <w:proofErr w:type="spellStart"/>
            <w:r w:rsidRPr="00246F85">
              <w:rPr>
                <w:rFonts w:ascii="Arial" w:hAnsi="Arial" w:cs="Arial"/>
              </w:rPr>
              <w:t>fee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at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time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reapplication</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79625850" w14:textId="77777777" w:rsidTr="00B91B52">
        <w:tc>
          <w:tcPr>
            <w:tcW w:w="4354" w:type="dxa"/>
            <w:tcMar>
              <w:top w:w="60" w:type="dxa"/>
              <w:left w:w="100" w:type="dxa"/>
              <w:bottom w:w="60" w:type="dxa"/>
              <w:right w:w="100" w:type="dxa"/>
            </w:tcMar>
          </w:tcPr>
          <w:p w14:paraId="7D1996A0" w14:textId="77777777" w:rsidR="00A1297C" w:rsidRPr="00246F85" w:rsidRDefault="00464DCE" w:rsidP="00B91B52">
            <w:pPr>
              <w:spacing w:after="60"/>
              <w:jc w:val="center"/>
              <w:rPr>
                <w:rFonts w:ascii="Arial" w:hAnsi="Arial" w:cs="Arial"/>
              </w:rPr>
            </w:pPr>
            <w:r w:rsidRPr="00246F85">
              <w:rPr>
                <w:rFonts w:ascii="Arial" w:hAnsi="Arial" w:cs="Arial"/>
                <w:b/>
                <w:bCs/>
              </w:rPr>
              <w:t>14. KONFIDENCIALUMAS</w:t>
            </w:r>
          </w:p>
        </w:tc>
        <w:tc>
          <w:tcPr>
            <w:tcW w:w="4672" w:type="dxa"/>
            <w:tcMar>
              <w:top w:w="60" w:type="dxa"/>
              <w:left w:w="100" w:type="dxa"/>
              <w:bottom w:w="60" w:type="dxa"/>
              <w:right w:w="100" w:type="dxa"/>
            </w:tcMar>
          </w:tcPr>
          <w:p w14:paraId="59B46A64" w14:textId="77777777" w:rsidR="00A1297C" w:rsidRPr="00246F85" w:rsidRDefault="00464DCE" w:rsidP="00B91B52">
            <w:pPr>
              <w:spacing w:after="60"/>
              <w:jc w:val="center"/>
              <w:rPr>
                <w:rFonts w:ascii="Arial" w:hAnsi="Arial" w:cs="Arial"/>
              </w:rPr>
            </w:pPr>
            <w:r w:rsidRPr="00246F85">
              <w:rPr>
                <w:rFonts w:ascii="Arial" w:hAnsi="Arial" w:cs="Arial"/>
                <w:b/>
                <w:bCs/>
              </w:rPr>
              <w:t>14. CONFIDENTIALITY</w:t>
            </w:r>
          </w:p>
        </w:tc>
      </w:tr>
      <w:tr w:rsidR="00A1297C" w:rsidRPr="00246F85" w14:paraId="40042CD9" w14:textId="77777777" w:rsidTr="00B91B52">
        <w:tc>
          <w:tcPr>
            <w:tcW w:w="4354" w:type="dxa"/>
            <w:tcMar>
              <w:top w:w="60" w:type="dxa"/>
              <w:left w:w="100" w:type="dxa"/>
              <w:bottom w:w="60" w:type="dxa"/>
              <w:right w:w="100" w:type="dxa"/>
            </w:tcMar>
          </w:tcPr>
          <w:p w14:paraId="4CE2FB09" w14:textId="77777777" w:rsidR="00A1297C" w:rsidRPr="00246F85" w:rsidRDefault="00464DCE" w:rsidP="00246F85">
            <w:pPr>
              <w:spacing w:after="60"/>
              <w:jc w:val="both"/>
              <w:rPr>
                <w:rFonts w:ascii="Arial" w:hAnsi="Arial" w:cs="Arial"/>
              </w:rPr>
            </w:pPr>
            <w:r w:rsidRPr="00246F85">
              <w:rPr>
                <w:rFonts w:ascii="Arial" w:hAnsi="Arial" w:cs="Arial"/>
              </w:rPr>
              <w:t>14.1.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tc>
        <w:tc>
          <w:tcPr>
            <w:tcW w:w="4672" w:type="dxa"/>
            <w:tcMar>
              <w:top w:w="60" w:type="dxa"/>
              <w:left w:w="100" w:type="dxa"/>
              <w:bottom w:w="60" w:type="dxa"/>
              <w:right w:w="100" w:type="dxa"/>
            </w:tcMar>
          </w:tcPr>
          <w:p w14:paraId="3AC5596B" w14:textId="77777777" w:rsidR="00A1297C" w:rsidRPr="00246F85" w:rsidRDefault="00464DCE" w:rsidP="00246F85">
            <w:pPr>
              <w:spacing w:after="60"/>
              <w:jc w:val="both"/>
              <w:rPr>
                <w:rFonts w:ascii="Arial" w:hAnsi="Arial" w:cs="Arial"/>
              </w:rPr>
            </w:pPr>
            <w:r w:rsidRPr="00246F85">
              <w:rPr>
                <w:rFonts w:ascii="Arial" w:hAnsi="Arial" w:cs="Arial"/>
              </w:rPr>
              <w:t xml:space="preserve">14.1.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undertake</w:t>
            </w:r>
            <w:proofErr w:type="spellEnd"/>
            <w:r w:rsidRPr="00246F85">
              <w:rPr>
                <w:rFonts w:ascii="Arial" w:hAnsi="Arial" w:cs="Arial"/>
              </w:rPr>
              <w:t xml:space="preserve"> to </w:t>
            </w:r>
            <w:proofErr w:type="spellStart"/>
            <w:r w:rsidRPr="00246F85">
              <w:rPr>
                <w:rFonts w:ascii="Arial" w:hAnsi="Arial" w:cs="Arial"/>
              </w:rPr>
              <w:t>maintain</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to </w:t>
            </w:r>
            <w:proofErr w:type="spellStart"/>
            <w:r w:rsidRPr="00246F85">
              <w:rPr>
                <w:rFonts w:ascii="Arial" w:hAnsi="Arial" w:cs="Arial"/>
              </w:rPr>
              <w:t>disclose</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designated</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to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employees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do</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need</w:t>
            </w:r>
            <w:proofErr w:type="spellEnd"/>
            <w:r w:rsidRPr="00246F85">
              <w:rPr>
                <w:rFonts w:ascii="Arial" w:hAnsi="Arial" w:cs="Arial"/>
              </w:rPr>
              <w:t xml:space="preserve"> to </w:t>
            </w:r>
            <w:proofErr w:type="spellStart"/>
            <w:r w:rsidRPr="00246F85">
              <w:rPr>
                <w:rFonts w:ascii="Arial" w:hAnsi="Arial" w:cs="Arial"/>
              </w:rPr>
              <w:t>use</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work</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except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indicated</w:t>
            </w:r>
            <w:proofErr w:type="spellEnd"/>
            <w:r w:rsidRPr="00246F85">
              <w:rPr>
                <w:rFonts w:ascii="Arial" w:hAnsi="Arial" w:cs="Arial"/>
              </w:rPr>
              <w:t xml:space="preserve"> </w:t>
            </w:r>
            <w:proofErr w:type="spellStart"/>
            <w:r w:rsidRPr="00246F85">
              <w:rPr>
                <w:rFonts w:ascii="Arial" w:hAnsi="Arial" w:cs="Arial"/>
              </w:rPr>
              <w:t>below</w:t>
            </w:r>
            <w:proofErr w:type="spellEnd"/>
            <w:r w:rsidRPr="00246F85">
              <w:rPr>
                <w:rFonts w:ascii="Arial" w:hAnsi="Arial" w:cs="Arial"/>
              </w:rPr>
              <w:t>.</w:t>
            </w:r>
          </w:p>
        </w:tc>
      </w:tr>
      <w:tr w:rsidR="00A1297C" w:rsidRPr="00246F85" w14:paraId="769114C0" w14:textId="77777777" w:rsidTr="00B91B52">
        <w:tc>
          <w:tcPr>
            <w:tcW w:w="4354" w:type="dxa"/>
            <w:tcMar>
              <w:top w:w="60" w:type="dxa"/>
              <w:left w:w="100" w:type="dxa"/>
              <w:bottom w:w="60" w:type="dxa"/>
              <w:right w:w="100" w:type="dxa"/>
            </w:tcMar>
          </w:tcPr>
          <w:p w14:paraId="7B39458A" w14:textId="77777777" w:rsidR="00A1297C" w:rsidRPr="00246F85" w:rsidRDefault="00464DCE" w:rsidP="00246F85">
            <w:pPr>
              <w:spacing w:after="60"/>
              <w:jc w:val="both"/>
              <w:rPr>
                <w:rFonts w:ascii="Arial" w:hAnsi="Arial" w:cs="Arial"/>
              </w:rPr>
            </w:pPr>
            <w:r w:rsidRPr="00246F85">
              <w:rPr>
                <w:rFonts w:ascii="Arial" w:hAnsi="Arial" w:cs="Arial"/>
              </w:rPr>
              <w:t>14.2. Šalis turi teisę atskleisti kitos Šalies konfidencialią informaciją šiais atvejais:</w:t>
            </w:r>
          </w:p>
        </w:tc>
        <w:tc>
          <w:tcPr>
            <w:tcW w:w="4672" w:type="dxa"/>
            <w:tcMar>
              <w:top w:w="60" w:type="dxa"/>
              <w:left w:w="100" w:type="dxa"/>
              <w:bottom w:w="60" w:type="dxa"/>
              <w:right w:w="100" w:type="dxa"/>
            </w:tcMar>
          </w:tcPr>
          <w:p w14:paraId="5F2DAEA0" w14:textId="77777777" w:rsidR="00A1297C" w:rsidRPr="00246F85" w:rsidRDefault="00464DCE" w:rsidP="00246F85">
            <w:pPr>
              <w:spacing w:after="60"/>
              <w:jc w:val="both"/>
              <w:rPr>
                <w:rFonts w:ascii="Arial" w:hAnsi="Arial" w:cs="Arial"/>
              </w:rPr>
            </w:pPr>
            <w:r w:rsidRPr="00246F85">
              <w:rPr>
                <w:rFonts w:ascii="Arial" w:hAnsi="Arial" w:cs="Arial"/>
              </w:rPr>
              <w:t xml:space="preserve">14.2.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disclose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w:t>
            </w:r>
          </w:p>
        </w:tc>
      </w:tr>
      <w:tr w:rsidR="00A1297C" w:rsidRPr="00246F85" w14:paraId="1C53425E" w14:textId="77777777" w:rsidTr="00B91B52">
        <w:tc>
          <w:tcPr>
            <w:tcW w:w="4354" w:type="dxa"/>
            <w:tcMar>
              <w:top w:w="60" w:type="dxa"/>
              <w:left w:w="100" w:type="dxa"/>
              <w:bottom w:w="60" w:type="dxa"/>
              <w:right w:w="100" w:type="dxa"/>
            </w:tcMar>
          </w:tcPr>
          <w:p w14:paraId="36D607C8" w14:textId="77777777" w:rsidR="00A1297C" w:rsidRPr="00246F85" w:rsidRDefault="00464DCE" w:rsidP="00246F85">
            <w:pPr>
              <w:spacing w:after="60"/>
              <w:jc w:val="both"/>
              <w:rPr>
                <w:rFonts w:ascii="Arial" w:hAnsi="Arial" w:cs="Arial"/>
              </w:rPr>
            </w:pPr>
            <w:r w:rsidRPr="00246F85">
              <w:rPr>
                <w:rFonts w:ascii="Arial" w:hAnsi="Arial" w:cs="Arial"/>
              </w:rPr>
              <w:t xml:space="preserve">14.2.1.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w:t>
            </w:r>
            <w:r w:rsidRPr="00246F85">
              <w:rPr>
                <w:rFonts w:ascii="Arial" w:hAnsi="Arial" w:cs="Arial"/>
              </w:rPr>
              <w:lastRenderedPageBreak/>
              <w:t>pačius konfidencialumo įsipareigojimus, kokie yra nustatyti šioje Sutartyje. Jeigu tretieji asmenys atskleidžia konfidencialią informaciją, Šalis atsako už jų veiksmus kaip už savo;</w:t>
            </w:r>
          </w:p>
        </w:tc>
        <w:tc>
          <w:tcPr>
            <w:tcW w:w="4672" w:type="dxa"/>
            <w:tcMar>
              <w:top w:w="60" w:type="dxa"/>
              <w:left w:w="100" w:type="dxa"/>
              <w:bottom w:w="60" w:type="dxa"/>
              <w:right w:w="100" w:type="dxa"/>
            </w:tcMar>
          </w:tcPr>
          <w:p w14:paraId="4BF54B36"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14.2.1.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disclosure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exercise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 </w:t>
            </w:r>
            <w:proofErr w:type="spellStart"/>
            <w:r w:rsidRPr="00246F85">
              <w:rPr>
                <w:rFonts w:ascii="Arial" w:hAnsi="Arial" w:cs="Arial"/>
              </w:rPr>
              <w:t>however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case</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disclosed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extent</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exercise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contractual</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to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require</w:t>
            </w:r>
            <w:proofErr w:type="spellEnd"/>
            <w:r w:rsidRPr="00246F85">
              <w:rPr>
                <w:rFonts w:ascii="Arial" w:hAnsi="Arial" w:cs="Arial"/>
              </w:rPr>
              <w:t xml:space="preserve"> it,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receiving</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assume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same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lastRenderedPageBreak/>
              <w:t>those</w:t>
            </w:r>
            <w:proofErr w:type="spellEnd"/>
            <w:r w:rsidRPr="00246F85">
              <w:rPr>
                <w:rFonts w:ascii="Arial" w:hAnsi="Arial" w:cs="Arial"/>
              </w:rPr>
              <w:t xml:space="preserve"> </w:t>
            </w:r>
            <w:proofErr w:type="spellStart"/>
            <w:r w:rsidRPr="00246F85">
              <w:rPr>
                <w:rFonts w:ascii="Arial" w:hAnsi="Arial" w:cs="Arial"/>
              </w:rPr>
              <w:t>established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disclose</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liable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w:t>
            </w:r>
          </w:p>
        </w:tc>
      </w:tr>
      <w:tr w:rsidR="00A1297C" w:rsidRPr="00246F85" w14:paraId="62567658" w14:textId="77777777" w:rsidTr="00B91B52">
        <w:tc>
          <w:tcPr>
            <w:tcW w:w="4354" w:type="dxa"/>
            <w:tcMar>
              <w:top w:w="60" w:type="dxa"/>
              <w:left w:w="100" w:type="dxa"/>
              <w:bottom w:w="60" w:type="dxa"/>
              <w:right w:w="100" w:type="dxa"/>
            </w:tcMar>
          </w:tcPr>
          <w:p w14:paraId="4125CB44"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14.2.2. jeigu konfidenciali informacija atskleidžiama valstybės institucijoms, kai to reikalauja teisės aktai, Šalių advokatams, auditoriams, kurie </w:t>
            </w:r>
            <w:proofErr w:type="spellStart"/>
            <w:r w:rsidRPr="00246F85">
              <w:rPr>
                <w:rFonts w:ascii="Arial" w:hAnsi="Arial" w:cs="Arial"/>
              </w:rPr>
              <w:t>ex</w:t>
            </w:r>
            <w:proofErr w:type="spellEnd"/>
            <w:r w:rsidRPr="00246F85">
              <w:rPr>
                <w:rFonts w:ascii="Arial" w:hAnsi="Arial" w:cs="Arial"/>
              </w:rPr>
              <w:t xml:space="preserve"> </w:t>
            </w:r>
            <w:proofErr w:type="spellStart"/>
            <w:r w:rsidRPr="00246F85">
              <w:rPr>
                <w:rFonts w:ascii="Arial" w:hAnsi="Arial" w:cs="Arial"/>
              </w:rPr>
              <w:t>officio</w:t>
            </w:r>
            <w:proofErr w:type="spellEnd"/>
            <w:r w:rsidRPr="00246F85">
              <w:rPr>
                <w:rFonts w:ascii="Arial" w:hAnsi="Arial" w:cs="Arial"/>
              </w:rPr>
              <w:t xml:space="preserve"> yra įpareigoti išlaikyti informacijos konfidencialumą, iš anksto apie tai informavus kitą Šalį.</w:t>
            </w:r>
          </w:p>
        </w:tc>
        <w:tc>
          <w:tcPr>
            <w:tcW w:w="4672" w:type="dxa"/>
            <w:tcMar>
              <w:top w:w="60" w:type="dxa"/>
              <w:left w:w="100" w:type="dxa"/>
              <w:bottom w:w="60" w:type="dxa"/>
              <w:right w:w="100" w:type="dxa"/>
            </w:tcMar>
          </w:tcPr>
          <w:p w14:paraId="61F3D59B" w14:textId="77777777" w:rsidR="00A1297C" w:rsidRPr="00246F85" w:rsidRDefault="00464DCE" w:rsidP="00246F85">
            <w:pPr>
              <w:spacing w:after="60"/>
              <w:jc w:val="both"/>
              <w:rPr>
                <w:rFonts w:ascii="Arial" w:hAnsi="Arial" w:cs="Arial"/>
              </w:rPr>
            </w:pPr>
            <w:r w:rsidRPr="00246F85">
              <w:rPr>
                <w:rFonts w:ascii="Arial" w:hAnsi="Arial" w:cs="Arial"/>
              </w:rPr>
              <w:t xml:space="preserve">14.2.2.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disclosed</w:t>
            </w:r>
            <w:proofErr w:type="spellEnd"/>
            <w:r w:rsidRPr="00246F85">
              <w:rPr>
                <w:rFonts w:ascii="Arial" w:hAnsi="Arial" w:cs="Arial"/>
              </w:rPr>
              <w:t xml:space="preserve"> to </w:t>
            </w:r>
            <w:proofErr w:type="spellStart"/>
            <w:r w:rsidRPr="00246F85">
              <w:rPr>
                <w:rFonts w:ascii="Arial" w:hAnsi="Arial" w:cs="Arial"/>
              </w:rPr>
              <w:t>state</w:t>
            </w:r>
            <w:proofErr w:type="spellEnd"/>
            <w:r w:rsidRPr="00246F85">
              <w:rPr>
                <w:rFonts w:ascii="Arial" w:hAnsi="Arial" w:cs="Arial"/>
              </w:rPr>
              <w:t xml:space="preserve"> </w:t>
            </w:r>
            <w:proofErr w:type="spellStart"/>
            <w:r w:rsidRPr="00246F85">
              <w:rPr>
                <w:rFonts w:ascii="Arial" w:hAnsi="Arial" w:cs="Arial"/>
              </w:rPr>
              <w:t>institutions</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required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lawyers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auditors</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are </w:t>
            </w:r>
            <w:proofErr w:type="spellStart"/>
            <w:r w:rsidRPr="00246F85">
              <w:rPr>
                <w:rFonts w:ascii="Arial" w:hAnsi="Arial" w:cs="Arial"/>
              </w:rPr>
              <w:t>obliged</w:t>
            </w:r>
            <w:proofErr w:type="spellEnd"/>
            <w:r w:rsidRPr="00246F85">
              <w:rPr>
                <w:rFonts w:ascii="Arial" w:hAnsi="Arial" w:cs="Arial"/>
              </w:rPr>
              <w:t xml:space="preserve"> </w:t>
            </w:r>
            <w:proofErr w:type="spellStart"/>
            <w:r w:rsidRPr="00246F85">
              <w:rPr>
                <w:rFonts w:ascii="Arial" w:hAnsi="Arial" w:cs="Arial"/>
              </w:rPr>
              <w:t>ex</w:t>
            </w:r>
            <w:proofErr w:type="spellEnd"/>
            <w:r w:rsidRPr="00246F85">
              <w:rPr>
                <w:rFonts w:ascii="Arial" w:hAnsi="Arial" w:cs="Arial"/>
              </w:rPr>
              <w:t xml:space="preserve"> </w:t>
            </w:r>
            <w:proofErr w:type="spellStart"/>
            <w:r w:rsidRPr="00246F85">
              <w:rPr>
                <w:rFonts w:ascii="Arial" w:hAnsi="Arial" w:cs="Arial"/>
              </w:rPr>
              <w:t>officio</w:t>
            </w:r>
            <w:proofErr w:type="spellEnd"/>
            <w:r w:rsidRPr="00246F85">
              <w:rPr>
                <w:rFonts w:ascii="Arial" w:hAnsi="Arial" w:cs="Arial"/>
              </w:rPr>
              <w:t xml:space="preserve"> to </w:t>
            </w:r>
            <w:proofErr w:type="spellStart"/>
            <w:r w:rsidRPr="00246F85">
              <w:rPr>
                <w:rFonts w:ascii="Arial" w:hAnsi="Arial" w:cs="Arial"/>
              </w:rPr>
              <w:t>maintain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informed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advance</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w:t>
            </w:r>
          </w:p>
        </w:tc>
      </w:tr>
      <w:tr w:rsidR="00A1297C" w:rsidRPr="00246F85" w14:paraId="587A3896" w14:textId="77777777" w:rsidTr="00B91B52">
        <w:tc>
          <w:tcPr>
            <w:tcW w:w="4354" w:type="dxa"/>
            <w:tcMar>
              <w:top w:w="60" w:type="dxa"/>
              <w:left w:w="100" w:type="dxa"/>
              <w:bottom w:w="60" w:type="dxa"/>
              <w:right w:w="100" w:type="dxa"/>
            </w:tcMar>
          </w:tcPr>
          <w:p w14:paraId="2A070269" w14:textId="77777777" w:rsidR="00A1297C" w:rsidRPr="00246F85" w:rsidRDefault="00464DCE" w:rsidP="00246F85">
            <w:pPr>
              <w:spacing w:after="60"/>
              <w:jc w:val="both"/>
              <w:rPr>
                <w:rFonts w:ascii="Arial" w:hAnsi="Arial" w:cs="Arial"/>
              </w:rPr>
            </w:pPr>
            <w:r w:rsidRPr="00246F85">
              <w:rPr>
                <w:rFonts w:ascii="Arial" w:hAnsi="Arial" w:cs="Arial"/>
              </w:rPr>
              <w:t>14.3.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tc>
        <w:tc>
          <w:tcPr>
            <w:tcW w:w="4672" w:type="dxa"/>
            <w:tcMar>
              <w:top w:w="60" w:type="dxa"/>
              <w:left w:w="100" w:type="dxa"/>
              <w:bottom w:w="60" w:type="dxa"/>
              <w:right w:w="100" w:type="dxa"/>
            </w:tcMar>
          </w:tcPr>
          <w:p w14:paraId="69F433F5" w14:textId="77777777" w:rsidR="00A1297C" w:rsidRPr="00246F85" w:rsidRDefault="00464DCE" w:rsidP="00246F85">
            <w:pPr>
              <w:spacing w:after="60"/>
              <w:jc w:val="both"/>
              <w:rPr>
                <w:rFonts w:ascii="Arial" w:hAnsi="Arial" w:cs="Arial"/>
              </w:rPr>
            </w:pPr>
            <w:r w:rsidRPr="00246F85">
              <w:rPr>
                <w:rFonts w:ascii="Arial" w:hAnsi="Arial" w:cs="Arial"/>
              </w:rPr>
              <w:t xml:space="preserve">14.3. </w:t>
            </w:r>
            <w:proofErr w:type="spellStart"/>
            <w:r w:rsidRPr="00246F85">
              <w:rPr>
                <w:rFonts w:ascii="Arial" w:hAnsi="Arial" w:cs="Arial"/>
              </w:rPr>
              <w:t>Before</w:t>
            </w:r>
            <w:proofErr w:type="spellEnd"/>
            <w:r w:rsidRPr="00246F85">
              <w:rPr>
                <w:rFonts w:ascii="Arial" w:hAnsi="Arial" w:cs="Arial"/>
              </w:rPr>
              <w:t xml:space="preserve"> </w:t>
            </w:r>
            <w:proofErr w:type="spellStart"/>
            <w:r w:rsidRPr="00246F85">
              <w:rPr>
                <w:rFonts w:ascii="Arial" w:hAnsi="Arial" w:cs="Arial"/>
              </w:rPr>
              <w:t>disclosing</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extent</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prohibited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about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necessity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a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requirement</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a </w:t>
            </w:r>
            <w:proofErr w:type="spellStart"/>
            <w:r w:rsidRPr="00246F85">
              <w:rPr>
                <w:rFonts w:ascii="Arial" w:hAnsi="Arial" w:cs="Arial"/>
              </w:rPr>
              <w:t>public</w:t>
            </w:r>
            <w:proofErr w:type="spellEnd"/>
            <w:r w:rsidRPr="00246F85">
              <w:rPr>
                <w:rFonts w:ascii="Arial" w:hAnsi="Arial" w:cs="Arial"/>
              </w:rPr>
              <w:t xml:space="preserve"> </w:t>
            </w:r>
            <w:proofErr w:type="spellStart"/>
            <w:r w:rsidRPr="00246F85">
              <w:rPr>
                <w:rFonts w:ascii="Arial" w:hAnsi="Arial" w:cs="Arial"/>
              </w:rPr>
              <w:t>administration</w:t>
            </w:r>
            <w:proofErr w:type="spellEnd"/>
            <w:r w:rsidRPr="00246F85">
              <w:rPr>
                <w:rFonts w:ascii="Arial" w:hAnsi="Arial" w:cs="Arial"/>
              </w:rPr>
              <w:t xml:space="preserve"> </w:t>
            </w:r>
            <w:proofErr w:type="spellStart"/>
            <w:r w:rsidRPr="00246F85">
              <w:rPr>
                <w:rFonts w:ascii="Arial" w:hAnsi="Arial" w:cs="Arial"/>
              </w:rPr>
              <w:t>entity</w:t>
            </w:r>
            <w:proofErr w:type="spellEnd"/>
            <w:r w:rsidRPr="00246F85">
              <w:rPr>
                <w:rFonts w:ascii="Arial" w:hAnsi="Arial" w:cs="Arial"/>
              </w:rPr>
              <w:t xml:space="preserve"> to </w:t>
            </w:r>
            <w:proofErr w:type="spellStart"/>
            <w:r w:rsidRPr="00246F85">
              <w:rPr>
                <w:rFonts w:ascii="Arial" w:hAnsi="Arial" w:cs="Arial"/>
              </w:rPr>
              <w:t>disclose</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take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disclosed</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w:t>
            </w:r>
          </w:p>
        </w:tc>
      </w:tr>
      <w:tr w:rsidR="00A1297C" w:rsidRPr="00246F85" w14:paraId="5B7D5B6D" w14:textId="77777777" w:rsidTr="00B91B52">
        <w:tc>
          <w:tcPr>
            <w:tcW w:w="4354" w:type="dxa"/>
            <w:tcMar>
              <w:top w:w="60" w:type="dxa"/>
              <w:left w:w="100" w:type="dxa"/>
              <w:bottom w:w="60" w:type="dxa"/>
              <w:right w:w="100" w:type="dxa"/>
            </w:tcMar>
          </w:tcPr>
          <w:p w14:paraId="63D9B2A0" w14:textId="77777777" w:rsidR="00A1297C" w:rsidRPr="00246F85" w:rsidRDefault="00464DCE" w:rsidP="00246F85">
            <w:pPr>
              <w:spacing w:after="60"/>
              <w:jc w:val="both"/>
              <w:rPr>
                <w:rFonts w:ascii="Arial" w:hAnsi="Arial" w:cs="Arial"/>
              </w:rPr>
            </w:pPr>
            <w:r w:rsidRPr="00246F85">
              <w:rPr>
                <w:rFonts w:ascii="Arial" w:hAnsi="Arial" w:cs="Arial"/>
              </w:rPr>
              <w:t>14.3.1. Šalis atsako:</w:t>
            </w:r>
          </w:p>
        </w:tc>
        <w:tc>
          <w:tcPr>
            <w:tcW w:w="4672" w:type="dxa"/>
            <w:tcMar>
              <w:top w:w="60" w:type="dxa"/>
              <w:left w:w="100" w:type="dxa"/>
              <w:bottom w:w="60" w:type="dxa"/>
              <w:right w:w="100" w:type="dxa"/>
            </w:tcMar>
          </w:tcPr>
          <w:p w14:paraId="31A67FB0" w14:textId="77777777" w:rsidR="00A1297C" w:rsidRPr="00246F85" w:rsidRDefault="00464DCE" w:rsidP="00246F85">
            <w:pPr>
              <w:spacing w:after="60"/>
              <w:jc w:val="both"/>
              <w:rPr>
                <w:rFonts w:ascii="Arial" w:hAnsi="Arial" w:cs="Arial"/>
              </w:rPr>
            </w:pPr>
            <w:r w:rsidRPr="00246F85">
              <w:rPr>
                <w:rFonts w:ascii="Arial" w:hAnsi="Arial" w:cs="Arial"/>
              </w:rPr>
              <w:t xml:space="preserve">14.3.1.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liable</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w:t>
            </w:r>
          </w:p>
        </w:tc>
      </w:tr>
      <w:tr w:rsidR="00A1297C" w:rsidRPr="00246F85" w14:paraId="20C2DFEA" w14:textId="77777777" w:rsidTr="00B91B52">
        <w:tc>
          <w:tcPr>
            <w:tcW w:w="4354" w:type="dxa"/>
            <w:tcMar>
              <w:top w:w="60" w:type="dxa"/>
              <w:left w:w="100" w:type="dxa"/>
              <w:bottom w:w="60" w:type="dxa"/>
              <w:right w:w="100" w:type="dxa"/>
            </w:tcMar>
          </w:tcPr>
          <w:p w14:paraId="7329524A" w14:textId="77777777" w:rsidR="00A1297C" w:rsidRPr="00246F85" w:rsidRDefault="00464DCE" w:rsidP="00246F85">
            <w:pPr>
              <w:spacing w:after="60"/>
              <w:jc w:val="both"/>
              <w:rPr>
                <w:rFonts w:ascii="Arial" w:hAnsi="Arial" w:cs="Arial"/>
              </w:rPr>
            </w:pPr>
            <w:r w:rsidRPr="00246F85">
              <w:rPr>
                <w:rFonts w:ascii="Arial" w:hAnsi="Arial" w:cs="Arial"/>
              </w:rPr>
              <w:t>14.3.1.1. už bet kokį neteisėtą, įskaitant atsitiktinį, kitos Šalies konfidencialios informacijos ar bet kurios jos dalies atskleidimą ar perdavimą arba konfidencialios informacijos neteisėtą naudojimą;</w:t>
            </w:r>
          </w:p>
        </w:tc>
        <w:tc>
          <w:tcPr>
            <w:tcW w:w="4672" w:type="dxa"/>
            <w:tcMar>
              <w:top w:w="60" w:type="dxa"/>
              <w:left w:w="100" w:type="dxa"/>
              <w:bottom w:w="60" w:type="dxa"/>
              <w:right w:w="100" w:type="dxa"/>
            </w:tcMar>
          </w:tcPr>
          <w:p w14:paraId="1346DE17" w14:textId="77777777" w:rsidR="00A1297C" w:rsidRPr="00246F85" w:rsidRDefault="00464DCE" w:rsidP="00246F85">
            <w:pPr>
              <w:spacing w:after="60"/>
              <w:jc w:val="both"/>
              <w:rPr>
                <w:rFonts w:ascii="Arial" w:hAnsi="Arial" w:cs="Arial"/>
              </w:rPr>
            </w:pPr>
            <w:r w:rsidRPr="00246F85">
              <w:rPr>
                <w:rFonts w:ascii="Arial" w:hAnsi="Arial" w:cs="Arial"/>
              </w:rPr>
              <w:t xml:space="preserve">14.3.1.1.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unlawful</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accidental</w:t>
            </w:r>
            <w:proofErr w:type="spellEnd"/>
            <w:r w:rsidRPr="00246F85">
              <w:rPr>
                <w:rFonts w:ascii="Arial" w:hAnsi="Arial" w:cs="Arial"/>
              </w:rPr>
              <w:t xml:space="preserve">, </w:t>
            </w:r>
            <w:proofErr w:type="spellStart"/>
            <w:r w:rsidRPr="00246F85">
              <w:rPr>
                <w:rFonts w:ascii="Arial" w:hAnsi="Arial" w:cs="Arial"/>
              </w:rPr>
              <w:t>disclosure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transfer</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unlawful</w:t>
            </w:r>
            <w:proofErr w:type="spellEnd"/>
            <w:r w:rsidRPr="00246F85">
              <w:rPr>
                <w:rFonts w:ascii="Arial" w:hAnsi="Arial" w:cs="Arial"/>
              </w:rPr>
              <w:t xml:space="preserve"> </w:t>
            </w:r>
            <w:proofErr w:type="spellStart"/>
            <w:r w:rsidRPr="00246F85">
              <w:rPr>
                <w:rFonts w:ascii="Arial" w:hAnsi="Arial" w:cs="Arial"/>
              </w:rPr>
              <w:t>use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w:t>
            </w:r>
          </w:p>
        </w:tc>
      </w:tr>
      <w:tr w:rsidR="00A1297C" w:rsidRPr="00246F85" w14:paraId="19AC952E" w14:textId="77777777" w:rsidTr="00B91B52">
        <w:tc>
          <w:tcPr>
            <w:tcW w:w="4354" w:type="dxa"/>
            <w:tcMar>
              <w:top w:w="60" w:type="dxa"/>
              <w:left w:w="100" w:type="dxa"/>
              <w:bottom w:w="60" w:type="dxa"/>
              <w:right w:w="100" w:type="dxa"/>
            </w:tcMar>
          </w:tcPr>
          <w:p w14:paraId="6F14D964" w14:textId="77777777" w:rsidR="00A1297C" w:rsidRPr="00246F85" w:rsidRDefault="00464DCE" w:rsidP="00246F85">
            <w:pPr>
              <w:spacing w:after="60"/>
              <w:jc w:val="both"/>
              <w:rPr>
                <w:rFonts w:ascii="Arial" w:hAnsi="Arial" w:cs="Arial"/>
              </w:rPr>
            </w:pPr>
            <w:r w:rsidRPr="00246F85">
              <w:rPr>
                <w:rFonts w:ascii="Arial" w:hAnsi="Arial" w:cs="Arial"/>
              </w:rPr>
              <w:t>14.3.2. tai, kad nesiėmė visų protingų veiksmų, kad išsaugotų ir apsaugotų kitos Šalies konfidencialią informaciją ar bet kurią jos dalį, užkirstų kelią tolesniam jos neteisėtam atskleidimui, perdavimui ar naudojimui.</w:t>
            </w:r>
          </w:p>
        </w:tc>
        <w:tc>
          <w:tcPr>
            <w:tcW w:w="4672" w:type="dxa"/>
            <w:tcMar>
              <w:top w:w="60" w:type="dxa"/>
              <w:left w:w="100" w:type="dxa"/>
              <w:bottom w:w="60" w:type="dxa"/>
              <w:right w:w="100" w:type="dxa"/>
            </w:tcMar>
          </w:tcPr>
          <w:p w14:paraId="0DE4B2D0" w14:textId="77777777" w:rsidR="00A1297C" w:rsidRPr="00246F85" w:rsidRDefault="00464DCE" w:rsidP="00246F85">
            <w:pPr>
              <w:spacing w:after="60"/>
              <w:jc w:val="both"/>
              <w:rPr>
                <w:rFonts w:ascii="Arial" w:hAnsi="Arial" w:cs="Arial"/>
              </w:rPr>
            </w:pPr>
            <w:r w:rsidRPr="00246F85">
              <w:rPr>
                <w:rFonts w:ascii="Arial" w:hAnsi="Arial" w:cs="Arial"/>
              </w:rPr>
              <w:t xml:space="preserve">14.3.2.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failure</w:t>
            </w:r>
            <w:proofErr w:type="spellEnd"/>
            <w:r w:rsidRPr="00246F85">
              <w:rPr>
                <w:rFonts w:ascii="Arial" w:hAnsi="Arial" w:cs="Arial"/>
              </w:rPr>
              <w:t xml:space="preserve"> to take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steps</w:t>
            </w:r>
            <w:proofErr w:type="spellEnd"/>
            <w:r w:rsidRPr="00246F85">
              <w:rPr>
                <w:rFonts w:ascii="Arial" w:hAnsi="Arial" w:cs="Arial"/>
              </w:rPr>
              <w:t xml:space="preserve"> to </w:t>
            </w:r>
            <w:proofErr w:type="spellStart"/>
            <w:r w:rsidRPr="00246F85">
              <w:rPr>
                <w:rFonts w:ascii="Arial" w:hAnsi="Arial" w:cs="Arial"/>
              </w:rPr>
              <w:t>preserve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protect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Confidential</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part</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to </w:t>
            </w:r>
            <w:proofErr w:type="spellStart"/>
            <w:r w:rsidRPr="00246F85">
              <w:rPr>
                <w:rFonts w:ascii="Arial" w:hAnsi="Arial" w:cs="Arial"/>
              </w:rPr>
              <w:t>prevent</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further</w:t>
            </w:r>
            <w:proofErr w:type="spellEnd"/>
            <w:r w:rsidRPr="00246F85">
              <w:rPr>
                <w:rFonts w:ascii="Arial" w:hAnsi="Arial" w:cs="Arial"/>
              </w:rPr>
              <w:t xml:space="preserve"> </w:t>
            </w:r>
            <w:proofErr w:type="spellStart"/>
            <w:r w:rsidRPr="00246F85">
              <w:rPr>
                <w:rFonts w:ascii="Arial" w:hAnsi="Arial" w:cs="Arial"/>
              </w:rPr>
              <w:t>unlawful</w:t>
            </w:r>
            <w:proofErr w:type="spellEnd"/>
            <w:r w:rsidRPr="00246F85">
              <w:rPr>
                <w:rFonts w:ascii="Arial" w:hAnsi="Arial" w:cs="Arial"/>
              </w:rPr>
              <w:t xml:space="preserve"> </w:t>
            </w:r>
            <w:proofErr w:type="spellStart"/>
            <w:r w:rsidRPr="00246F85">
              <w:rPr>
                <w:rFonts w:ascii="Arial" w:hAnsi="Arial" w:cs="Arial"/>
              </w:rPr>
              <w:t>disclosure</w:t>
            </w:r>
            <w:proofErr w:type="spellEnd"/>
            <w:r w:rsidRPr="00246F85">
              <w:rPr>
                <w:rFonts w:ascii="Arial" w:hAnsi="Arial" w:cs="Arial"/>
              </w:rPr>
              <w:t xml:space="preserve">, </w:t>
            </w:r>
            <w:proofErr w:type="spellStart"/>
            <w:r w:rsidRPr="00246F85">
              <w:rPr>
                <w:rFonts w:ascii="Arial" w:hAnsi="Arial" w:cs="Arial"/>
              </w:rPr>
              <w:t>transfer</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use</w:t>
            </w:r>
            <w:proofErr w:type="spellEnd"/>
            <w:r w:rsidRPr="00246F85">
              <w:rPr>
                <w:rFonts w:ascii="Arial" w:hAnsi="Arial" w:cs="Arial"/>
              </w:rPr>
              <w:t>.</w:t>
            </w:r>
          </w:p>
        </w:tc>
      </w:tr>
      <w:tr w:rsidR="00A1297C" w:rsidRPr="00246F85" w14:paraId="232479A5" w14:textId="77777777" w:rsidTr="00B91B52">
        <w:tc>
          <w:tcPr>
            <w:tcW w:w="4354" w:type="dxa"/>
            <w:tcMar>
              <w:top w:w="60" w:type="dxa"/>
              <w:left w:w="100" w:type="dxa"/>
              <w:bottom w:w="60" w:type="dxa"/>
              <w:right w:w="100" w:type="dxa"/>
            </w:tcMar>
          </w:tcPr>
          <w:p w14:paraId="0CE3C15B" w14:textId="77777777" w:rsidR="00A1297C" w:rsidRPr="00246F85" w:rsidRDefault="00464DCE" w:rsidP="00B91B52">
            <w:pPr>
              <w:spacing w:after="60"/>
              <w:jc w:val="center"/>
              <w:rPr>
                <w:rFonts w:ascii="Arial" w:hAnsi="Arial" w:cs="Arial"/>
              </w:rPr>
            </w:pPr>
            <w:r w:rsidRPr="00246F85">
              <w:rPr>
                <w:rFonts w:ascii="Arial" w:hAnsi="Arial" w:cs="Arial"/>
                <w:b/>
                <w:bCs/>
              </w:rPr>
              <w:t>15. ASMENS DUOMENŲ APSAUGA</w:t>
            </w:r>
          </w:p>
        </w:tc>
        <w:tc>
          <w:tcPr>
            <w:tcW w:w="4672" w:type="dxa"/>
            <w:tcMar>
              <w:top w:w="60" w:type="dxa"/>
              <w:left w:w="100" w:type="dxa"/>
              <w:bottom w:w="60" w:type="dxa"/>
              <w:right w:w="100" w:type="dxa"/>
            </w:tcMar>
          </w:tcPr>
          <w:p w14:paraId="187D8A04" w14:textId="77777777" w:rsidR="00A1297C" w:rsidRPr="00246F85" w:rsidRDefault="00464DCE" w:rsidP="00B91B52">
            <w:pPr>
              <w:spacing w:after="60"/>
              <w:jc w:val="center"/>
              <w:rPr>
                <w:rFonts w:ascii="Arial" w:hAnsi="Arial" w:cs="Arial"/>
              </w:rPr>
            </w:pPr>
            <w:r w:rsidRPr="00246F85">
              <w:rPr>
                <w:rFonts w:ascii="Arial" w:hAnsi="Arial" w:cs="Arial"/>
                <w:b/>
                <w:bCs/>
              </w:rPr>
              <w:t>15. PERSONAL DATA PROTECTION</w:t>
            </w:r>
          </w:p>
        </w:tc>
      </w:tr>
      <w:tr w:rsidR="00A1297C" w:rsidRPr="00246F85" w14:paraId="6A58233E" w14:textId="77777777" w:rsidTr="00B91B52">
        <w:tc>
          <w:tcPr>
            <w:tcW w:w="4354" w:type="dxa"/>
            <w:tcMar>
              <w:top w:w="60" w:type="dxa"/>
              <w:left w:w="100" w:type="dxa"/>
              <w:bottom w:w="60" w:type="dxa"/>
              <w:right w:w="100" w:type="dxa"/>
            </w:tcMar>
          </w:tcPr>
          <w:p w14:paraId="495B7FA4" w14:textId="77777777" w:rsidR="00A1297C" w:rsidRPr="00246F85" w:rsidRDefault="00464DCE" w:rsidP="00246F85">
            <w:pPr>
              <w:spacing w:after="60"/>
              <w:jc w:val="both"/>
              <w:rPr>
                <w:rFonts w:ascii="Arial" w:hAnsi="Arial" w:cs="Arial"/>
              </w:rPr>
            </w:pPr>
            <w:r w:rsidRPr="00246F85">
              <w:rPr>
                <w:rFonts w:ascii="Arial" w:hAnsi="Arial" w:cs="Arial"/>
              </w:rPr>
              <w:t>15.1. Šalys, atsižvelgdamos į šioje Sutartyje numatytus tarpusavio įsipareigojimus, susitaria, kad nuostatos dėl asmens duomenų tvarkymo ir apsaugos yra taikomos tais atvejais, kai asmens duomenys (kaip tai apibrėžta Europos Parlamento ir Tarybos Reglamente (ES) 2016/679 dėl fizinių asmenų apsaugos tvarkant asmens duomenis ir dėl laisvo tokių duomenų judėjimo ir kuriuo panaikinama Direktyva 95/46/EB (Bendrasis duomenų apsaugos reglamentas) (toliau – BDAR) yra tvarkomi siekiant parengti, sudaryti, įgyvendinti, administruoti ir vykdyti šią Sutartį, įgyvendinti Šalies teisėtą interesą, ir siekiant tinkamai vykdyti Šaliai taikytinų teisės aktų reikalavimus. Šalys susitaria, jog tokie asmens duomenys turi būti tvarkomi laikantis žemiau nurodytų sąlygų ir tvarkos:</w:t>
            </w:r>
          </w:p>
        </w:tc>
        <w:tc>
          <w:tcPr>
            <w:tcW w:w="4672" w:type="dxa"/>
            <w:tcMar>
              <w:top w:w="60" w:type="dxa"/>
              <w:left w:w="100" w:type="dxa"/>
              <w:bottom w:w="60" w:type="dxa"/>
              <w:right w:w="100" w:type="dxa"/>
            </w:tcMar>
          </w:tcPr>
          <w:p w14:paraId="563C821B" w14:textId="77777777" w:rsidR="00A1297C" w:rsidRPr="00246F85" w:rsidRDefault="00464DCE" w:rsidP="00246F85">
            <w:pPr>
              <w:spacing w:after="60"/>
              <w:jc w:val="both"/>
              <w:rPr>
                <w:rFonts w:ascii="Arial" w:hAnsi="Arial" w:cs="Arial"/>
              </w:rPr>
            </w:pPr>
            <w:r w:rsidRPr="00246F85">
              <w:rPr>
                <w:rFonts w:ascii="Arial" w:hAnsi="Arial" w:cs="Arial"/>
              </w:rPr>
              <w:t xml:space="preserve">15.1.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having</w:t>
            </w:r>
            <w:proofErr w:type="spellEnd"/>
            <w:r w:rsidRPr="00246F85">
              <w:rPr>
                <w:rFonts w:ascii="Arial" w:hAnsi="Arial" w:cs="Arial"/>
              </w:rPr>
              <w:t xml:space="preserve"> </w:t>
            </w:r>
            <w:proofErr w:type="spellStart"/>
            <w:r w:rsidRPr="00246F85">
              <w:rPr>
                <w:rFonts w:ascii="Arial" w:hAnsi="Arial" w:cs="Arial"/>
              </w:rPr>
              <w:t>regard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mutual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provided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provisions</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apply</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cases</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defined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Regulation</w:t>
            </w:r>
            <w:proofErr w:type="spellEnd"/>
            <w:r w:rsidRPr="00246F85">
              <w:rPr>
                <w:rFonts w:ascii="Arial" w:hAnsi="Arial" w:cs="Arial"/>
              </w:rPr>
              <w:t xml:space="preserve"> (EU) 2016/679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European</w:t>
            </w:r>
            <w:proofErr w:type="spellEnd"/>
            <w:r w:rsidRPr="00246F85">
              <w:rPr>
                <w:rFonts w:ascii="Arial" w:hAnsi="Arial" w:cs="Arial"/>
              </w:rPr>
              <w:t xml:space="preserve"> </w:t>
            </w:r>
            <w:proofErr w:type="spellStart"/>
            <w:r w:rsidRPr="00246F85">
              <w:rPr>
                <w:rFonts w:ascii="Arial" w:hAnsi="Arial" w:cs="Arial"/>
              </w:rPr>
              <w:t>Parliament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Council</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natural</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regard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processing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free</w:t>
            </w:r>
            <w:proofErr w:type="spellEnd"/>
            <w:r w:rsidRPr="00246F85">
              <w:rPr>
                <w:rFonts w:ascii="Arial" w:hAnsi="Arial" w:cs="Arial"/>
              </w:rPr>
              <w:t xml:space="preserve"> </w:t>
            </w:r>
            <w:proofErr w:type="spellStart"/>
            <w:r w:rsidRPr="00246F85">
              <w:rPr>
                <w:rFonts w:ascii="Arial" w:hAnsi="Arial" w:cs="Arial"/>
              </w:rPr>
              <w:t>movement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data,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repealing</w:t>
            </w:r>
            <w:proofErr w:type="spellEnd"/>
            <w:r w:rsidRPr="00246F85">
              <w:rPr>
                <w:rFonts w:ascii="Arial" w:hAnsi="Arial" w:cs="Arial"/>
              </w:rPr>
              <w:t xml:space="preserve"> </w:t>
            </w:r>
            <w:proofErr w:type="spellStart"/>
            <w:r w:rsidRPr="00246F85">
              <w:rPr>
                <w:rFonts w:ascii="Arial" w:hAnsi="Arial" w:cs="Arial"/>
              </w:rPr>
              <w:t>Directive</w:t>
            </w:r>
            <w:proofErr w:type="spellEnd"/>
            <w:r w:rsidRPr="00246F85">
              <w:rPr>
                <w:rFonts w:ascii="Arial" w:hAnsi="Arial" w:cs="Arial"/>
              </w:rPr>
              <w:t xml:space="preserve"> 95/46/EC (General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Regulation</w:t>
            </w:r>
            <w:proofErr w:type="spellEnd"/>
            <w:r w:rsidRPr="00246F85">
              <w:rPr>
                <w:rFonts w:ascii="Arial" w:hAnsi="Arial" w:cs="Arial"/>
              </w:rPr>
              <w:t>) (</w:t>
            </w:r>
            <w:proofErr w:type="spellStart"/>
            <w:r w:rsidRPr="00246F85">
              <w:rPr>
                <w:rFonts w:ascii="Arial" w:hAnsi="Arial" w:cs="Arial"/>
              </w:rPr>
              <w:t>hereinafter</w:t>
            </w:r>
            <w:proofErr w:type="spellEnd"/>
            <w:r w:rsidRPr="00246F85">
              <w:rPr>
                <w:rFonts w:ascii="Arial" w:hAnsi="Arial" w:cs="Arial"/>
              </w:rPr>
              <w:t xml:space="preserve"> – GDPR)) are </w:t>
            </w:r>
            <w:proofErr w:type="spellStart"/>
            <w:r w:rsidRPr="00246F85">
              <w:rPr>
                <w:rFonts w:ascii="Arial" w:hAnsi="Arial" w:cs="Arial"/>
              </w:rPr>
              <w:t>processed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preparing</w:t>
            </w:r>
            <w:proofErr w:type="spellEnd"/>
            <w:r w:rsidRPr="00246F85">
              <w:rPr>
                <w:rFonts w:ascii="Arial" w:hAnsi="Arial" w:cs="Arial"/>
              </w:rPr>
              <w:t xml:space="preserve">, </w:t>
            </w:r>
            <w:proofErr w:type="spellStart"/>
            <w:r w:rsidRPr="00246F85">
              <w:rPr>
                <w:rFonts w:ascii="Arial" w:hAnsi="Arial" w:cs="Arial"/>
              </w:rPr>
              <w:t>concluding</w:t>
            </w:r>
            <w:proofErr w:type="spellEnd"/>
            <w:r w:rsidRPr="00246F85">
              <w:rPr>
                <w:rFonts w:ascii="Arial" w:hAnsi="Arial" w:cs="Arial"/>
              </w:rPr>
              <w:t xml:space="preserve">, </w:t>
            </w:r>
            <w:proofErr w:type="spellStart"/>
            <w:r w:rsidRPr="00246F85">
              <w:rPr>
                <w:rFonts w:ascii="Arial" w:hAnsi="Arial" w:cs="Arial"/>
              </w:rPr>
              <w:t>implementing</w:t>
            </w:r>
            <w:proofErr w:type="spellEnd"/>
            <w:r w:rsidRPr="00246F85">
              <w:rPr>
                <w:rFonts w:ascii="Arial" w:hAnsi="Arial" w:cs="Arial"/>
              </w:rPr>
              <w:t xml:space="preserve">, </w:t>
            </w:r>
            <w:proofErr w:type="spellStart"/>
            <w:r w:rsidRPr="00246F85">
              <w:rPr>
                <w:rFonts w:ascii="Arial" w:hAnsi="Arial" w:cs="Arial"/>
              </w:rPr>
              <w:t>administering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performing</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pursuing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legitimate</w:t>
            </w:r>
            <w:proofErr w:type="spellEnd"/>
            <w:r w:rsidRPr="00246F85">
              <w:rPr>
                <w:rFonts w:ascii="Arial" w:hAnsi="Arial" w:cs="Arial"/>
              </w:rPr>
              <w:t xml:space="preserve"> </w:t>
            </w:r>
            <w:proofErr w:type="spellStart"/>
            <w:r w:rsidRPr="00246F85">
              <w:rPr>
                <w:rFonts w:ascii="Arial" w:hAnsi="Arial" w:cs="Arial"/>
              </w:rPr>
              <w:t>interest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duly</w:t>
            </w:r>
            <w:proofErr w:type="spellEnd"/>
            <w:r w:rsidRPr="00246F85">
              <w:rPr>
                <w:rFonts w:ascii="Arial" w:hAnsi="Arial" w:cs="Arial"/>
              </w:rPr>
              <w:t xml:space="preserve"> </w:t>
            </w:r>
            <w:proofErr w:type="spellStart"/>
            <w:r w:rsidRPr="00246F85">
              <w:rPr>
                <w:rFonts w:ascii="Arial" w:hAnsi="Arial" w:cs="Arial"/>
              </w:rPr>
              <w:t>complying</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agree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processed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conditions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procedures</w:t>
            </w:r>
            <w:proofErr w:type="spellEnd"/>
            <w:r w:rsidRPr="00246F85">
              <w:rPr>
                <w:rFonts w:ascii="Arial" w:hAnsi="Arial" w:cs="Arial"/>
              </w:rPr>
              <w:t>:</w:t>
            </w:r>
          </w:p>
        </w:tc>
      </w:tr>
      <w:tr w:rsidR="00A1297C" w:rsidRPr="00246F85" w14:paraId="3EC09393" w14:textId="77777777" w:rsidTr="00B91B52">
        <w:tc>
          <w:tcPr>
            <w:tcW w:w="4354" w:type="dxa"/>
            <w:tcMar>
              <w:top w:w="60" w:type="dxa"/>
              <w:left w:w="100" w:type="dxa"/>
              <w:bottom w:w="60" w:type="dxa"/>
              <w:right w:w="100" w:type="dxa"/>
            </w:tcMar>
          </w:tcPr>
          <w:p w14:paraId="524CEEC5" w14:textId="77777777" w:rsidR="00A1297C" w:rsidRPr="00246F85" w:rsidRDefault="00464DCE" w:rsidP="00246F85">
            <w:pPr>
              <w:spacing w:after="60"/>
              <w:jc w:val="both"/>
              <w:rPr>
                <w:rFonts w:ascii="Arial" w:hAnsi="Arial" w:cs="Arial"/>
              </w:rPr>
            </w:pPr>
            <w:r w:rsidRPr="00246F85">
              <w:rPr>
                <w:rFonts w:ascii="Arial" w:hAnsi="Arial" w:cs="Arial"/>
              </w:rPr>
              <w:t>15.1.1. kiekviena iš Šalių, veikdama kaip savarankiškas duomenų valdytojas, turi vykdyti visas jai tenkančias pareigas pagal BDAR ir kitus taikytinus duomenų apsaugos teisės aktus;</w:t>
            </w:r>
          </w:p>
        </w:tc>
        <w:tc>
          <w:tcPr>
            <w:tcW w:w="4672" w:type="dxa"/>
            <w:tcMar>
              <w:top w:w="60" w:type="dxa"/>
              <w:left w:w="100" w:type="dxa"/>
              <w:bottom w:w="60" w:type="dxa"/>
              <w:right w:w="100" w:type="dxa"/>
            </w:tcMar>
          </w:tcPr>
          <w:p w14:paraId="6C70CEF6" w14:textId="77777777" w:rsidR="00A1297C" w:rsidRPr="00246F85" w:rsidRDefault="00464DCE" w:rsidP="00246F85">
            <w:pPr>
              <w:spacing w:after="60"/>
              <w:jc w:val="both"/>
              <w:rPr>
                <w:rFonts w:ascii="Arial" w:hAnsi="Arial" w:cs="Arial"/>
              </w:rPr>
            </w:pPr>
            <w:r w:rsidRPr="00246F85">
              <w:rPr>
                <w:rFonts w:ascii="Arial" w:hAnsi="Arial" w:cs="Arial"/>
              </w:rPr>
              <w:t xml:space="preserve">15.1.1.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acting</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independent</w:t>
            </w:r>
            <w:proofErr w:type="spellEnd"/>
            <w:r w:rsidRPr="00246F85">
              <w:rPr>
                <w:rFonts w:ascii="Arial" w:hAnsi="Arial" w:cs="Arial"/>
              </w:rPr>
              <w:t xml:space="preserve"> data </w:t>
            </w:r>
            <w:proofErr w:type="spellStart"/>
            <w:r w:rsidRPr="00246F85">
              <w:rPr>
                <w:rFonts w:ascii="Arial" w:hAnsi="Arial" w:cs="Arial"/>
              </w:rPr>
              <w:t>controller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incumbent</w:t>
            </w:r>
            <w:proofErr w:type="spellEnd"/>
            <w:r w:rsidRPr="00246F85">
              <w:rPr>
                <w:rFonts w:ascii="Arial" w:hAnsi="Arial" w:cs="Arial"/>
              </w:rPr>
              <w:t xml:space="preserve"> </w:t>
            </w:r>
            <w:proofErr w:type="spellStart"/>
            <w:r w:rsidRPr="00246F85">
              <w:rPr>
                <w:rFonts w:ascii="Arial" w:hAnsi="Arial" w:cs="Arial"/>
              </w:rPr>
              <w:t>upon</w:t>
            </w:r>
            <w:proofErr w:type="spellEnd"/>
            <w:r w:rsidRPr="00246F85">
              <w:rPr>
                <w:rFonts w:ascii="Arial" w:hAnsi="Arial" w:cs="Arial"/>
              </w:rPr>
              <w:t xml:space="preserve"> it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GDPR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w:t>
            </w:r>
          </w:p>
        </w:tc>
      </w:tr>
      <w:tr w:rsidR="00A1297C" w:rsidRPr="00246F85" w14:paraId="75470704" w14:textId="77777777" w:rsidTr="00B91B52">
        <w:tc>
          <w:tcPr>
            <w:tcW w:w="4354" w:type="dxa"/>
            <w:tcMar>
              <w:top w:w="60" w:type="dxa"/>
              <w:left w:w="100" w:type="dxa"/>
              <w:bottom w:w="60" w:type="dxa"/>
              <w:right w:w="100" w:type="dxa"/>
            </w:tcMar>
          </w:tcPr>
          <w:p w14:paraId="7CEA50EE" w14:textId="77777777" w:rsidR="00A1297C" w:rsidRPr="00246F85" w:rsidRDefault="00464DCE" w:rsidP="00246F85">
            <w:pPr>
              <w:spacing w:after="60"/>
              <w:jc w:val="both"/>
              <w:rPr>
                <w:rFonts w:ascii="Arial" w:hAnsi="Arial" w:cs="Arial"/>
              </w:rPr>
            </w:pPr>
            <w:r w:rsidRPr="00246F85">
              <w:rPr>
                <w:rFonts w:ascii="Arial" w:hAnsi="Arial" w:cs="Arial"/>
              </w:rPr>
              <w:lastRenderedPageBreak/>
              <w:t>15.1.2. kiekviena iš Šalių įsipareigoja tvarkyti iš kitos Šalies gautus asmens duomenis (įskaitant atstovų vardus, pavardes, pareigas, kontaktinius duomenis, kitus duomenis, TPMĮ naudotojų asmens duomenis) išimtinai tik šios Sutarties sudarymo bei vykdymo tikslais, potencialaus ar egzistuojančio Šalies teisėto intereso tikslais, taip pat siekdama tinkamai vykdyti Šaliai taikytinų teisės aktų reikalavimus;</w:t>
            </w:r>
          </w:p>
        </w:tc>
        <w:tc>
          <w:tcPr>
            <w:tcW w:w="4672" w:type="dxa"/>
            <w:tcMar>
              <w:top w:w="60" w:type="dxa"/>
              <w:left w:w="100" w:type="dxa"/>
              <w:bottom w:w="60" w:type="dxa"/>
              <w:right w:w="100" w:type="dxa"/>
            </w:tcMar>
          </w:tcPr>
          <w:p w14:paraId="442FB532" w14:textId="77777777" w:rsidR="00A1297C" w:rsidRPr="00246F85" w:rsidRDefault="00464DCE" w:rsidP="00246F85">
            <w:pPr>
              <w:spacing w:after="60"/>
              <w:jc w:val="both"/>
              <w:rPr>
                <w:rFonts w:ascii="Arial" w:hAnsi="Arial" w:cs="Arial"/>
              </w:rPr>
            </w:pPr>
            <w:r w:rsidRPr="00246F85">
              <w:rPr>
                <w:rFonts w:ascii="Arial" w:hAnsi="Arial" w:cs="Arial"/>
              </w:rPr>
              <w:t xml:space="preserve">15.1.2.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undertakes</w:t>
            </w:r>
            <w:proofErr w:type="spellEnd"/>
            <w:r w:rsidRPr="00246F85">
              <w:rPr>
                <w:rFonts w:ascii="Arial" w:hAnsi="Arial" w:cs="Arial"/>
              </w:rPr>
              <w:t xml:space="preserve"> to </w:t>
            </w:r>
            <w:proofErr w:type="spellStart"/>
            <w:r w:rsidRPr="00246F85">
              <w:rPr>
                <w:rFonts w:ascii="Arial" w:hAnsi="Arial" w:cs="Arial"/>
              </w:rPr>
              <w:t>process</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representatives</w:t>
            </w:r>
            <w:proofErr w:type="spellEnd"/>
            <w:r w:rsidRPr="00246F85">
              <w:rPr>
                <w:rFonts w:ascii="Arial" w:hAnsi="Arial" w:cs="Arial"/>
              </w:rPr>
              <w:t xml:space="preserve">' </w:t>
            </w:r>
            <w:proofErr w:type="spellStart"/>
            <w:r w:rsidRPr="00246F85">
              <w:rPr>
                <w:rFonts w:ascii="Arial" w:hAnsi="Arial" w:cs="Arial"/>
              </w:rPr>
              <w:t>first</w:t>
            </w:r>
            <w:proofErr w:type="spellEnd"/>
            <w:r w:rsidRPr="00246F85">
              <w:rPr>
                <w:rFonts w:ascii="Arial" w:hAnsi="Arial" w:cs="Arial"/>
              </w:rPr>
              <w:t xml:space="preserve"> </w:t>
            </w:r>
            <w:proofErr w:type="spellStart"/>
            <w:r w:rsidRPr="00246F85">
              <w:rPr>
                <w:rFonts w:ascii="Arial" w:hAnsi="Arial" w:cs="Arial"/>
              </w:rPr>
              <w:t>names</w:t>
            </w:r>
            <w:proofErr w:type="spellEnd"/>
            <w:r w:rsidRPr="00246F85">
              <w:rPr>
                <w:rFonts w:ascii="Arial" w:hAnsi="Arial" w:cs="Arial"/>
              </w:rPr>
              <w:t xml:space="preserve">, </w:t>
            </w:r>
            <w:proofErr w:type="spellStart"/>
            <w:r w:rsidRPr="00246F85">
              <w:rPr>
                <w:rFonts w:ascii="Arial" w:hAnsi="Arial" w:cs="Arial"/>
              </w:rPr>
              <w:t>surnames</w:t>
            </w:r>
            <w:proofErr w:type="spellEnd"/>
            <w:r w:rsidRPr="00246F85">
              <w:rPr>
                <w:rFonts w:ascii="Arial" w:hAnsi="Arial" w:cs="Arial"/>
              </w:rPr>
              <w:t xml:space="preserve">, </w:t>
            </w:r>
            <w:proofErr w:type="spellStart"/>
            <w:r w:rsidRPr="00246F85">
              <w:rPr>
                <w:rFonts w:ascii="Arial" w:hAnsi="Arial" w:cs="Arial"/>
              </w:rPr>
              <w:t>positions</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data,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of</w:t>
            </w:r>
            <w:proofErr w:type="spellEnd"/>
            <w:r w:rsidRPr="00246F85">
              <w:rPr>
                <w:rFonts w:ascii="Arial" w:hAnsi="Arial" w:cs="Arial"/>
              </w:rPr>
              <w:t xml:space="preserve"> OBE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exclusively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concluding</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performing</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potential</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existing</w:t>
            </w:r>
            <w:proofErr w:type="spellEnd"/>
            <w:r w:rsidRPr="00246F85">
              <w:rPr>
                <w:rFonts w:ascii="Arial" w:hAnsi="Arial" w:cs="Arial"/>
              </w:rPr>
              <w:t xml:space="preserve"> </w:t>
            </w:r>
            <w:proofErr w:type="spellStart"/>
            <w:r w:rsidRPr="00246F85">
              <w:rPr>
                <w:rFonts w:ascii="Arial" w:hAnsi="Arial" w:cs="Arial"/>
              </w:rPr>
              <w:t>legitimate</w:t>
            </w:r>
            <w:proofErr w:type="spellEnd"/>
            <w:r w:rsidRPr="00246F85">
              <w:rPr>
                <w:rFonts w:ascii="Arial" w:hAnsi="Arial" w:cs="Arial"/>
              </w:rPr>
              <w:t xml:space="preserve"> </w:t>
            </w:r>
            <w:proofErr w:type="spellStart"/>
            <w:r w:rsidRPr="00246F85">
              <w:rPr>
                <w:rFonts w:ascii="Arial" w:hAnsi="Arial" w:cs="Arial"/>
              </w:rPr>
              <w:t>interest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duly</w:t>
            </w:r>
            <w:proofErr w:type="spellEnd"/>
            <w:r w:rsidRPr="00246F85">
              <w:rPr>
                <w:rFonts w:ascii="Arial" w:hAnsi="Arial" w:cs="Arial"/>
              </w:rPr>
              <w:t xml:space="preserve"> </w:t>
            </w:r>
            <w:proofErr w:type="spellStart"/>
            <w:r w:rsidRPr="00246F85">
              <w:rPr>
                <w:rFonts w:ascii="Arial" w:hAnsi="Arial" w:cs="Arial"/>
              </w:rPr>
              <w:t>complying</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w:t>
            </w:r>
          </w:p>
        </w:tc>
      </w:tr>
      <w:tr w:rsidR="00A1297C" w:rsidRPr="00246F85" w14:paraId="3C670FB3" w14:textId="77777777" w:rsidTr="00B91B52">
        <w:tc>
          <w:tcPr>
            <w:tcW w:w="4354" w:type="dxa"/>
            <w:tcMar>
              <w:top w:w="60" w:type="dxa"/>
              <w:left w:w="100" w:type="dxa"/>
              <w:bottom w:w="60" w:type="dxa"/>
              <w:right w:w="100" w:type="dxa"/>
            </w:tcMar>
          </w:tcPr>
          <w:p w14:paraId="40E52C13" w14:textId="77777777" w:rsidR="00A1297C" w:rsidRPr="00246F85" w:rsidRDefault="00464DCE" w:rsidP="00246F85">
            <w:pPr>
              <w:spacing w:after="60"/>
              <w:jc w:val="both"/>
              <w:rPr>
                <w:rFonts w:ascii="Arial" w:hAnsi="Arial" w:cs="Arial"/>
              </w:rPr>
            </w:pPr>
            <w:r w:rsidRPr="00246F85">
              <w:rPr>
                <w:rFonts w:ascii="Arial" w:hAnsi="Arial" w:cs="Arial"/>
              </w:rPr>
              <w:t>15.1.3. kiekviena iš Šalių turi informuoti atitinkamus savo darbuotojus, partnerius ir (ar) kitus atstovus, TPMĮ naudotojus apie tai, kad jų asmens duomenys gali būti atskleisti ir tvarkomi kitos Šalies, ir, jei taikytina ir reikalaujama, gauti BDAR reikalavimus atitinkančius sutikimus bei įvykdyti kitas pareigas;</w:t>
            </w:r>
          </w:p>
        </w:tc>
        <w:tc>
          <w:tcPr>
            <w:tcW w:w="4672" w:type="dxa"/>
            <w:tcMar>
              <w:top w:w="60" w:type="dxa"/>
              <w:left w:w="100" w:type="dxa"/>
              <w:bottom w:w="60" w:type="dxa"/>
              <w:right w:w="100" w:type="dxa"/>
            </w:tcMar>
          </w:tcPr>
          <w:p w14:paraId="32D8A60D" w14:textId="77777777" w:rsidR="00A1297C" w:rsidRPr="00246F85" w:rsidRDefault="00464DCE" w:rsidP="00246F85">
            <w:pPr>
              <w:spacing w:after="60"/>
              <w:jc w:val="both"/>
              <w:rPr>
                <w:rFonts w:ascii="Arial" w:hAnsi="Arial" w:cs="Arial"/>
              </w:rPr>
            </w:pPr>
            <w:r w:rsidRPr="00246F85">
              <w:rPr>
                <w:rFonts w:ascii="Arial" w:hAnsi="Arial" w:cs="Arial"/>
              </w:rPr>
              <w:t xml:space="preserve">15.1.3.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respective</w:t>
            </w:r>
            <w:proofErr w:type="spellEnd"/>
            <w:r w:rsidRPr="00246F85">
              <w:rPr>
                <w:rFonts w:ascii="Arial" w:hAnsi="Arial" w:cs="Arial"/>
              </w:rPr>
              <w:t xml:space="preserve"> </w:t>
            </w:r>
            <w:proofErr w:type="spellStart"/>
            <w:r w:rsidRPr="00246F85">
              <w:rPr>
                <w:rFonts w:ascii="Arial" w:hAnsi="Arial" w:cs="Arial"/>
              </w:rPr>
              <w:t>employees</w:t>
            </w:r>
            <w:proofErr w:type="spellEnd"/>
            <w:r w:rsidRPr="00246F85">
              <w:rPr>
                <w:rFonts w:ascii="Arial" w:hAnsi="Arial" w:cs="Arial"/>
              </w:rPr>
              <w:t xml:space="preserve">, </w:t>
            </w:r>
            <w:proofErr w:type="spellStart"/>
            <w:r w:rsidRPr="00246F85">
              <w:rPr>
                <w:rFonts w:ascii="Arial" w:hAnsi="Arial" w:cs="Arial"/>
              </w:rPr>
              <w:t>partners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representatives</w:t>
            </w:r>
            <w:proofErr w:type="spellEnd"/>
            <w:r w:rsidRPr="00246F85">
              <w:rPr>
                <w:rFonts w:ascii="Arial" w:hAnsi="Arial" w:cs="Arial"/>
              </w:rPr>
              <w:t xml:space="preserve">, OBE </w:t>
            </w:r>
            <w:proofErr w:type="spellStart"/>
            <w:r w:rsidRPr="00246F85">
              <w:rPr>
                <w:rFonts w:ascii="Arial" w:hAnsi="Arial" w:cs="Arial"/>
              </w:rPr>
              <w:t>users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may</w:t>
            </w:r>
            <w:proofErr w:type="spellEnd"/>
            <w:r w:rsidRPr="00246F85">
              <w:rPr>
                <w:rFonts w:ascii="Arial" w:hAnsi="Arial" w:cs="Arial"/>
              </w:rPr>
              <w:t xml:space="preserve"> be </w:t>
            </w:r>
            <w:proofErr w:type="spellStart"/>
            <w:r w:rsidRPr="00246F85">
              <w:rPr>
                <w:rFonts w:ascii="Arial" w:hAnsi="Arial" w:cs="Arial"/>
              </w:rPr>
              <w:t>disclosed</w:t>
            </w:r>
            <w:proofErr w:type="spellEnd"/>
            <w:r w:rsidRPr="00246F85">
              <w:rPr>
                <w:rFonts w:ascii="Arial" w:hAnsi="Arial" w:cs="Arial"/>
              </w:rPr>
              <w:t xml:space="preserve"> to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processed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where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required</w:t>
            </w:r>
            <w:proofErr w:type="spellEnd"/>
            <w:r w:rsidRPr="00246F85">
              <w:rPr>
                <w:rFonts w:ascii="Arial" w:hAnsi="Arial" w:cs="Arial"/>
              </w:rPr>
              <w:t xml:space="preserve">, </w:t>
            </w:r>
            <w:proofErr w:type="spellStart"/>
            <w:r w:rsidRPr="00246F85">
              <w:rPr>
                <w:rFonts w:ascii="Arial" w:hAnsi="Arial" w:cs="Arial"/>
              </w:rPr>
              <w:t>obtain</w:t>
            </w:r>
            <w:proofErr w:type="spellEnd"/>
            <w:r w:rsidRPr="00246F85">
              <w:rPr>
                <w:rFonts w:ascii="Arial" w:hAnsi="Arial" w:cs="Arial"/>
              </w:rPr>
              <w:t xml:space="preserve"> </w:t>
            </w:r>
            <w:proofErr w:type="spellStart"/>
            <w:r w:rsidRPr="00246F85">
              <w:rPr>
                <w:rFonts w:ascii="Arial" w:hAnsi="Arial" w:cs="Arial"/>
              </w:rPr>
              <w:t>consents</w:t>
            </w:r>
            <w:proofErr w:type="spellEnd"/>
            <w:r w:rsidRPr="00246F85">
              <w:rPr>
                <w:rFonts w:ascii="Arial" w:hAnsi="Arial" w:cs="Arial"/>
              </w:rPr>
              <w:t xml:space="preserve"> </w:t>
            </w:r>
            <w:proofErr w:type="spellStart"/>
            <w:r w:rsidRPr="00246F85">
              <w:rPr>
                <w:rFonts w:ascii="Arial" w:hAnsi="Arial" w:cs="Arial"/>
              </w:rPr>
              <w:t>compliant</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GDPR </w:t>
            </w:r>
            <w:proofErr w:type="spellStart"/>
            <w:r w:rsidRPr="00246F85">
              <w:rPr>
                <w:rFonts w:ascii="Arial" w:hAnsi="Arial" w:cs="Arial"/>
              </w:rPr>
              <w:t>requirements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fulfil</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w:t>
            </w:r>
          </w:p>
        </w:tc>
      </w:tr>
      <w:tr w:rsidR="00A1297C" w:rsidRPr="00246F85" w14:paraId="5767D303" w14:textId="77777777" w:rsidTr="00B91B52">
        <w:tc>
          <w:tcPr>
            <w:tcW w:w="4354" w:type="dxa"/>
            <w:tcMar>
              <w:top w:w="60" w:type="dxa"/>
              <w:left w:w="100" w:type="dxa"/>
              <w:bottom w:w="60" w:type="dxa"/>
              <w:right w:w="100" w:type="dxa"/>
            </w:tcMar>
          </w:tcPr>
          <w:p w14:paraId="58D20ABC" w14:textId="77777777" w:rsidR="00A1297C" w:rsidRPr="00246F85" w:rsidRDefault="00464DCE" w:rsidP="00246F85">
            <w:pPr>
              <w:spacing w:after="60"/>
              <w:jc w:val="both"/>
              <w:rPr>
                <w:rFonts w:ascii="Arial" w:hAnsi="Arial" w:cs="Arial"/>
              </w:rPr>
            </w:pPr>
            <w:r w:rsidRPr="00246F85">
              <w:rPr>
                <w:rFonts w:ascii="Arial" w:hAnsi="Arial" w:cs="Arial"/>
              </w:rPr>
              <w:t>15.1.4. kiekviena iš Šalių turi savo lėšomis įgyvendinti tinkamas technines ir organizacines saugumo priemones, kad užtikrintų iš kitos Šalies gautų asmens duomenų konfidencialumą ir apsaugą;</w:t>
            </w:r>
          </w:p>
        </w:tc>
        <w:tc>
          <w:tcPr>
            <w:tcW w:w="4672" w:type="dxa"/>
            <w:tcMar>
              <w:top w:w="60" w:type="dxa"/>
              <w:left w:w="100" w:type="dxa"/>
              <w:bottom w:w="60" w:type="dxa"/>
              <w:right w:w="100" w:type="dxa"/>
            </w:tcMar>
          </w:tcPr>
          <w:p w14:paraId="0CF2BDCB" w14:textId="77777777" w:rsidR="00A1297C" w:rsidRPr="00246F85" w:rsidRDefault="00464DCE" w:rsidP="00246F85">
            <w:pPr>
              <w:spacing w:after="60"/>
              <w:jc w:val="both"/>
              <w:rPr>
                <w:rFonts w:ascii="Arial" w:hAnsi="Arial" w:cs="Arial"/>
              </w:rPr>
            </w:pPr>
            <w:r w:rsidRPr="00246F85">
              <w:rPr>
                <w:rFonts w:ascii="Arial" w:hAnsi="Arial" w:cs="Arial"/>
              </w:rPr>
              <w:t xml:space="preserve">15.1.4.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at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own</w:t>
            </w:r>
            <w:proofErr w:type="spellEnd"/>
            <w:r w:rsidRPr="00246F85">
              <w:rPr>
                <w:rFonts w:ascii="Arial" w:hAnsi="Arial" w:cs="Arial"/>
              </w:rPr>
              <w:t xml:space="preserve"> </w:t>
            </w:r>
            <w:proofErr w:type="spellStart"/>
            <w:r w:rsidRPr="00246F85">
              <w:rPr>
                <w:rFonts w:ascii="Arial" w:hAnsi="Arial" w:cs="Arial"/>
              </w:rPr>
              <w:t>expense</w:t>
            </w:r>
            <w:proofErr w:type="spellEnd"/>
            <w:r w:rsidRPr="00246F85">
              <w:rPr>
                <w:rFonts w:ascii="Arial" w:hAnsi="Arial" w:cs="Arial"/>
              </w:rPr>
              <w:t xml:space="preserve">, </w:t>
            </w:r>
            <w:proofErr w:type="spellStart"/>
            <w:r w:rsidRPr="00246F85">
              <w:rPr>
                <w:rFonts w:ascii="Arial" w:hAnsi="Arial" w:cs="Arial"/>
              </w:rPr>
              <w:t>implement</w:t>
            </w:r>
            <w:proofErr w:type="spellEnd"/>
            <w:r w:rsidRPr="00246F85">
              <w:rPr>
                <w:rFonts w:ascii="Arial" w:hAnsi="Arial" w:cs="Arial"/>
              </w:rPr>
              <w:t xml:space="preserve"> </w:t>
            </w:r>
            <w:proofErr w:type="spellStart"/>
            <w:r w:rsidRPr="00246F85">
              <w:rPr>
                <w:rFonts w:ascii="Arial" w:hAnsi="Arial" w:cs="Arial"/>
              </w:rPr>
              <w:t>appropriate</w:t>
            </w:r>
            <w:proofErr w:type="spellEnd"/>
            <w:r w:rsidRPr="00246F85">
              <w:rPr>
                <w:rFonts w:ascii="Arial" w:hAnsi="Arial" w:cs="Arial"/>
              </w:rPr>
              <w:t xml:space="preserve"> </w:t>
            </w:r>
            <w:proofErr w:type="spellStart"/>
            <w:r w:rsidRPr="00246F85">
              <w:rPr>
                <w:rFonts w:ascii="Arial" w:hAnsi="Arial" w:cs="Arial"/>
              </w:rPr>
              <w:t>technical</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organisational</w:t>
            </w:r>
            <w:proofErr w:type="spellEnd"/>
            <w:r w:rsidRPr="00246F85">
              <w:rPr>
                <w:rFonts w:ascii="Arial" w:hAnsi="Arial" w:cs="Arial"/>
              </w:rPr>
              <w:t xml:space="preserve"> </w:t>
            </w:r>
            <w:proofErr w:type="spellStart"/>
            <w:r w:rsidRPr="00246F85">
              <w:rPr>
                <w:rFonts w:ascii="Arial" w:hAnsi="Arial" w:cs="Arial"/>
              </w:rPr>
              <w:t>security</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confidentiality</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w:t>
            </w:r>
          </w:p>
        </w:tc>
      </w:tr>
      <w:tr w:rsidR="00A1297C" w:rsidRPr="00246F85" w14:paraId="2D88C9EA" w14:textId="77777777" w:rsidTr="00B91B52">
        <w:tc>
          <w:tcPr>
            <w:tcW w:w="4354" w:type="dxa"/>
            <w:tcMar>
              <w:top w:w="60" w:type="dxa"/>
              <w:left w:w="100" w:type="dxa"/>
              <w:bottom w:w="60" w:type="dxa"/>
              <w:right w:w="100" w:type="dxa"/>
            </w:tcMar>
          </w:tcPr>
          <w:p w14:paraId="4516F1C2" w14:textId="77777777" w:rsidR="00A1297C" w:rsidRPr="00246F85" w:rsidRDefault="00464DCE" w:rsidP="00246F85">
            <w:pPr>
              <w:spacing w:after="60"/>
              <w:jc w:val="both"/>
              <w:rPr>
                <w:rFonts w:ascii="Arial" w:hAnsi="Arial" w:cs="Arial"/>
              </w:rPr>
            </w:pPr>
            <w:r w:rsidRPr="00246F85">
              <w:rPr>
                <w:rFonts w:ascii="Arial" w:hAnsi="Arial" w:cs="Arial"/>
              </w:rPr>
              <w:t>15.1.5. kiekviena iš Šalių turi užtikrinti, kad aukščiau nurodyti asmens duomenys bus tvarkomi ne ilgiau, negu to reikia tikslams, kuriems buvo surinkti;</w:t>
            </w:r>
          </w:p>
        </w:tc>
        <w:tc>
          <w:tcPr>
            <w:tcW w:w="4672" w:type="dxa"/>
            <w:tcMar>
              <w:top w:w="60" w:type="dxa"/>
              <w:left w:w="100" w:type="dxa"/>
              <w:bottom w:w="60" w:type="dxa"/>
              <w:right w:w="100" w:type="dxa"/>
            </w:tcMar>
          </w:tcPr>
          <w:p w14:paraId="1C4566E3" w14:textId="77777777" w:rsidR="00A1297C" w:rsidRPr="00246F85" w:rsidRDefault="00464DCE" w:rsidP="00246F85">
            <w:pPr>
              <w:spacing w:after="60"/>
              <w:jc w:val="both"/>
              <w:rPr>
                <w:rFonts w:ascii="Arial" w:hAnsi="Arial" w:cs="Arial"/>
              </w:rPr>
            </w:pPr>
            <w:r w:rsidRPr="00246F85">
              <w:rPr>
                <w:rFonts w:ascii="Arial" w:hAnsi="Arial" w:cs="Arial"/>
              </w:rPr>
              <w:t xml:space="preserve">15.1.5.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above-mentioned</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are </w:t>
            </w:r>
            <w:proofErr w:type="spellStart"/>
            <w:r w:rsidRPr="00246F85">
              <w:rPr>
                <w:rFonts w:ascii="Arial" w:hAnsi="Arial" w:cs="Arial"/>
              </w:rPr>
              <w:t>processed</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longer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purposes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they</w:t>
            </w:r>
            <w:proofErr w:type="spellEnd"/>
            <w:r w:rsidRPr="00246F85">
              <w:rPr>
                <w:rFonts w:ascii="Arial" w:hAnsi="Arial" w:cs="Arial"/>
              </w:rPr>
              <w:t xml:space="preserve"> </w:t>
            </w:r>
            <w:proofErr w:type="spellStart"/>
            <w:r w:rsidRPr="00246F85">
              <w:rPr>
                <w:rFonts w:ascii="Arial" w:hAnsi="Arial" w:cs="Arial"/>
              </w:rPr>
              <w:t>were</w:t>
            </w:r>
            <w:proofErr w:type="spellEnd"/>
            <w:r w:rsidRPr="00246F85">
              <w:rPr>
                <w:rFonts w:ascii="Arial" w:hAnsi="Arial" w:cs="Arial"/>
              </w:rPr>
              <w:t xml:space="preserve"> </w:t>
            </w:r>
            <w:proofErr w:type="spellStart"/>
            <w:r w:rsidRPr="00246F85">
              <w:rPr>
                <w:rFonts w:ascii="Arial" w:hAnsi="Arial" w:cs="Arial"/>
              </w:rPr>
              <w:t>collected</w:t>
            </w:r>
            <w:proofErr w:type="spellEnd"/>
            <w:r w:rsidRPr="00246F85">
              <w:rPr>
                <w:rFonts w:ascii="Arial" w:hAnsi="Arial" w:cs="Arial"/>
              </w:rPr>
              <w:t>;</w:t>
            </w:r>
          </w:p>
        </w:tc>
      </w:tr>
      <w:tr w:rsidR="00A1297C" w:rsidRPr="00246F85" w14:paraId="34ECFC34" w14:textId="77777777" w:rsidTr="00B91B52">
        <w:tc>
          <w:tcPr>
            <w:tcW w:w="4354" w:type="dxa"/>
            <w:tcMar>
              <w:top w:w="60" w:type="dxa"/>
              <w:left w:w="100" w:type="dxa"/>
              <w:bottom w:w="60" w:type="dxa"/>
              <w:right w:w="100" w:type="dxa"/>
            </w:tcMar>
          </w:tcPr>
          <w:p w14:paraId="73B6D95E" w14:textId="77777777" w:rsidR="00A1297C" w:rsidRPr="00246F85" w:rsidRDefault="00464DCE" w:rsidP="00246F85">
            <w:pPr>
              <w:spacing w:after="60"/>
              <w:jc w:val="both"/>
              <w:rPr>
                <w:rFonts w:ascii="Arial" w:hAnsi="Arial" w:cs="Arial"/>
              </w:rPr>
            </w:pPr>
            <w:r w:rsidRPr="00246F85">
              <w:rPr>
                <w:rFonts w:ascii="Arial" w:hAnsi="Arial" w:cs="Arial"/>
              </w:rPr>
              <w:t>15.2. Bendrovė turi teisę asmens duomenis, kuriuos ji gauna iš kitos Šalies perduoti pasitelktiems duomenų tvarkytojams, taip pat paslaugų teikėjams, kurie yra atskiri duomenų valdytojai, taip pat kompetentingoms įstaigoms, institucijoms, organizacijoms, taip pat kitiems duomenų valdytojams, kurie turi teisę gauti informaciją, vadovaujantis galiojančiais teisės aktais ir (arba) Bendrovės teisėtais interesais;</w:t>
            </w:r>
          </w:p>
        </w:tc>
        <w:tc>
          <w:tcPr>
            <w:tcW w:w="4672" w:type="dxa"/>
            <w:tcMar>
              <w:top w:w="60" w:type="dxa"/>
              <w:left w:w="100" w:type="dxa"/>
              <w:bottom w:w="60" w:type="dxa"/>
              <w:right w:w="100" w:type="dxa"/>
            </w:tcMar>
          </w:tcPr>
          <w:p w14:paraId="48BDD04D" w14:textId="77777777" w:rsidR="00A1297C" w:rsidRPr="00246F85" w:rsidRDefault="00464DCE" w:rsidP="00246F85">
            <w:pPr>
              <w:spacing w:after="60"/>
              <w:jc w:val="both"/>
              <w:rPr>
                <w:rFonts w:ascii="Arial" w:hAnsi="Arial" w:cs="Arial"/>
              </w:rPr>
            </w:pPr>
            <w:r w:rsidRPr="00246F85">
              <w:rPr>
                <w:rFonts w:ascii="Arial" w:hAnsi="Arial" w:cs="Arial"/>
              </w:rPr>
              <w:t xml:space="preserve">15.2. </w:t>
            </w:r>
            <w:proofErr w:type="spellStart"/>
            <w:r w:rsidRPr="00246F85">
              <w:rPr>
                <w:rFonts w:ascii="Arial" w:hAnsi="Arial" w:cs="Arial"/>
              </w:rPr>
              <w:t>The</w:t>
            </w:r>
            <w:proofErr w:type="spellEnd"/>
            <w:r w:rsidRPr="00246F85">
              <w:rPr>
                <w:rFonts w:ascii="Arial" w:hAnsi="Arial" w:cs="Arial"/>
              </w:rPr>
              <w:t xml:space="preserve"> Company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transfer</w:t>
            </w:r>
            <w:proofErr w:type="spellEnd"/>
            <w:r w:rsidRPr="00246F85">
              <w:rPr>
                <w:rFonts w:ascii="Arial" w:hAnsi="Arial" w:cs="Arial"/>
              </w:rPr>
              <w:t xml:space="preserve"> </w:t>
            </w:r>
            <w:proofErr w:type="spellStart"/>
            <w:r w:rsidRPr="00246F85">
              <w:rPr>
                <w:rFonts w:ascii="Arial" w:hAnsi="Arial" w:cs="Arial"/>
              </w:rPr>
              <w:t>personal</w:t>
            </w:r>
            <w:proofErr w:type="spellEnd"/>
            <w:r w:rsidRPr="00246F85">
              <w:rPr>
                <w:rFonts w:ascii="Arial" w:hAnsi="Arial" w:cs="Arial"/>
              </w:rPr>
              <w:t xml:space="preserve"> data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to </w:t>
            </w:r>
            <w:proofErr w:type="spellStart"/>
            <w:r w:rsidRPr="00246F85">
              <w:rPr>
                <w:rFonts w:ascii="Arial" w:hAnsi="Arial" w:cs="Arial"/>
              </w:rPr>
              <w:t>engaged</w:t>
            </w:r>
            <w:proofErr w:type="spellEnd"/>
            <w:r w:rsidRPr="00246F85">
              <w:rPr>
                <w:rFonts w:ascii="Arial" w:hAnsi="Arial" w:cs="Arial"/>
              </w:rPr>
              <w:t xml:space="preserve"> data </w:t>
            </w:r>
            <w:proofErr w:type="spellStart"/>
            <w:r w:rsidRPr="00246F85">
              <w:rPr>
                <w:rFonts w:ascii="Arial" w:hAnsi="Arial" w:cs="Arial"/>
              </w:rPr>
              <w:t>processors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to </w:t>
            </w:r>
            <w:proofErr w:type="spellStart"/>
            <w:r w:rsidRPr="00246F85">
              <w:rPr>
                <w:rFonts w:ascii="Arial" w:hAnsi="Arial" w:cs="Arial"/>
              </w:rPr>
              <w:t>service</w:t>
            </w:r>
            <w:proofErr w:type="spellEnd"/>
            <w:r w:rsidRPr="00246F85">
              <w:rPr>
                <w:rFonts w:ascii="Arial" w:hAnsi="Arial" w:cs="Arial"/>
              </w:rPr>
              <w:t xml:space="preserve"> </w:t>
            </w:r>
            <w:proofErr w:type="spellStart"/>
            <w:r w:rsidRPr="00246F85">
              <w:rPr>
                <w:rFonts w:ascii="Arial" w:hAnsi="Arial" w:cs="Arial"/>
              </w:rPr>
              <w:t>providers</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are </w:t>
            </w:r>
            <w:proofErr w:type="spellStart"/>
            <w:r w:rsidRPr="00246F85">
              <w:rPr>
                <w:rFonts w:ascii="Arial" w:hAnsi="Arial" w:cs="Arial"/>
              </w:rPr>
              <w:t>separate</w:t>
            </w:r>
            <w:proofErr w:type="spellEnd"/>
            <w:r w:rsidRPr="00246F85">
              <w:rPr>
                <w:rFonts w:ascii="Arial" w:hAnsi="Arial" w:cs="Arial"/>
              </w:rPr>
              <w:t xml:space="preserve"> data </w:t>
            </w:r>
            <w:proofErr w:type="spellStart"/>
            <w:r w:rsidRPr="00246F85">
              <w:rPr>
                <w:rFonts w:ascii="Arial" w:hAnsi="Arial" w:cs="Arial"/>
              </w:rPr>
              <w:t>controllers</w:t>
            </w:r>
            <w:proofErr w:type="spellEnd"/>
            <w:r w:rsidRPr="00246F85">
              <w:rPr>
                <w:rFonts w:ascii="Arial" w:hAnsi="Arial" w:cs="Arial"/>
              </w:rPr>
              <w:t xml:space="preserve">, to </w:t>
            </w:r>
            <w:proofErr w:type="spellStart"/>
            <w:r w:rsidRPr="00246F85">
              <w:rPr>
                <w:rFonts w:ascii="Arial" w:hAnsi="Arial" w:cs="Arial"/>
              </w:rPr>
              <w:t>competent</w:t>
            </w:r>
            <w:proofErr w:type="spellEnd"/>
            <w:r w:rsidRPr="00246F85">
              <w:rPr>
                <w:rFonts w:ascii="Arial" w:hAnsi="Arial" w:cs="Arial"/>
              </w:rPr>
              <w:t xml:space="preserve"> </w:t>
            </w:r>
            <w:proofErr w:type="spellStart"/>
            <w:r w:rsidRPr="00246F85">
              <w:rPr>
                <w:rFonts w:ascii="Arial" w:hAnsi="Arial" w:cs="Arial"/>
              </w:rPr>
              <w:t>agencies</w:t>
            </w:r>
            <w:proofErr w:type="spellEnd"/>
            <w:r w:rsidRPr="00246F85">
              <w:rPr>
                <w:rFonts w:ascii="Arial" w:hAnsi="Arial" w:cs="Arial"/>
              </w:rPr>
              <w:t xml:space="preserve">, </w:t>
            </w:r>
            <w:proofErr w:type="spellStart"/>
            <w:r w:rsidRPr="00246F85">
              <w:rPr>
                <w:rFonts w:ascii="Arial" w:hAnsi="Arial" w:cs="Arial"/>
              </w:rPr>
              <w:t>institutions</w:t>
            </w:r>
            <w:proofErr w:type="spellEnd"/>
            <w:r w:rsidRPr="00246F85">
              <w:rPr>
                <w:rFonts w:ascii="Arial" w:hAnsi="Arial" w:cs="Arial"/>
              </w:rPr>
              <w:t xml:space="preserve">, </w:t>
            </w:r>
            <w:proofErr w:type="spellStart"/>
            <w:r w:rsidRPr="00246F85">
              <w:rPr>
                <w:rFonts w:ascii="Arial" w:hAnsi="Arial" w:cs="Arial"/>
              </w:rPr>
              <w:t>organisations</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to </w:t>
            </w:r>
            <w:proofErr w:type="spellStart"/>
            <w:r w:rsidRPr="00246F85">
              <w:rPr>
                <w:rFonts w:ascii="Arial" w:hAnsi="Arial" w:cs="Arial"/>
              </w:rPr>
              <w:t>other</w:t>
            </w:r>
            <w:proofErr w:type="spellEnd"/>
            <w:r w:rsidRPr="00246F85">
              <w:rPr>
                <w:rFonts w:ascii="Arial" w:hAnsi="Arial" w:cs="Arial"/>
              </w:rPr>
              <w:t xml:space="preserve"> data </w:t>
            </w:r>
            <w:proofErr w:type="spellStart"/>
            <w:r w:rsidRPr="00246F85">
              <w:rPr>
                <w:rFonts w:ascii="Arial" w:hAnsi="Arial" w:cs="Arial"/>
              </w:rPr>
              <w:t>controllers</w:t>
            </w:r>
            <w:proofErr w:type="spellEnd"/>
            <w:r w:rsidRPr="00246F85">
              <w:rPr>
                <w:rFonts w:ascii="Arial" w:hAnsi="Arial" w:cs="Arial"/>
              </w:rPr>
              <w:t xml:space="preserve"> </w:t>
            </w:r>
            <w:proofErr w:type="spellStart"/>
            <w:r w:rsidRPr="00246F85">
              <w:rPr>
                <w:rFonts w:ascii="Arial" w:hAnsi="Arial" w:cs="Arial"/>
              </w:rPr>
              <w:t>who</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receive</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accordance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Company's</w:t>
            </w:r>
            <w:proofErr w:type="spellEnd"/>
            <w:r w:rsidRPr="00246F85">
              <w:rPr>
                <w:rFonts w:ascii="Arial" w:hAnsi="Arial" w:cs="Arial"/>
              </w:rPr>
              <w:t xml:space="preserve"> </w:t>
            </w:r>
            <w:proofErr w:type="spellStart"/>
            <w:r w:rsidRPr="00246F85">
              <w:rPr>
                <w:rFonts w:ascii="Arial" w:hAnsi="Arial" w:cs="Arial"/>
              </w:rPr>
              <w:t>legitimate</w:t>
            </w:r>
            <w:proofErr w:type="spellEnd"/>
            <w:r w:rsidRPr="00246F85">
              <w:rPr>
                <w:rFonts w:ascii="Arial" w:hAnsi="Arial" w:cs="Arial"/>
              </w:rPr>
              <w:t xml:space="preserve"> </w:t>
            </w:r>
            <w:proofErr w:type="spellStart"/>
            <w:r w:rsidRPr="00246F85">
              <w:rPr>
                <w:rFonts w:ascii="Arial" w:hAnsi="Arial" w:cs="Arial"/>
              </w:rPr>
              <w:t>interests</w:t>
            </w:r>
            <w:proofErr w:type="spellEnd"/>
            <w:r w:rsidRPr="00246F85">
              <w:rPr>
                <w:rFonts w:ascii="Arial" w:hAnsi="Arial" w:cs="Arial"/>
              </w:rPr>
              <w:t>;</w:t>
            </w:r>
          </w:p>
        </w:tc>
      </w:tr>
      <w:tr w:rsidR="00A1297C" w:rsidRPr="00246F85" w14:paraId="231B9560" w14:textId="77777777" w:rsidTr="00B91B52">
        <w:tc>
          <w:tcPr>
            <w:tcW w:w="4354" w:type="dxa"/>
            <w:tcMar>
              <w:top w:w="60" w:type="dxa"/>
              <w:left w:w="100" w:type="dxa"/>
              <w:bottom w:w="60" w:type="dxa"/>
              <w:right w:w="100" w:type="dxa"/>
            </w:tcMar>
          </w:tcPr>
          <w:p w14:paraId="029435C1" w14:textId="77777777" w:rsidR="00A1297C" w:rsidRPr="00246F85" w:rsidRDefault="00464DCE" w:rsidP="00246F85">
            <w:pPr>
              <w:spacing w:after="60"/>
              <w:jc w:val="both"/>
              <w:rPr>
                <w:rFonts w:ascii="Arial" w:hAnsi="Arial" w:cs="Arial"/>
              </w:rPr>
            </w:pPr>
            <w:r w:rsidRPr="00246F85">
              <w:rPr>
                <w:rFonts w:ascii="Arial" w:hAnsi="Arial" w:cs="Arial"/>
              </w:rPr>
              <w:t>15.3. Šalys įsipareigoja pagrįstai padėti viena kitai įgyvendinti savo pareigas pagal BDAR ir kitus taikytinus duomenų apsaugos teisės aktus (įskaitant atsakymus į duomenų subjektų prašymus).</w:t>
            </w:r>
          </w:p>
        </w:tc>
        <w:tc>
          <w:tcPr>
            <w:tcW w:w="4672" w:type="dxa"/>
            <w:tcMar>
              <w:top w:w="60" w:type="dxa"/>
              <w:left w:w="100" w:type="dxa"/>
              <w:bottom w:w="60" w:type="dxa"/>
              <w:right w:w="100" w:type="dxa"/>
            </w:tcMar>
          </w:tcPr>
          <w:p w14:paraId="0ADEDEF2" w14:textId="77777777" w:rsidR="00A1297C" w:rsidRPr="00246F85" w:rsidRDefault="00464DCE" w:rsidP="00246F85">
            <w:pPr>
              <w:spacing w:after="60"/>
              <w:jc w:val="both"/>
              <w:rPr>
                <w:rFonts w:ascii="Arial" w:hAnsi="Arial" w:cs="Arial"/>
              </w:rPr>
            </w:pPr>
            <w:r w:rsidRPr="00246F85">
              <w:rPr>
                <w:rFonts w:ascii="Arial" w:hAnsi="Arial" w:cs="Arial"/>
              </w:rPr>
              <w:t xml:space="preserve">15.3.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undertake</w:t>
            </w:r>
            <w:proofErr w:type="spellEnd"/>
            <w:r w:rsidRPr="00246F85">
              <w:rPr>
                <w:rFonts w:ascii="Arial" w:hAnsi="Arial" w:cs="Arial"/>
              </w:rPr>
              <w:t xml:space="preserve"> to </w:t>
            </w:r>
            <w:proofErr w:type="spellStart"/>
            <w:r w:rsidRPr="00246F85">
              <w:rPr>
                <w:rFonts w:ascii="Arial" w:hAnsi="Arial" w:cs="Arial"/>
              </w:rPr>
              <w:t>reasonably</w:t>
            </w:r>
            <w:proofErr w:type="spellEnd"/>
            <w:r w:rsidRPr="00246F85">
              <w:rPr>
                <w:rFonts w:ascii="Arial" w:hAnsi="Arial" w:cs="Arial"/>
              </w:rPr>
              <w:t xml:space="preserve"> </w:t>
            </w:r>
            <w:proofErr w:type="spellStart"/>
            <w:r w:rsidRPr="00246F85">
              <w:rPr>
                <w:rFonts w:ascii="Arial" w:hAnsi="Arial" w:cs="Arial"/>
              </w:rPr>
              <w:t>assist</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fulfilling</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GDPR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data </w:t>
            </w:r>
            <w:proofErr w:type="spellStart"/>
            <w:r w:rsidRPr="00246F85">
              <w:rPr>
                <w:rFonts w:ascii="Arial" w:hAnsi="Arial" w:cs="Arial"/>
              </w:rPr>
              <w:t>protection</w:t>
            </w:r>
            <w:proofErr w:type="spellEnd"/>
            <w:r w:rsidRPr="00246F85">
              <w:rPr>
                <w:rFonts w:ascii="Arial" w:hAnsi="Arial" w:cs="Arial"/>
              </w:rPr>
              <w:t xml:space="preserve"> </w:t>
            </w:r>
            <w:proofErr w:type="spellStart"/>
            <w:r w:rsidRPr="00246F85">
              <w:rPr>
                <w:rFonts w:ascii="Arial" w:hAnsi="Arial" w:cs="Arial"/>
              </w:rPr>
              <w:t>legislation</w:t>
            </w:r>
            <w:proofErr w:type="spellEnd"/>
            <w:r w:rsidRPr="00246F85">
              <w:rPr>
                <w:rFonts w:ascii="Arial" w:hAnsi="Arial" w:cs="Arial"/>
              </w:rPr>
              <w:t xml:space="preserve"> (</w:t>
            </w:r>
            <w:proofErr w:type="spellStart"/>
            <w:r w:rsidRPr="00246F85">
              <w:rPr>
                <w:rFonts w:ascii="Arial" w:hAnsi="Arial" w:cs="Arial"/>
              </w:rPr>
              <w:t>including</w:t>
            </w:r>
            <w:proofErr w:type="spellEnd"/>
            <w:r w:rsidRPr="00246F85">
              <w:rPr>
                <w:rFonts w:ascii="Arial" w:hAnsi="Arial" w:cs="Arial"/>
              </w:rPr>
              <w:t xml:space="preserve"> </w:t>
            </w:r>
            <w:proofErr w:type="spellStart"/>
            <w:r w:rsidRPr="00246F85">
              <w:rPr>
                <w:rFonts w:ascii="Arial" w:hAnsi="Arial" w:cs="Arial"/>
              </w:rPr>
              <w:t>responses</w:t>
            </w:r>
            <w:proofErr w:type="spellEnd"/>
            <w:r w:rsidRPr="00246F85">
              <w:rPr>
                <w:rFonts w:ascii="Arial" w:hAnsi="Arial" w:cs="Arial"/>
              </w:rPr>
              <w:t xml:space="preserve"> to data </w:t>
            </w:r>
            <w:proofErr w:type="spellStart"/>
            <w:r w:rsidRPr="00246F85">
              <w:rPr>
                <w:rFonts w:ascii="Arial" w:hAnsi="Arial" w:cs="Arial"/>
              </w:rPr>
              <w:t>subject</w:t>
            </w:r>
            <w:proofErr w:type="spellEnd"/>
            <w:r w:rsidRPr="00246F85">
              <w:rPr>
                <w:rFonts w:ascii="Arial" w:hAnsi="Arial" w:cs="Arial"/>
              </w:rPr>
              <w:t xml:space="preserve"> </w:t>
            </w:r>
            <w:proofErr w:type="spellStart"/>
            <w:r w:rsidRPr="00246F85">
              <w:rPr>
                <w:rFonts w:ascii="Arial" w:hAnsi="Arial" w:cs="Arial"/>
              </w:rPr>
              <w:t>requests</w:t>
            </w:r>
            <w:proofErr w:type="spellEnd"/>
            <w:r w:rsidRPr="00246F85">
              <w:rPr>
                <w:rFonts w:ascii="Arial" w:hAnsi="Arial" w:cs="Arial"/>
              </w:rPr>
              <w:t>).</w:t>
            </w:r>
          </w:p>
        </w:tc>
      </w:tr>
      <w:tr w:rsidR="00A1297C" w:rsidRPr="00246F85" w14:paraId="51DC7413" w14:textId="77777777" w:rsidTr="00B91B52">
        <w:tc>
          <w:tcPr>
            <w:tcW w:w="4354" w:type="dxa"/>
            <w:tcMar>
              <w:top w:w="60" w:type="dxa"/>
              <w:left w:w="100" w:type="dxa"/>
              <w:bottom w:w="60" w:type="dxa"/>
              <w:right w:w="100" w:type="dxa"/>
            </w:tcMar>
          </w:tcPr>
          <w:p w14:paraId="743E5BD4" w14:textId="3B1430EE" w:rsidR="00A1297C" w:rsidRPr="00246F85" w:rsidRDefault="00464DCE" w:rsidP="00B91B52">
            <w:pPr>
              <w:spacing w:after="60"/>
              <w:jc w:val="center"/>
              <w:rPr>
                <w:rFonts w:ascii="Arial" w:hAnsi="Arial" w:cs="Arial"/>
              </w:rPr>
            </w:pPr>
            <w:r>
              <w:rPr>
                <w:rFonts w:ascii="Arial" w:hAnsi="Arial" w:cs="Arial"/>
                <w:b/>
                <w:bCs/>
              </w:rPr>
              <w:t>16. BENDRADARBIAVIMAS, BENDRAVIMO TVARKA IR KALBA</w:t>
            </w:r>
          </w:p>
        </w:tc>
        <w:tc>
          <w:tcPr>
            <w:tcW w:w="4672" w:type="dxa"/>
            <w:tcMar>
              <w:top w:w="60" w:type="dxa"/>
              <w:left w:w="100" w:type="dxa"/>
              <w:bottom w:w="60" w:type="dxa"/>
              <w:right w:w="100" w:type="dxa"/>
            </w:tcMar>
          </w:tcPr>
          <w:p w14:paraId="1755CE6A" w14:textId="10A5E28C" w:rsidR="00A1297C" w:rsidRPr="00246F85" w:rsidRDefault="00464DCE" w:rsidP="00B91B52">
            <w:pPr>
              <w:spacing w:after="60"/>
              <w:jc w:val="center"/>
              <w:rPr>
                <w:rFonts w:ascii="Arial" w:hAnsi="Arial" w:cs="Arial"/>
              </w:rPr>
            </w:pPr>
            <w:r>
              <w:rPr>
                <w:rFonts w:ascii="Arial" w:hAnsi="Arial" w:cs="Arial"/>
                <w:b/>
                <w:bCs/>
              </w:rPr>
              <w:t>16. COOPERATION, COMMUNICATION PROCEDURE AND LANGUAGE</w:t>
            </w:r>
          </w:p>
        </w:tc>
      </w:tr>
      <w:tr w:rsidR="00A1297C" w:rsidRPr="00246F85" w14:paraId="58BE0D6B" w14:textId="77777777" w:rsidTr="00B91B52">
        <w:tc>
          <w:tcPr>
            <w:tcW w:w="4354" w:type="dxa"/>
            <w:tcMar>
              <w:top w:w="60" w:type="dxa"/>
              <w:left w:w="100" w:type="dxa"/>
              <w:bottom w:w="60" w:type="dxa"/>
              <w:right w:w="100" w:type="dxa"/>
            </w:tcMar>
          </w:tcPr>
          <w:p w14:paraId="115DE641" w14:textId="77777777" w:rsidR="00A1297C" w:rsidRPr="00246F85" w:rsidRDefault="00464DCE" w:rsidP="00246F85">
            <w:pPr>
              <w:spacing w:after="60"/>
              <w:jc w:val="both"/>
              <w:rPr>
                <w:rFonts w:ascii="Arial" w:hAnsi="Arial" w:cs="Arial"/>
              </w:rPr>
            </w:pPr>
            <w:r w:rsidRPr="00246F85">
              <w:rPr>
                <w:rFonts w:ascii="Arial" w:hAnsi="Arial" w:cs="Arial"/>
              </w:rPr>
              <w:t>16.1.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tc>
        <w:tc>
          <w:tcPr>
            <w:tcW w:w="4672" w:type="dxa"/>
            <w:tcMar>
              <w:top w:w="60" w:type="dxa"/>
              <w:left w:w="100" w:type="dxa"/>
              <w:bottom w:w="60" w:type="dxa"/>
              <w:right w:w="100" w:type="dxa"/>
            </w:tcMar>
          </w:tcPr>
          <w:p w14:paraId="5A570DEC" w14:textId="77777777" w:rsidR="00A1297C" w:rsidRPr="00246F85" w:rsidRDefault="00464DCE" w:rsidP="00246F85">
            <w:pPr>
              <w:spacing w:after="60"/>
              <w:jc w:val="both"/>
              <w:rPr>
                <w:rFonts w:ascii="Arial" w:hAnsi="Arial" w:cs="Arial"/>
              </w:rPr>
            </w:pPr>
            <w:r w:rsidRPr="00246F85">
              <w:rPr>
                <w:rFonts w:ascii="Arial" w:hAnsi="Arial" w:cs="Arial"/>
              </w:rPr>
              <w:t xml:space="preserve">16.1.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performing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cooperate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maximum</w:t>
            </w:r>
            <w:proofErr w:type="spellEnd"/>
            <w:r w:rsidRPr="00246F85">
              <w:rPr>
                <w:rFonts w:ascii="Arial" w:hAnsi="Arial" w:cs="Arial"/>
              </w:rPr>
              <w:t xml:space="preserve"> </w:t>
            </w:r>
            <w:proofErr w:type="spellStart"/>
            <w:r w:rsidRPr="00246F85">
              <w:rPr>
                <w:rFonts w:ascii="Arial" w:hAnsi="Arial" w:cs="Arial"/>
              </w:rPr>
              <w:t>extent</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exchange</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promptly</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well</w:t>
            </w:r>
            <w:proofErr w:type="spellEnd"/>
            <w:r w:rsidRPr="00246F85">
              <w:rPr>
                <w:rFonts w:ascii="Arial" w:hAnsi="Arial" w:cs="Arial"/>
              </w:rPr>
              <w:t xml:space="preserve"> </w:t>
            </w:r>
            <w:proofErr w:type="spellStart"/>
            <w:r w:rsidRPr="00246F85">
              <w:rPr>
                <w:rFonts w:ascii="Arial" w:hAnsi="Arial" w:cs="Arial"/>
              </w:rPr>
              <w:t>as</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notices</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regarding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occurrence</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existence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condition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circumstance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may</w:t>
            </w:r>
            <w:proofErr w:type="spellEnd"/>
            <w:r w:rsidRPr="00246F85">
              <w:rPr>
                <w:rFonts w:ascii="Arial" w:hAnsi="Arial" w:cs="Arial"/>
              </w:rPr>
              <w:t xml:space="preserve"> </w:t>
            </w:r>
            <w:proofErr w:type="spellStart"/>
            <w:r w:rsidRPr="00246F85">
              <w:rPr>
                <w:rFonts w:ascii="Arial" w:hAnsi="Arial" w:cs="Arial"/>
              </w:rPr>
              <w:t>affect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cause</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w:t>
            </w:r>
          </w:p>
        </w:tc>
      </w:tr>
      <w:tr w:rsidR="00A1297C" w:rsidRPr="00246F85" w14:paraId="18C3648A" w14:textId="77777777" w:rsidTr="00B91B52">
        <w:tc>
          <w:tcPr>
            <w:tcW w:w="4354" w:type="dxa"/>
            <w:tcMar>
              <w:top w:w="60" w:type="dxa"/>
              <w:left w:w="100" w:type="dxa"/>
              <w:bottom w:w="60" w:type="dxa"/>
              <w:right w:w="100" w:type="dxa"/>
            </w:tcMar>
          </w:tcPr>
          <w:p w14:paraId="0E15B749" w14:textId="77777777" w:rsidR="00A1297C" w:rsidRPr="00246F85" w:rsidRDefault="00464DCE" w:rsidP="00246F85">
            <w:pPr>
              <w:spacing w:after="60"/>
              <w:jc w:val="both"/>
              <w:rPr>
                <w:rFonts w:ascii="Arial" w:hAnsi="Arial" w:cs="Arial"/>
              </w:rPr>
            </w:pPr>
            <w:r w:rsidRPr="00246F85">
              <w:rPr>
                <w:rFonts w:ascii="Arial" w:hAnsi="Arial" w:cs="Arial"/>
              </w:rPr>
              <w:t>16.2. Šalys įsipareigoja užtikrinti, kad viena kitai teiks dokumentus ir (ar) kitą informaciją, kurie yra būtini Šalių tinkamam įsipareigojimų įvykdymui pagal Sutartį.</w:t>
            </w:r>
          </w:p>
        </w:tc>
        <w:tc>
          <w:tcPr>
            <w:tcW w:w="4672" w:type="dxa"/>
            <w:tcMar>
              <w:top w:w="60" w:type="dxa"/>
              <w:left w:w="100" w:type="dxa"/>
              <w:bottom w:w="60" w:type="dxa"/>
              <w:right w:w="100" w:type="dxa"/>
            </w:tcMar>
          </w:tcPr>
          <w:p w14:paraId="72253732" w14:textId="77777777" w:rsidR="00A1297C" w:rsidRPr="00246F85" w:rsidRDefault="00464DCE" w:rsidP="00246F85">
            <w:pPr>
              <w:spacing w:after="60"/>
              <w:jc w:val="both"/>
              <w:rPr>
                <w:rFonts w:ascii="Arial" w:hAnsi="Arial" w:cs="Arial"/>
              </w:rPr>
            </w:pPr>
            <w:r w:rsidRPr="00246F85">
              <w:rPr>
                <w:rFonts w:ascii="Arial" w:hAnsi="Arial" w:cs="Arial"/>
              </w:rPr>
              <w:t xml:space="preserve">16.2.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undertake</w:t>
            </w:r>
            <w:proofErr w:type="spellEnd"/>
            <w:r w:rsidRPr="00246F85">
              <w:rPr>
                <w:rFonts w:ascii="Arial" w:hAnsi="Arial" w:cs="Arial"/>
              </w:rPr>
              <w:t xml:space="preserve"> to </w:t>
            </w:r>
            <w:proofErr w:type="spellStart"/>
            <w:r w:rsidRPr="00246F85">
              <w:rPr>
                <w:rFonts w:ascii="Arial" w:hAnsi="Arial" w:cs="Arial"/>
              </w:rPr>
              <w:t>ensure</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provide</w:t>
            </w:r>
            <w:proofErr w:type="spellEnd"/>
            <w:r w:rsidRPr="00246F85">
              <w:rPr>
                <w:rFonts w:ascii="Arial" w:hAnsi="Arial" w:cs="Arial"/>
              </w:rPr>
              <w:t xml:space="preserve"> </w:t>
            </w:r>
            <w:proofErr w:type="spellStart"/>
            <w:r w:rsidRPr="00246F85">
              <w:rPr>
                <w:rFonts w:ascii="Arial" w:hAnsi="Arial" w:cs="Arial"/>
              </w:rPr>
              <w:t>each</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are </w:t>
            </w:r>
            <w:proofErr w:type="spellStart"/>
            <w:r w:rsidRPr="00246F85">
              <w:rPr>
                <w:rFonts w:ascii="Arial" w:hAnsi="Arial" w:cs="Arial"/>
              </w:rPr>
              <w:t>necessary</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fulfilment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52B15BF5" w14:textId="77777777" w:rsidTr="00B91B52">
        <w:tc>
          <w:tcPr>
            <w:tcW w:w="4354" w:type="dxa"/>
            <w:tcMar>
              <w:top w:w="60" w:type="dxa"/>
              <w:left w:w="100" w:type="dxa"/>
              <w:bottom w:w="60" w:type="dxa"/>
              <w:right w:w="100" w:type="dxa"/>
            </w:tcMar>
          </w:tcPr>
          <w:p w14:paraId="1AF4C0DA" w14:textId="77777777" w:rsidR="00A1297C" w:rsidRPr="00246F85" w:rsidRDefault="00464DCE" w:rsidP="00246F85">
            <w:pPr>
              <w:spacing w:after="60"/>
              <w:jc w:val="both"/>
              <w:rPr>
                <w:rFonts w:ascii="Arial" w:hAnsi="Arial" w:cs="Arial"/>
              </w:rPr>
            </w:pPr>
            <w:r w:rsidRPr="00246F85">
              <w:rPr>
                <w:rFonts w:ascii="Arial" w:hAnsi="Arial" w:cs="Arial"/>
              </w:rPr>
              <w:lastRenderedPageBreak/>
              <w:t>16.3. Jeigu Šalis susiduria su Sutarties vykdymo kliūtimi, ji turi nedelsdama, bet ne vėliau kaip per 5 (penkias) darbo dienas, įspėti kitą Šalį apie tokias kliūtis ir imtis visų nuo jos priklausančių protingų priemonių toms kliūtims pašalinti.</w:t>
            </w:r>
          </w:p>
        </w:tc>
        <w:tc>
          <w:tcPr>
            <w:tcW w:w="4672" w:type="dxa"/>
            <w:tcMar>
              <w:top w:w="60" w:type="dxa"/>
              <w:left w:w="100" w:type="dxa"/>
              <w:bottom w:w="60" w:type="dxa"/>
              <w:right w:w="100" w:type="dxa"/>
            </w:tcMar>
          </w:tcPr>
          <w:p w14:paraId="3A971FF2" w14:textId="77777777" w:rsidR="00A1297C" w:rsidRPr="00246F85" w:rsidRDefault="00464DCE" w:rsidP="00246F85">
            <w:pPr>
              <w:spacing w:after="60"/>
              <w:jc w:val="both"/>
              <w:rPr>
                <w:rFonts w:ascii="Arial" w:hAnsi="Arial" w:cs="Arial"/>
              </w:rPr>
            </w:pPr>
            <w:r w:rsidRPr="00246F85">
              <w:rPr>
                <w:rFonts w:ascii="Arial" w:hAnsi="Arial" w:cs="Arial"/>
              </w:rPr>
              <w:t xml:space="preserve">16.3.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encounters</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obstacle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it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notify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obstacles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take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control</w:t>
            </w:r>
            <w:proofErr w:type="spellEnd"/>
            <w:r w:rsidRPr="00246F85">
              <w:rPr>
                <w:rFonts w:ascii="Arial" w:hAnsi="Arial" w:cs="Arial"/>
              </w:rPr>
              <w:t xml:space="preserve"> to </w:t>
            </w:r>
            <w:proofErr w:type="spellStart"/>
            <w:r w:rsidRPr="00246F85">
              <w:rPr>
                <w:rFonts w:ascii="Arial" w:hAnsi="Arial" w:cs="Arial"/>
              </w:rPr>
              <w:t>eliminate</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obstacles</w:t>
            </w:r>
            <w:proofErr w:type="spellEnd"/>
            <w:r w:rsidRPr="00246F85">
              <w:rPr>
                <w:rFonts w:ascii="Arial" w:hAnsi="Arial" w:cs="Arial"/>
              </w:rPr>
              <w:t>.</w:t>
            </w:r>
          </w:p>
        </w:tc>
      </w:tr>
      <w:tr w:rsidR="00A1297C" w:rsidRPr="00246F85" w14:paraId="7F39DA77" w14:textId="77777777" w:rsidTr="00B91B52">
        <w:tc>
          <w:tcPr>
            <w:tcW w:w="4354" w:type="dxa"/>
            <w:tcMar>
              <w:top w:w="60" w:type="dxa"/>
              <w:left w:w="100" w:type="dxa"/>
              <w:bottom w:w="60" w:type="dxa"/>
              <w:right w:w="100" w:type="dxa"/>
            </w:tcMar>
          </w:tcPr>
          <w:p w14:paraId="7921A60F" w14:textId="77777777" w:rsidR="00A1297C" w:rsidRPr="00246F85" w:rsidRDefault="00464DCE" w:rsidP="00246F85">
            <w:pPr>
              <w:spacing w:after="60"/>
              <w:jc w:val="both"/>
              <w:rPr>
                <w:rFonts w:ascii="Arial" w:hAnsi="Arial" w:cs="Arial"/>
              </w:rPr>
            </w:pPr>
            <w:r w:rsidRPr="00246F85">
              <w:rPr>
                <w:rFonts w:ascii="Arial" w:hAnsi="Arial" w:cs="Arial"/>
              </w:rPr>
              <w:t>16.4. Sutartis sudaroma lietuvių ir anglų kalbomis. Jei yra neaiškumų ar neatitikimų, pirmenybė teikiama lietuvių kalba parengtam tekstui.</w:t>
            </w:r>
          </w:p>
        </w:tc>
        <w:tc>
          <w:tcPr>
            <w:tcW w:w="4672" w:type="dxa"/>
            <w:tcMar>
              <w:top w:w="60" w:type="dxa"/>
              <w:left w:w="100" w:type="dxa"/>
              <w:bottom w:w="60" w:type="dxa"/>
              <w:right w:w="100" w:type="dxa"/>
            </w:tcMar>
          </w:tcPr>
          <w:p w14:paraId="1AEC8869" w14:textId="77777777" w:rsidR="00A1297C" w:rsidRPr="00246F85" w:rsidRDefault="00464DCE" w:rsidP="00246F85">
            <w:pPr>
              <w:spacing w:after="60"/>
              <w:jc w:val="both"/>
              <w:rPr>
                <w:rFonts w:ascii="Arial" w:hAnsi="Arial" w:cs="Arial"/>
              </w:rPr>
            </w:pPr>
            <w:r w:rsidRPr="00246F85">
              <w:rPr>
                <w:rFonts w:ascii="Arial" w:hAnsi="Arial" w:cs="Arial"/>
              </w:rPr>
              <w:t xml:space="preserve">16.4.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concluded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Lithuanian </w:t>
            </w:r>
            <w:proofErr w:type="spellStart"/>
            <w:r w:rsidRPr="00246F85">
              <w:rPr>
                <w:rFonts w:ascii="Arial" w:hAnsi="Arial" w:cs="Arial"/>
              </w:rPr>
              <w:t>and</w:t>
            </w:r>
            <w:proofErr w:type="spellEnd"/>
            <w:r w:rsidRPr="00246F85">
              <w:rPr>
                <w:rFonts w:ascii="Arial" w:hAnsi="Arial" w:cs="Arial"/>
              </w:rPr>
              <w:t xml:space="preserve"> English.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ambiguities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discrepancies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text</w:t>
            </w:r>
            <w:proofErr w:type="spellEnd"/>
            <w:r w:rsidRPr="00246F85">
              <w:rPr>
                <w:rFonts w:ascii="Arial" w:hAnsi="Arial" w:cs="Arial"/>
              </w:rPr>
              <w:t xml:space="preserve"> </w:t>
            </w:r>
            <w:proofErr w:type="spellStart"/>
            <w:r w:rsidRPr="00246F85">
              <w:rPr>
                <w:rFonts w:ascii="Arial" w:hAnsi="Arial" w:cs="Arial"/>
              </w:rPr>
              <w:t>prepared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Lithuanian </w:t>
            </w:r>
            <w:proofErr w:type="spellStart"/>
            <w:r w:rsidRPr="00246F85">
              <w:rPr>
                <w:rFonts w:ascii="Arial" w:hAnsi="Arial" w:cs="Arial"/>
              </w:rPr>
              <w:t>language</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prevail</w:t>
            </w:r>
            <w:proofErr w:type="spellEnd"/>
            <w:r w:rsidRPr="00246F85">
              <w:rPr>
                <w:rFonts w:ascii="Arial" w:hAnsi="Arial" w:cs="Arial"/>
              </w:rPr>
              <w:t>.</w:t>
            </w:r>
          </w:p>
        </w:tc>
      </w:tr>
      <w:tr w:rsidR="00A1297C" w:rsidRPr="00246F85" w14:paraId="0C29E7B9" w14:textId="77777777" w:rsidTr="00B91B52">
        <w:tc>
          <w:tcPr>
            <w:tcW w:w="4354" w:type="dxa"/>
            <w:tcMar>
              <w:top w:w="60" w:type="dxa"/>
              <w:left w:w="100" w:type="dxa"/>
              <w:bottom w:w="60" w:type="dxa"/>
              <w:right w:w="100" w:type="dxa"/>
            </w:tcMar>
          </w:tcPr>
          <w:p w14:paraId="697EFB84" w14:textId="77777777" w:rsidR="00A1297C" w:rsidRDefault="00464DCE" w:rsidP="00246F85">
            <w:pPr>
              <w:spacing w:after="60"/>
              <w:jc w:val="both"/>
              <w:rPr>
                <w:rFonts w:ascii="Arial" w:hAnsi="Arial" w:cs="Arial"/>
              </w:rPr>
            </w:pPr>
            <w:r w:rsidRPr="00246F85">
              <w:rPr>
                <w:rFonts w:ascii="Arial" w:hAnsi="Arial" w:cs="Arial"/>
              </w:rPr>
              <w:t>16.5. Šalys Sutarties vykdymo klausimais bendrauja nurodytais kontaktiniai adresais:</w:t>
            </w:r>
          </w:p>
          <w:p w14:paraId="4783F38F" w14:textId="77777777" w:rsidR="00246F85" w:rsidRDefault="00246F85" w:rsidP="00246F85">
            <w:pPr>
              <w:spacing w:after="60"/>
              <w:jc w:val="both"/>
              <w:rPr>
                <w:rFonts w:ascii="Arial" w:hAnsi="Arial" w:cs="Arial"/>
              </w:rPr>
            </w:pPr>
          </w:p>
          <w:p w14:paraId="2C23916A" w14:textId="77777777" w:rsidR="00246F85" w:rsidRDefault="00246F85" w:rsidP="00246F85">
            <w:pPr>
              <w:spacing w:after="60"/>
              <w:jc w:val="both"/>
              <w:rPr>
                <w:rFonts w:ascii="Arial" w:hAnsi="Arial" w:cs="Arial"/>
              </w:rPr>
            </w:pPr>
          </w:p>
          <w:tbl>
            <w:tblPr>
              <w:tblStyle w:val="TableGrid"/>
              <w:tblW w:w="0" w:type="auto"/>
              <w:tblLook w:val="04A0" w:firstRow="1" w:lastRow="0" w:firstColumn="1" w:lastColumn="0" w:noHBand="0" w:noVBand="1"/>
            </w:tblPr>
            <w:tblGrid>
              <w:gridCol w:w="1171"/>
              <w:gridCol w:w="1418"/>
              <w:gridCol w:w="1555"/>
            </w:tblGrid>
            <w:tr w:rsidR="00246F85" w14:paraId="0E0C9988" w14:textId="77777777" w:rsidTr="00B91B52">
              <w:tc>
                <w:tcPr>
                  <w:tcW w:w="1171" w:type="dxa"/>
                </w:tcPr>
                <w:p w14:paraId="6B8E4887" w14:textId="77777777" w:rsidR="00246F85" w:rsidRDefault="00246F85" w:rsidP="00246F85">
                  <w:pPr>
                    <w:spacing w:after="60"/>
                    <w:jc w:val="both"/>
                    <w:rPr>
                      <w:rFonts w:ascii="Arial" w:hAnsi="Arial" w:cs="Arial"/>
                    </w:rPr>
                  </w:pPr>
                </w:p>
              </w:tc>
              <w:tc>
                <w:tcPr>
                  <w:tcW w:w="1418" w:type="dxa"/>
                </w:tcPr>
                <w:p w14:paraId="4C8145A6" w14:textId="77777777" w:rsidR="00246F85" w:rsidRPr="00246F85" w:rsidRDefault="00246F85" w:rsidP="00246F85">
                  <w:pPr>
                    <w:spacing w:after="60"/>
                    <w:jc w:val="center"/>
                    <w:rPr>
                      <w:rFonts w:ascii="Arial" w:hAnsi="Arial" w:cs="Arial"/>
                      <w:b/>
                      <w:bCs/>
                    </w:rPr>
                  </w:pPr>
                  <w:r w:rsidRPr="00246F85">
                    <w:rPr>
                      <w:rFonts w:ascii="Arial" w:hAnsi="Arial" w:cs="Arial"/>
                      <w:b/>
                      <w:bCs/>
                    </w:rPr>
                    <w:t>Bendrovė (atstovas / atsakingas asmuo)</w:t>
                  </w:r>
                </w:p>
              </w:tc>
              <w:tc>
                <w:tcPr>
                  <w:tcW w:w="1555" w:type="dxa"/>
                </w:tcPr>
                <w:p w14:paraId="1659CCA5" w14:textId="77777777" w:rsidR="00246F85" w:rsidRPr="00246F85" w:rsidRDefault="00246F85" w:rsidP="00246F85">
                  <w:pPr>
                    <w:spacing w:after="60"/>
                    <w:jc w:val="center"/>
                    <w:rPr>
                      <w:rFonts w:ascii="Arial" w:hAnsi="Arial" w:cs="Arial"/>
                      <w:b/>
                      <w:bCs/>
                    </w:rPr>
                  </w:pPr>
                  <w:r w:rsidRPr="00246F85">
                    <w:rPr>
                      <w:rFonts w:ascii="Arial" w:hAnsi="Arial" w:cs="Arial"/>
                      <w:b/>
                      <w:bCs/>
                    </w:rPr>
                    <w:t>TPMĮ teikėjas (atstovas / atsakingas asmuo</w:t>
                  </w:r>
                </w:p>
              </w:tc>
            </w:tr>
            <w:tr w:rsidR="00246F85" w14:paraId="1FCF6C64" w14:textId="77777777" w:rsidTr="00B91B52">
              <w:tc>
                <w:tcPr>
                  <w:tcW w:w="1171" w:type="dxa"/>
                </w:tcPr>
                <w:p w14:paraId="146AA3BE" w14:textId="77777777" w:rsidR="00246F85" w:rsidRDefault="00246F85" w:rsidP="00246F85">
                  <w:pPr>
                    <w:spacing w:after="60"/>
                    <w:jc w:val="both"/>
                    <w:rPr>
                      <w:rFonts w:ascii="Arial" w:hAnsi="Arial" w:cs="Arial"/>
                    </w:rPr>
                  </w:pPr>
                  <w:r w:rsidRPr="00246F85">
                    <w:rPr>
                      <w:rFonts w:ascii="Arial" w:hAnsi="Arial" w:cs="Arial"/>
                    </w:rPr>
                    <w:t>Vardas ir pavardė</w:t>
                  </w:r>
                </w:p>
              </w:tc>
              <w:tc>
                <w:tcPr>
                  <w:tcW w:w="1418" w:type="dxa"/>
                </w:tcPr>
                <w:p w14:paraId="5A185F60" w14:textId="77777777" w:rsidR="00246F85" w:rsidRDefault="00246F85" w:rsidP="00246F85">
                  <w:pPr>
                    <w:spacing w:after="60"/>
                    <w:jc w:val="both"/>
                    <w:rPr>
                      <w:rFonts w:ascii="Arial" w:hAnsi="Arial" w:cs="Arial"/>
                    </w:rPr>
                  </w:pPr>
                </w:p>
              </w:tc>
              <w:tc>
                <w:tcPr>
                  <w:tcW w:w="1555" w:type="dxa"/>
                </w:tcPr>
                <w:p w14:paraId="740FDE48" w14:textId="77777777" w:rsidR="00246F85" w:rsidRDefault="00246F85" w:rsidP="00246F85">
                  <w:pPr>
                    <w:spacing w:after="60"/>
                    <w:jc w:val="both"/>
                    <w:rPr>
                      <w:rFonts w:ascii="Arial" w:hAnsi="Arial" w:cs="Arial"/>
                    </w:rPr>
                  </w:pPr>
                </w:p>
              </w:tc>
            </w:tr>
            <w:tr w:rsidR="00246F85" w14:paraId="0FB5D767" w14:textId="77777777" w:rsidTr="00B91B52">
              <w:tc>
                <w:tcPr>
                  <w:tcW w:w="1171" w:type="dxa"/>
                </w:tcPr>
                <w:p w14:paraId="737DF218" w14:textId="77777777" w:rsidR="00246F85" w:rsidRDefault="00246F85" w:rsidP="00246F85">
                  <w:pPr>
                    <w:spacing w:after="60"/>
                    <w:jc w:val="both"/>
                    <w:rPr>
                      <w:rFonts w:ascii="Arial" w:hAnsi="Arial" w:cs="Arial"/>
                    </w:rPr>
                  </w:pPr>
                  <w:r w:rsidRPr="00246F85">
                    <w:rPr>
                      <w:rFonts w:ascii="Arial" w:hAnsi="Arial" w:cs="Arial"/>
                    </w:rPr>
                    <w:t>Adresas</w:t>
                  </w:r>
                </w:p>
              </w:tc>
              <w:tc>
                <w:tcPr>
                  <w:tcW w:w="1418" w:type="dxa"/>
                </w:tcPr>
                <w:p w14:paraId="41BD84A5" w14:textId="77777777" w:rsidR="00246F85" w:rsidRDefault="00246F85" w:rsidP="00246F85">
                  <w:pPr>
                    <w:spacing w:after="60"/>
                    <w:jc w:val="both"/>
                    <w:rPr>
                      <w:rFonts w:ascii="Arial" w:hAnsi="Arial" w:cs="Arial"/>
                    </w:rPr>
                  </w:pPr>
                  <w:r w:rsidRPr="00246F85">
                    <w:rPr>
                      <w:rFonts w:ascii="Arial" w:hAnsi="Arial" w:cs="Arial"/>
                    </w:rPr>
                    <w:t>Kauno g. 22-202, LT 03212 Vilnius</w:t>
                  </w:r>
                </w:p>
              </w:tc>
              <w:tc>
                <w:tcPr>
                  <w:tcW w:w="1555" w:type="dxa"/>
                </w:tcPr>
                <w:p w14:paraId="1E968695" w14:textId="77777777" w:rsidR="00246F85" w:rsidRDefault="00246F85" w:rsidP="00246F85">
                  <w:pPr>
                    <w:spacing w:after="60"/>
                    <w:jc w:val="both"/>
                    <w:rPr>
                      <w:rFonts w:ascii="Arial" w:hAnsi="Arial" w:cs="Arial"/>
                    </w:rPr>
                  </w:pPr>
                </w:p>
              </w:tc>
            </w:tr>
            <w:tr w:rsidR="00246F85" w14:paraId="45FA5AA8" w14:textId="77777777" w:rsidTr="00B91B52">
              <w:tc>
                <w:tcPr>
                  <w:tcW w:w="1171" w:type="dxa"/>
                </w:tcPr>
                <w:p w14:paraId="4E1532A7" w14:textId="77777777" w:rsidR="00246F85" w:rsidRDefault="00246F85" w:rsidP="00246F85">
                  <w:pPr>
                    <w:spacing w:after="60"/>
                    <w:jc w:val="both"/>
                    <w:rPr>
                      <w:rFonts w:ascii="Arial" w:hAnsi="Arial" w:cs="Arial"/>
                    </w:rPr>
                  </w:pPr>
                  <w:r w:rsidRPr="00246F85">
                    <w:rPr>
                      <w:rFonts w:ascii="Arial" w:hAnsi="Arial" w:cs="Arial"/>
                    </w:rPr>
                    <w:t>Telefonas</w:t>
                  </w:r>
                </w:p>
              </w:tc>
              <w:tc>
                <w:tcPr>
                  <w:tcW w:w="1418" w:type="dxa"/>
                </w:tcPr>
                <w:p w14:paraId="1E451F44" w14:textId="77777777" w:rsidR="00246F85" w:rsidRDefault="00246F85" w:rsidP="00246F85">
                  <w:pPr>
                    <w:spacing w:after="60"/>
                    <w:jc w:val="both"/>
                    <w:rPr>
                      <w:rFonts w:ascii="Arial" w:hAnsi="Arial" w:cs="Arial"/>
                    </w:rPr>
                  </w:pPr>
                </w:p>
              </w:tc>
              <w:tc>
                <w:tcPr>
                  <w:tcW w:w="1555" w:type="dxa"/>
                </w:tcPr>
                <w:p w14:paraId="5CCD2B13" w14:textId="77777777" w:rsidR="00246F85" w:rsidRDefault="00246F85" w:rsidP="00246F85">
                  <w:pPr>
                    <w:spacing w:after="60"/>
                    <w:jc w:val="both"/>
                    <w:rPr>
                      <w:rFonts w:ascii="Arial" w:hAnsi="Arial" w:cs="Arial"/>
                    </w:rPr>
                  </w:pPr>
                </w:p>
              </w:tc>
            </w:tr>
            <w:tr w:rsidR="00246F85" w14:paraId="741899B9" w14:textId="77777777" w:rsidTr="00B91B52">
              <w:tc>
                <w:tcPr>
                  <w:tcW w:w="1171" w:type="dxa"/>
                </w:tcPr>
                <w:p w14:paraId="3074C84F" w14:textId="77777777" w:rsidR="00246F85" w:rsidRDefault="00246F85" w:rsidP="00246F85">
                  <w:pPr>
                    <w:spacing w:after="60"/>
                    <w:jc w:val="both"/>
                    <w:rPr>
                      <w:rFonts w:ascii="Arial" w:hAnsi="Arial" w:cs="Arial"/>
                    </w:rPr>
                  </w:pPr>
                  <w:r w:rsidRPr="00246F85">
                    <w:rPr>
                      <w:rFonts w:ascii="Arial" w:hAnsi="Arial" w:cs="Arial"/>
                    </w:rPr>
                    <w:t>El. paštas</w:t>
                  </w:r>
                </w:p>
              </w:tc>
              <w:tc>
                <w:tcPr>
                  <w:tcW w:w="1418" w:type="dxa"/>
                </w:tcPr>
                <w:p w14:paraId="0B353A0C" w14:textId="77777777" w:rsidR="00246F85" w:rsidRDefault="00246F85" w:rsidP="00246F85">
                  <w:pPr>
                    <w:spacing w:after="60"/>
                    <w:jc w:val="both"/>
                    <w:rPr>
                      <w:rFonts w:ascii="Arial" w:hAnsi="Arial" w:cs="Arial"/>
                    </w:rPr>
                  </w:pPr>
                  <w:r w:rsidRPr="00246F85">
                    <w:rPr>
                      <w:rFonts w:ascii="Arial" w:hAnsi="Arial" w:cs="Arial"/>
                    </w:rPr>
                    <w:t>@vialietuva.lt</w:t>
                  </w:r>
                </w:p>
              </w:tc>
              <w:tc>
                <w:tcPr>
                  <w:tcW w:w="1555" w:type="dxa"/>
                </w:tcPr>
                <w:p w14:paraId="14008C71" w14:textId="77777777" w:rsidR="00246F85" w:rsidRDefault="00246F85" w:rsidP="00246F85">
                  <w:pPr>
                    <w:spacing w:after="60"/>
                    <w:jc w:val="both"/>
                    <w:rPr>
                      <w:rFonts w:ascii="Arial" w:hAnsi="Arial" w:cs="Arial"/>
                    </w:rPr>
                  </w:pPr>
                </w:p>
              </w:tc>
            </w:tr>
          </w:tbl>
          <w:p w14:paraId="6ECE43C4" w14:textId="77777777" w:rsidR="00A1297C" w:rsidRPr="00246F85" w:rsidRDefault="00A1297C" w:rsidP="00246F85">
            <w:pPr>
              <w:spacing w:after="60"/>
              <w:jc w:val="both"/>
              <w:rPr>
                <w:rFonts w:ascii="Arial" w:hAnsi="Arial" w:cs="Arial"/>
              </w:rPr>
            </w:pPr>
          </w:p>
        </w:tc>
        <w:tc>
          <w:tcPr>
            <w:tcW w:w="4672" w:type="dxa"/>
            <w:tcMar>
              <w:top w:w="60" w:type="dxa"/>
              <w:left w:w="100" w:type="dxa"/>
              <w:bottom w:w="60" w:type="dxa"/>
              <w:right w:w="100" w:type="dxa"/>
            </w:tcMar>
          </w:tcPr>
          <w:p w14:paraId="7A0AB641" w14:textId="77777777" w:rsidR="00A1297C" w:rsidRDefault="00464DCE" w:rsidP="00246F85">
            <w:pPr>
              <w:spacing w:after="60"/>
              <w:jc w:val="both"/>
              <w:rPr>
                <w:rFonts w:ascii="Arial" w:hAnsi="Arial" w:cs="Arial"/>
              </w:rPr>
            </w:pPr>
            <w:r w:rsidRPr="00246F85">
              <w:rPr>
                <w:rFonts w:ascii="Arial" w:hAnsi="Arial" w:cs="Arial"/>
              </w:rPr>
              <w:t xml:space="preserve">16.5.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communicate</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matters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using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following</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addresses</w:t>
            </w:r>
            <w:proofErr w:type="spellEnd"/>
            <w:r w:rsidRPr="00246F85">
              <w:rPr>
                <w:rFonts w:ascii="Arial" w:hAnsi="Arial" w:cs="Arial"/>
              </w:rPr>
              <w:t>:</w:t>
            </w:r>
          </w:p>
          <w:p w14:paraId="07FEC5CA" w14:textId="77777777" w:rsidR="00246F85" w:rsidRDefault="00246F85" w:rsidP="00246F85">
            <w:pPr>
              <w:spacing w:after="60"/>
              <w:jc w:val="both"/>
              <w:rPr>
                <w:rFonts w:ascii="Arial" w:hAnsi="Arial" w:cs="Arial"/>
              </w:rPr>
            </w:pPr>
          </w:p>
          <w:tbl>
            <w:tblPr>
              <w:tblStyle w:val="TableGrid"/>
              <w:tblW w:w="0" w:type="auto"/>
              <w:tblLook w:val="04A0" w:firstRow="1" w:lastRow="0" w:firstColumn="1" w:lastColumn="0" w:noHBand="0" w:noVBand="1"/>
            </w:tblPr>
            <w:tblGrid>
              <w:gridCol w:w="1162"/>
              <w:gridCol w:w="1650"/>
              <w:gridCol w:w="1650"/>
            </w:tblGrid>
            <w:tr w:rsidR="00246F85" w14:paraId="130BD50C" w14:textId="77777777" w:rsidTr="00246F85">
              <w:tc>
                <w:tcPr>
                  <w:tcW w:w="1434" w:type="dxa"/>
                </w:tcPr>
                <w:p w14:paraId="53F698B2" w14:textId="77777777" w:rsidR="00246F85" w:rsidRDefault="00246F85" w:rsidP="00246F85">
                  <w:pPr>
                    <w:spacing w:after="60"/>
                    <w:jc w:val="both"/>
                    <w:rPr>
                      <w:rFonts w:ascii="Arial" w:hAnsi="Arial" w:cs="Arial"/>
                    </w:rPr>
                  </w:pPr>
                </w:p>
              </w:tc>
              <w:tc>
                <w:tcPr>
                  <w:tcW w:w="1434" w:type="dxa"/>
                </w:tcPr>
                <w:p w14:paraId="364CB4FD" w14:textId="77777777" w:rsidR="00246F85" w:rsidRPr="00246F85" w:rsidRDefault="00246F85" w:rsidP="00246F85">
                  <w:pPr>
                    <w:spacing w:after="60"/>
                    <w:jc w:val="center"/>
                    <w:rPr>
                      <w:rFonts w:ascii="Arial" w:hAnsi="Arial" w:cs="Arial"/>
                      <w:b/>
                      <w:bCs/>
                    </w:rPr>
                  </w:pPr>
                  <w:proofErr w:type="spellStart"/>
                  <w:r w:rsidRPr="00246F85">
                    <w:rPr>
                      <w:rFonts w:ascii="Arial" w:hAnsi="Arial" w:cs="Arial"/>
                      <w:b/>
                      <w:bCs/>
                    </w:rPr>
                    <w:t>The</w:t>
                  </w:r>
                  <w:proofErr w:type="spellEnd"/>
                  <w:r w:rsidRPr="00246F85">
                    <w:rPr>
                      <w:rFonts w:ascii="Arial" w:hAnsi="Arial" w:cs="Arial"/>
                      <w:b/>
                      <w:bCs/>
                    </w:rPr>
                    <w:t xml:space="preserve"> Company (</w:t>
                  </w:r>
                  <w:proofErr w:type="spellStart"/>
                  <w:r w:rsidRPr="00246F85">
                    <w:rPr>
                      <w:rFonts w:ascii="Arial" w:hAnsi="Arial" w:cs="Arial"/>
                      <w:b/>
                      <w:bCs/>
                    </w:rPr>
                    <w:t>representative</w:t>
                  </w:r>
                  <w:proofErr w:type="spellEnd"/>
                  <w:r w:rsidRPr="00246F85">
                    <w:rPr>
                      <w:rFonts w:ascii="Arial" w:hAnsi="Arial" w:cs="Arial"/>
                      <w:b/>
                      <w:bCs/>
                    </w:rPr>
                    <w:t xml:space="preserve"> / </w:t>
                  </w:r>
                  <w:proofErr w:type="spellStart"/>
                  <w:r w:rsidRPr="00246F85">
                    <w:rPr>
                      <w:rFonts w:ascii="Arial" w:hAnsi="Arial" w:cs="Arial"/>
                      <w:b/>
                      <w:bCs/>
                    </w:rPr>
                    <w:t>responsible</w:t>
                  </w:r>
                  <w:proofErr w:type="spellEnd"/>
                  <w:r w:rsidRPr="00246F85">
                    <w:rPr>
                      <w:rFonts w:ascii="Arial" w:hAnsi="Arial" w:cs="Arial"/>
                      <w:b/>
                      <w:bCs/>
                    </w:rPr>
                    <w:t xml:space="preserve"> </w:t>
                  </w:r>
                  <w:proofErr w:type="spellStart"/>
                  <w:r w:rsidRPr="00246F85">
                    <w:rPr>
                      <w:rFonts w:ascii="Arial" w:hAnsi="Arial" w:cs="Arial"/>
                      <w:b/>
                      <w:bCs/>
                    </w:rPr>
                    <w:t>person</w:t>
                  </w:r>
                  <w:proofErr w:type="spellEnd"/>
                  <w:r w:rsidRPr="00246F85">
                    <w:rPr>
                      <w:rFonts w:ascii="Arial" w:hAnsi="Arial" w:cs="Arial"/>
                      <w:b/>
                      <w:bCs/>
                    </w:rPr>
                    <w:t>)</w:t>
                  </w:r>
                </w:p>
              </w:tc>
              <w:tc>
                <w:tcPr>
                  <w:tcW w:w="1435" w:type="dxa"/>
                </w:tcPr>
                <w:p w14:paraId="37C81CF6" w14:textId="77777777" w:rsidR="00246F85" w:rsidRPr="00246F85" w:rsidRDefault="00246F85" w:rsidP="00246F85">
                  <w:pPr>
                    <w:spacing w:after="60"/>
                    <w:jc w:val="center"/>
                    <w:rPr>
                      <w:rFonts w:ascii="Arial" w:hAnsi="Arial" w:cs="Arial"/>
                      <w:b/>
                      <w:bCs/>
                    </w:rPr>
                  </w:pPr>
                  <w:r w:rsidRPr="00246F85">
                    <w:rPr>
                      <w:rFonts w:ascii="Arial" w:hAnsi="Arial" w:cs="Arial"/>
                      <w:b/>
                      <w:bCs/>
                    </w:rPr>
                    <w:t xml:space="preserve">OBE </w:t>
                  </w:r>
                  <w:proofErr w:type="spellStart"/>
                  <w:r w:rsidRPr="00246F85">
                    <w:rPr>
                      <w:rFonts w:ascii="Arial" w:hAnsi="Arial" w:cs="Arial"/>
                      <w:b/>
                      <w:bCs/>
                    </w:rPr>
                    <w:t>Provider</w:t>
                  </w:r>
                  <w:proofErr w:type="spellEnd"/>
                  <w:r w:rsidRPr="00246F85">
                    <w:rPr>
                      <w:rFonts w:ascii="Arial" w:hAnsi="Arial" w:cs="Arial"/>
                      <w:b/>
                      <w:bCs/>
                    </w:rPr>
                    <w:t xml:space="preserve"> (</w:t>
                  </w:r>
                  <w:proofErr w:type="spellStart"/>
                  <w:r w:rsidRPr="00246F85">
                    <w:rPr>
                      <w:rFonts w:ascii="Arial" w:hAnsi="Arial" w:cs="Arial"/>
                      <w:b/>
                      <w:bCs/>
                    </w:rPr>
                    <w:t>representative</w:t>
                  </w:r>
                  <w:proofErr w:type="spellEnd"/>
                  <w:r w:rsidRPr="00246F85">
                    <w:rPr>
                      <w:rFonts w:ascii="Arial" w:hAnsi="Arial" w:cs="Arial"/>
                      <w:b/>
                      <w:bCs/>
                    </w:rPr>
                    <w:t xml:space="preserve"> / </w:t>
                  </w:r>
                  <w:proofErr w:type="spellStart"/>
                  <w:r w:rsidRPr="00246F85">
                    <w:rPr>
                      <w:rFonts w:ascii="Arial" w:hAnsi="Arial" w:cs="Arial"/>
                      <w:b/>
                      <w:bCs/>
                    </w:rPr>
                    <w:t>responsible</w:t>
                  </w:r>
                  <w:proofErr w:type="spellEnd"/>
                  <w:r w:rsidRPr="00246F85">
                    <w:rPr>
                      <w:rFonts w:ascii="Arial" w:hAnsi="Arial" w:cs="Arial"/>
                      <w:b/>
                      <w:bCs/>
                    </w:rPr>
                    <w:t xml:space="preserve"> </w:t>
                  </w:r>
                  <w:proofErr w:type="spellStart"/>
                  <w:r w:rsidRPr="00246F85">
                    <w:rPr>
                      <w:rFonts w:ascii="Arial" w:hAnsi="Arial" w:cs="Arial"/>
                      <w:b/>
                      <w:bCs/>
                    </w:rPr>
                    <w:t>person</w:t>
                  </w:r>
                  <w:proofErr w:type="spellEnd"/>
                  <w:r w:rsidRPr="00246F85">
                    <w:rPr>
                      <w:rFonts w:ascii="Arial" w:hAnsi="Arial" w:cs="Arial"/>
                      <w:b/>
                      <w:bCs/>
                    </w:rPr>
                    <w:t>)</w:t>
                  </w:r>
                </w:p>
              </w:tc>
            </w:tr>
            <w:tr w:rsidR="00246F85" w14:paraId="09D41F3B" w14:textId="77777777" w:rsidTr="00246F85">
              <w:tc>
                <w:tcPr>
                  <w:tcW w:w="1434" w:type="dxa"/>
                </w:tcPr>
                <w:p w14:paraId="47F8F25E" w14:textId="77777777" w:rsidR="00246F85" w:rsidRDefault="00246F85" w:rsidP="00246F85">
                  <w:pPr>
                    <w:spacing w:after="60"/>
                    <w:jc w:val="both"/>
                    <w:rPr>
                      <w:rFonts w:ascii="Arial" w:hAnsi="Arial" w:cs="Arial"/>
                    </w:rPr>
                  </w:pPr>
                  <w:r w:rsidRPr="00246F85">
                    <w:rPr>
                      <w:rFonts w:ascii="Arial" w:hAnsi="Arial" w:cs="Arial"/>
                    </w:rPr>
                    <w:t xml:space="preserve">Name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surname</w:t>
                  </w:r>
                  <w:proofErr w:type="spellEnd"/>
                </w:p>
              </w:tc>
              <w:tc>
                <w:tcPr>
                  <w:tcW w:w="1434" w:type="dxa"/>
                </w:tcPr>
                <w:p w14:paraId="3476E527" w14:textId="77777777" w:rsidR="00246F85" w:rsidRDefault="00246F85" w:rsidP="00246F85">
                  <w:pPr>
                    <w:spacing w:after="60"/>
                    <w:jc w:val="both"/>
                    <w:rPr>
                      <w:rFonts w:ascii="Arial" w:hAnsi="Arial" w:cs="Arial"/>
                    </w:rPr>
                  </w:pPr>
                </w:p>
              </w:tc>
              <w:tc>
                <w:tcPr>
                  <w:tcW w:w="1435" w:type="dxa"/>
                </w:tcPr>
                <w:p w14:paraId="5041DD50" w14:textId="77777777" w:rsidR="00246F85" w:rsidRDefault="00246F85" w:rsidP="00246F85">
                  <w:pPr>
                    <w:spacing w:after="60"/>
                    <w:jc w:val="both"/>
                    <w:rPr>
                      <w:rFonts w:ascii="Arial" w:hAnsi="Arial" w:cs="Arial"/>
                    </w:rPr>
                  </w:pPr>
                </w:p>
              </w:tc>
            </w:tr>
            <w:tr w:rsidR="00246F85" w14:paraId="5C10B8F7" w14:textId="77777777" w:rsidTr="00246F85">
              <w:tc>
                <w:tcPr>
                  <w:tcW w:w="1434" w:type="dxa"/>
                </w:tcPr>
                <w:p w14:paraId="29BED3C1" w14:textId="77777777" w:rsidR="00246F85" w:rsidRDefault="00246F85" w:rsidP="00246F85">
                  <w:pPr>
                    <w:spacing w:after="60"/>
                    <w:jc w:val="both"/>
                    <w:rPr>
                      <w:rFonts w:ascii="Arial" w:hAnsi="Arial" w:cs="Arial"/>
                    </w:rPr>
                  </w:pPr>
                  <w:proofErr w:type="spellStart"/>
                  <w:r w:rsidRPr="00246F85">
                    <w:rPr>
                      <w:rFonts w:ascii="Arial" w:hAnsi="Arial" w:cs="Arial"/>
                    </w:rPr>
                    <w:t>Address</w:t>
                  </w:r>
                  <w:proofErr w:type="spellEnd"/>
                </w:p>
              </w:tc>
              <w:tc>
                <w:tcPr>
                  <w:tcW w:w="1434" w:type="dxa"/>
                </w:tcPr>
                <w:p w14:paraId="18CE6B3B" w14:textId="77777777" w:rsidR="00246F85" w:rsidRDefault="00246F85" w:rsidP="00246F85">
                  <w:pPr>
                    <w:spacing w:after="60"/>
                    <w:jc w:val="both"/>
                    <w:rPr>
                      <w:rFonts w:ascii="Arial" w:hAnsi="Arial" w:cs="Arial"/>
                    </w:rPr>
                  </w:pPr>
                  <w:r w:rsidRPr="00246F85">
                    <w:rPr>
                      <w:rFonts w:ascii="Arial" w:hAnsi="Arial" w:cs="Arial"/>
                    </w:rPr>
                    <w:t>Kauno g. 22-202, LT 03212 Vilnius</w:t>
                  </w:r>
                </w:p>
              </w:tc>
              <w:tc>
                <w:tcPr>
                  <w:tcW w:w="1435" w:type="dxa"/>
                </w:tcPr>
                <w:p w14:paraId="41F4814A" w14:textId="77777777" w:rsidR="00246F85" w:rsidRDefault="00246F85" w:rsidP="00246F85">
                  <w:pPr>
                    <w:spacing w:after="60"/>
                    <w:jc w:val="both"/>
                    <w:rPr>
                      <w:rFonts w:ascii="Arial" w:hAnsi="Arial" w:cs="Arial"/>
                    </w:rPr>
                  </w:pPr>
                </w:p>
              </w:tc>
            </w:tr>
            <w:tr w:rsidR="00246F85" w14:paraId="4C68A885" w14:textId="77777777" w:rsidTr="00246F85">
              <w:tc>
                <w:tcPr>
                  <w:tcW w:w="1434" w:type="dxa"/>
                </w:tcPr>
                <w:p w14:paraId="0894C7B5" w14:textId="77777777" w:rsidR="00246F85" w:rsidRDefault="00246F85" w:rsidP="00246F85">
                  <w:pPr>
                    <w:spacing w:after="60"/>
                    <w:jc w:val="both"/>
                    <w:rPr>
                      <w:rFonts w:ascii="Arial" w:hAnsi="Arial" w:cs="Arial"/>
                    </w:rPr>
                  </w:pPr>
                  <w:proofErr w:type="spellStart"/>
                  <w:r w:rsidRPr="00246F85">
                    <w:rPr>
                      <w:rFonts w:ascii="Arial" w:hAnsi="Arial" w:cs="Arial"/>
                    </w:rPr>
                    <w:t>Telephone</w:t>
                  </w:r>
                  <w:proofErr w:type="spellEnd"/>
                </w:p>
              </w:tc>
              <w:tc>
                <w:tcPr>
                  <w:tcW w:w="1434" w:type="dxa"/>
                </w:tcPr>
                <w:p w14:paraId="4EBE146A" w14:textId="77777777" w:rsidR="00246F85" w:rsidRDefault="00246F85" w:rsidP="00246F85">
                  <w:pPr>
                    <w:spacing w:after="60"/>
                    <w:jc w:val="both"/>
                    <w:rPr>
                      <w:rFonts w:ascii="Arial" w:hAnsi="Arial" w:cs="Arial"/>
                    </w:rPr>
                  </w:pPr>
                </w:p>
              </w:tc>
              <w:tc>
                <w:tcPr>
                  <w:tcW w:w="1435" w:type="dxa"/>
                </w:tcPr>
                <w:p w14:paraId="6D22000B" w14:textId="77777777" w:rsidR="00246F85" w:rsidRDefault="00246F85" w:rsidP="00246F85">
                  <w:pPr>
                    <w:spacing w:after="60"/>
                    <w:jc w:val="both"/>
                    <w:rPr>
                      <w:rFonts w:ascii="Arial" w:hAnsi="Arial" w:cs="Arial"/>
                    </w:rPr>
                  </w:pPr>
                </w:p>
              </w:tc>
            </w:tr>
            <w:tr w:rsidR="00246F85" w14:paraId="18953842" w14:textId="77777777" w:rsidTr="00B91B52">
              <w:trPr>
                <w:trHeight w:val="326"/>
              </w:trPr>
              <w:tc>
                <w:tcPr>
                  <w:tcW w:w="1434" w:type="dxa"/>
                </w:tcPr>
                <w:p w14:paraId="6615E057" w14:textId="77777777" w:rsidR="00246F85" w:rsidRDefault="00246F85" w:rsidP="00246F85">
                  <w:pPr>
                    <w:spacing w:after="60"/>
                    <w:jc w:val="both"/>
                    <w:rPr>
                      <w:rFonts w:ascii="Arial" w:hAnsi="Arial" w:cs="Arial"/>
                    </w:rPr>
                  </w:pPr>
                  <w:proofErr w:type="spellStart"/>
                  <w:r w:rsidRPr="00246F85">
                    <w:rPr>
                      <w:rFonts w:ascii="Arial" w:hAnsi="Arial" w:cs="Arial"/>
                    </w:rPr>
                    <w:t>Email</w:t>
                  </w:r>
                  <w:proofErr w:type="spellEnd"/>
                </w:p>
              </w:tc>
              <w:tc>
                <w:tcPr>
                  <w:tcW w:w="1434" w:type="dxa"/>
                </w:tcPr>
                <w:p w14:paraId="704C4444" w14:textId="77777777" w:rsidR="00246F85" w:rsidRDefault="00246F85" w:rsidP="00246F85">
                  <w:pPr>
                    <w:spacing w:after="60"/>
                    <w:jc w:val="both"/>
                    <w:rPr>
                      <w:rFonts w:ascii="Arial" w:hAnsi="Arial" w:cs="Arial"/>
                    </w:rPr>
                  </w:pPr>
                  <w:r w:rsidRPr="00246F85">
                    <w:rPr>
                      <w:rFonts w:ascii="Arial" w:hAnsi="Arial" w:cs="Arial"/>
                    </w:rPr>
                    <w:t>@vialietuva.lt</w:t>
                  </w:r>
                </w:p>
              </w:tc>
              <w:tc>
                <w:tcPr>
                  <w:tcW w:w="1435" w:type="dxa"/>
                </w:tcPr>
                <w:p w14:paraId="38E3DCAA" w14:textId="77777777" w:rsidR="00246F85" w:rsidRDefault="00246F85" w:rsidP="00246F85">
                  <w:pPr>
                    <w:spacing w:after="60"/>
                    <w:jc w:val="both"/>
                    <w:rPr>
                      <w:rFonts w:ascii="Arial" w:hAnsi="Arial" w:cs="Arial"/>
                    </w:rPr>
                  </w:pPr>
                </w:p>
              </w:tc>
            </w:tr>
          </w:tbl>
          <w:p w14:paraId="2F9BEEEE" w14:textId="77777777" w:rsidR="00A1297C" w:rsidRPr="00246F85" w:rsidRDefault="00A1297C" w:rsidP="00246F85">
            <w:pPr>
              <w:spacing w:after="60"/>
              <w:jc w:val="both"/>
              <w:rPr>
                <w:rFonts w:ascii="Arial" w:hAnsi="Arial" w:cs="Arial"/>
              </w:rPr>
            </w:pPr>
          </w:p>
        </w:tc>
      </w:tr>
      <w:tr w:rsidR="00A1297C" w:rsidRPr="00246F85" w14:paraId="161494D2" w14:textId="77777777" w:rsidTr="00B91B52">
        <w:tc>
          <w:tcPr>
            <w:tcW w:w="4354" w:type="dxa"/>
            <w:tcMar>
              <w:top w:w="60" w:type="dxa"/>
              <w:left w:w="100" w:type="dxa"/>
              <w:bottom w:w="60" w:type="dxa"/>
              <w:right w:w="100" w:type="dxa"/>
            </w:tcMar>
          </w:tcPr>
          <w:p w14:paraId="3EAB4DB8" w14:textId="77777777" w:rsidR="00A1297C" w:rsidRPr="00246F85" w:rsidRDefault="00464DCE" w:rsidP="00246F85">
            <w:pPr>
              <w:spacing w:after="60"/>
              <w:jc w:val="both"/>
              <w:rPr>
                <w:rFonts w:ascii="Arial" w:hAnsi="Arial" w:cs="Arial"/>
              </w:rPr>
            </w:pPr>
            <w:r w:rsidRPr="00246F85">
              <w:rPr>
                <w:rFonts w:ascii="Arial" w:hAnsi="Arial" w:cs="Arial"/>
              </w:rPr>
              <w:t>16.6. Kita komunikacija vykdoma Taisyklėse ir jų prieduose nurodytais lygmenimis, nurodant atitinkamus kontaktinius asmenis ir jų kontaktinius duomenis.</w:t>
            </w:r>
          </w:p>
        </w:tc>
        <w:tc>
          <w:tcPr>
            <w:tcW w:w="4672" w:type="dxa"/>
            <w:tcMar>
              <w:top w:w="60" w:type="dxa"/>
              <w:left w:w="100" w:type="dxa"/>
              <w:bottom w:w="60" w:type="dxa"/>
              <w:right w:w="100" w:type="dxa"/>
            </w:tcMar>
          </w:tcPr>
          <w:p w14:paraId="4CD15772" w14:textId="77777777" w:rsidR="00A1297C" w:rsidRPr="00246F85" w:rsidRDefault="00464DCE" w:rsidP="00246F85">
            <w:pPr>
              <w:spacing w:after="60"/>
              <w:jc w:val="both"/>
              <w:rPr>
                <w:rFonts w:ascii="Arial" w:hAnsi="Arial" w:cs="Arial"/>
              </w:rPr>
            </w:pPr>
            <w:r w:rsidRPr="00246F85">
              <w:rPr>
                <w:rFonts w:ascii="Arial" w:hAnsi="Arial" w:cs="Arial"/>
              </w:rPr>
              <w:t xml:space="preserve">16.6.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communication</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carried</w:t>
            </w:r>
            <w:proofErr w:type="spellEnd"/>
            <w:r w:rsidRPr="00246F85">
              <w:rPr>
                <w:rFonts w:ascii="Arial" w:hAnsi="Arial" w:cs="Arial"/>
              </w:rPr>
              <w:t xml:space="preserve"> </w:t>
            </w:r>
            <w:proofErr w:type="spellStart"/>
            <w:r w:rsidRPr="00246F85">
              <w:rPr>
                <w:rFonts w:ascii="Arial" w:hAnsi="Arial" w:cs="Arial"/>
              </w:rPr>
              <w:t>out</w:t>
            </w:r>
            <w:proofErr w:type="spellEnd"/>
            <w:r w:rsidRPr="00246F85">
              <w:rPr>
                <w:rFonts w:ascii="Arial" w:hAnsi="Arial" w:cs="Arial"/>
              </w:rPr>
              <w:t xml:space="preserve"> at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levels</w:t>
            </w:r>
            <w:proofErr w:type="spellEnd"/>
            <w:r w:rsidRPr="00246F85">
              <w:rPr>
                <w:rFonts w:ascii="Arial" w:hAnsi="Arial" w:cs="Arial"/>
              </w:rPr>
              <w:t xml:space="preserve"> </w:t>
            </w:r>
            <w:proofErr w:type="spellStart"/>
            <w:r w:rsidRPr="00246F85">
              <w:rPr>
                <w:rFonts w:ascii="Arial" w:hAnsi="Arial" w:cs="Arial"/>
              </w:rPr>
              <w:t>specified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 xml:space="preserve">, </w:t>
            </w:r>
            <w:proofErr w:type="spellStart"/>
            <w:r w:rsidRPr="00246F85">
              <w:rPr>
                <w:rFonts w:ascii="Arial" w:hAnsi="Arial" w:cs="Arial"/>
              </w:rPr>
              <w:t>indicating</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respective</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w:t>
            </w:r>
          </w:p>
        </w:tc>
      </w:tr>
      <w:tr w:rsidR="00A1297C" w:rsidRPr="00246F85" w14:paraId="2131E376" w14:textId="77777777" w:rsidTr="00B91B52">
        <w:tc>
          <w:tcPr>
            <w:tcW w:w="4354" w:type="dxa"/>
            <w:tcMar>
              <w:top w:w="60" w:type="dxa"/>
              <w:left w:w="100" w:type="dxa"/>
              <w:bottom w:w="60" w:type="dxa"/>
              <w:right w:w="100" w:type="dxa"/>
            </w:tcMar>
          </w:tcPr>
          <w:p w14:paraId="2E9DFF0D" w14:textId="77777777" w:rsidR="00A1297C" w:rsidRPr="00246F85" w:rsidRDefault="00464DCE" w:rsidP="00246F85">
            <w:pPr>
              <w:spacing w:after="60"/>
              <w:jc w:val="both"/>
              <w:rPr>
                <w:rFonts w:ascii="Arial" w:hAnsi="Arial" w:cs="Arial"/>
              </w:rPr>
            </w:pPr>
            <w:r w:rsidRPr="00246F85">
              <w:rPr>
                <w:rFonts w:ascii="Arial" w:hAnsi="Arial" w:cs="Arial"/>
              </w:rPr>
              <w:t>16.7.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w:t>
            </w:r>
          </w:p>
        </w:tc>
        <w:tc>
          <w:tcPr>
            <w:tcW w:w="4672" w:type="dxa"/>
            <w:tcMar>
              <w:top w:w="60" w:type="dxa"/>
              <w:left w:w="100" w:type="dxa"/>
              <w:bottom w:w="60" w:type="dxa"/>
              <w:right w:w="100" w:type="dxa"/>
            </w:tcMar>
          </w:tcPr>
          <w:p w14:paraId="7E4E697D" w14:textId="77777777" w:rsidR="00A1297C" w:rsidRPr="00246F85" w:rsidRDefault="00464DCE" w:rsidP="00246F85">
            <w:pPr>
              <w:spacing w:after="60"/>
              <w:jc w:val="both"/>
              <w:rPr>
                <w:rFonts w:ascii="Arial" w:hAnsi="Arial" w:cs="Arial"/>
              </w:rPr>
            </w:pPr>
            <w:r w:rsidRPr="00246F85">
              <w:rPr>
                <w:rFonts w:ascii="Arial" w:hAnsi="Arial" w:cs="Arial"/>
              </w:rPr>
              <w:t xml:space="preserve">16.7.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it </w:t>
            </w:r>
            <w:proofErr w:type="spellStart"/>
            <w:r w:rsidRPr="00246F85">
              <w:rPr>
                <w:rFonts w:ascii="Arial" w:hAnsi="Arial" w:cs="Arial"/>
              </w:rPr>
              <w:t>becomes</w:t>
            </w:r>
            <w:proofErr w:type="spellEnd"/>
            <w:r w:rsidRPr="00246F85">
              <w:rPr>
                <w:rFonts w:ascii="Arial" w:hAnsi="Arial" w:cs="Arial"/>
              </w:rPr>
              <w:t xml:space="preserve"> </w:t>
            </w:r>
            <w:proofErr w:type="spellStart"/>
            <w:r w:rsidRPr="00246F85">
              <w:rPr>
                <w:rFonts w:ascii="Arial" w:hAnsi="Arial" w:cs="Arial"/>
              </w:rPr>
              <w:t>apparent</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person</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temporarily</w:t>
            </w:r>
            <w:proofErr w:type="spellEnd"/>
            <w:r w:rsidRPr="00246F85">
              <w:rPr>
                <w:rFonts w:ascii="Arial" w:hAnsi="Arial" w:cs="Arial"/>
              </w:rPr>
              <w:t xml:space="preserve"> </w:t>
            </w:r>
            <w:proofErr w:type="spellStart"/>
            <w:r w:rsidRPr="00246F85">
              <w:rPr>
                <w:rFonts w:ascii="Arial" w:hAnsi="Arial" w:cs="Arial"/>
              </w:rPr>
              <w:t>unable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duties</w:t>
            </w:r>
            <w:proofErr w:type="spellEnd"/>
            <w:r w:rsidRPr="00246F85">
              <w:rPr>
                <w:rFonts w:ascii="Arial" w:hAnsi="Arial" w:cs="Arial"/>
              </w:rPr>
              <w:t xml:space="preserve"> (</w:t>
            </w:r>
            <w:proofErr w:type="spellStart"/>
            <w:r w:rsidRPr="00246F85">
              <w:rPr>
                <w:rFonts w:ascii="Arial" w:hAnsi="Arial" w:cs="Arial"/>
              </w:rPr>
              <w:t>due</w:t>
            </w:r>
            <w:proofErr w:type="spellEnd"/>
            <w:r w:rsidRPr="00246F85">
              <w:rPr>
                <w:rFonts w:ascii="Arial" w:hAnsi="Arial" w:cs="Arial"/>
              </w:rPr>
              <w:t xml:space="preserve"> to </w:t>
            </w:r>
            <w:proofErr w:type="spellStart"/>
            <w:r w:rsidRPr="00246F85">
              <w:rPr>
                <w:rFonts w:ascii="Arial" w:hAnsi="Arial" w:cs="Arial"/>
              </w:rPr>
              <w:t>illness</w:t>
            </w:r>
            <w:proofErr w:type="spellEnd"/>
            <w:r w:rsidRPr="00246F85">
              <w:rPr>
                <w:rFonts w:ascii="Arial" w:hAnsi="Arial" w:cs="Arial"/>
              </w:rPr>
              <w:t xml:space="preserve">, </w:t>
            </w:r>
            <w:proofErr w:type="spellStart"/>
            <w:r w:rsidRPr="00246F85">
              <w:rPr>
                <w:rFonts w:ascii="Arial" w:hAnsi="Arial" w:cs="Arial"/>
              </w:rPr>
              <w:t>injury</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unforeseen</w:t>
            </w:r>
            <w:proofErr w:type="spellEnd"/>
            <w:r w:rsidRPr="00246F85">
              <w:rPr>
                <w:rFonts w:ascii="Arial" w:hAnsi="Arial" w:cs="Arial"/>
              </w:rPr>
              <w:t xml:space="preserve"> </w:t>
            </w:r>
            <w:proofErr w:type="spellStart"/>
            <w:r w:rsidRPr="00246F85">
              <w:rPr>
                <w:rFonts w:ascii="Arial" w:hAnsi="Arial" w:cs="Arial"/>
              </w:rPr>
              <w:t>reasons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immediately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next</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w:t>
            </w:r>
            <w:proofErr w:type="spellEnd"/>
            <w:r w:rsidRPr="00246F85">
              <w:rPr>
                <w:rFonts w:ascii="Arial" w:hAnsi="Arial" w:cs="Arial"/>
              </w:rPr>
              <w:t xml:space="preserve">, </w:t>
            </w:r>
            <w:proofErr w:type="spellStart"/>
            <w:r w:rsidRPr="00246F85">
              <w:rPr>
                <w:rFonts w:ascii="Arial" w:hAnsi="Arial" w:cs="Arial"/>
              </w:rPr>
              <w:t>appoint</w:t>
            </w:r>
            <w:proofErr w:type="spellEnd"/>
            <w:r w:rsidRPr="00246F85">
              <w:rPr>
                <w:rFonts w:ascii="Arial" w:hAnsi="Arial" w:cs="Arial"/>
              </w:rPr>
              <w:t xml:space="preserve"> </w:t>
            </w:r>
            <w:proofErr w:type="spellStart"/>
            <w:r w:rsidRPr="00246F85">
              <w:rPr>
                <w:rFonts w:ascii="Arial" w:hAnsi="Arial" w:cs="Arial"/>
              </w:rPr>
              <w:t>another</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person</w:t>
            </w:r>
            <w:proofErr w:type="spellEnd"/>
            <w:r w:rsidRPr="00246F85">
              <w:rPr>
                <w:rFonts w:ascii="Arial" w:hAnsi="Arial" w:cs="Arial"/>
              </w:rPr>
              <w:t xml:space="preserve"> to </w:t>
            </w:r>
            <w:proofErr w:type="spellStart"/>
            <w:r w:rsidRPr="00246F85">
              <w:rPr>
                <w:rFonts w:ascii="Arial" w:hAnsi="Arial" w:cs="Arial"/>
              </w:rPr>
              <w:t>temporarily</w:t>
            </w:r>
            <w:proofErr w:type="spellEnd"/>
            <w:r w:rsidRPr="00246F85">
              <w:rPr>
                <w:rFonts w:ascii="Arial" w:hAnsi="Arial" w:cs="Arial"/>
              </w:rPr>
              <w:t xml:space="preserve">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person's</w:t>
            </w:r>
            <w:proofErr w:type="spellEnd"/>
            <w:r w:rsidRPr="00246F85">
              <w:rPr>
                <w:rFonts w:ascii="Arial" w:hAnsi="Arial" w:cs="Arial"/>
              </w:rPr>
              <w:t xml:space="preserve"> </w:t>
            </w:r>
            <w:proofErr w:type="spellStart"/>
            <w:r w:rsidRPr="00246F85">
              <w:rPr>
                <w:rFonts w:ascii="Arial" w:hAnsi="Arial" w:cs="Arial"/>
              </w:rPr>
              <w:t>functions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notify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thereof</w:t>
            </w:r>
            <w:proofErr w:type="spellEnd"/>
            <w:r w:rsidRPr="00246F85">
              <w:rPr>
                <w:rFonts w:ascii="Arial" w:hAnsi="Arial" w:cs="Arial"/>
              </w:rPr>
              <w:t>.</w:t>
            </w:r>
          </w:p>
        </w:tc>
      </w:tr>
      <w:tr w:rsidR="00A1297C" w:rsidRPr="00246F85" w14:paraId="5CA29843" w14:textId="77777777" w:rsidTr="00B91B52">
        <w:tc>
          <w:tcPr>
            <w:tcW w:w="4354" w:type="dxa"/>
            <w:tcMar>
              <w:top w:w="60" w:type="dxa"/>
              <w:left w:w="100" w:type="dxa"/>
              <w:bottom w:w="60" w:type="dxa"/>
              <w:right w:w="100" w:type="dxa"/>
            </w:tcMar>
          </w:tcPr>
          <w:p w14:paraId="11EFF3DF" w14:textId="77777777" w:rsidR="00A1297C" w:rsidRPr="00246F85" w:rsidRDefault="00464DCE" w:rsidP="00246F85">
            <w:pPr>
              <w:spacing w:after="60"/>
              <w:jc w:val="both"/>
              <w:rPr>
                <w:rFonts w:ascii="Arial" w:hAnsi="Arial" w:cs="Arial"/>
              </w:rPr>
            </w:pPr>
            <w:r w:rsidRPr="00246F85">
              <w:rPr>
                <w:rFonts w:ascii="Arial" w:hAnsi="Arial" w:cs="Arial"/>
              </w:rPr>
              <w:t>16.8. Jei pasikeičia Šalies adresas ir (ar) kiti duomenys, Šalis turi informuoti kitą Šalį ne vėliau kaip per 5 (penkias) darbo dienas.</w:t>
            </w:r>
          </w:p>
        </w:tc>
        <w:tc>
          <w:tcPr>
            <w:tcW w:w="4672" w:type="dxa"/>
            <w:tcMar>
              <w:top w:w="60" w:type="dxa"/>
              <w:left w:w="100" w:type="dxa"/>
              <w:bottom w:w="60" w:type="dxa"/>
              <w:right w:w="100" w:type="dxa"/>
            </w:tcMar>
          </w:tcPr>
          <w:p w14:paraId="3D6B68DC" w14:textId="77777777" w:rsidR="00A1297C" w:rsidRPr="00246F85" w:rsidRDefault="00464DCE" w:rsidP="00246F85">
            <w:pPr>
              <w:spacing w:after="60"/>
              <w:jc w:val="both"/>
              <w:rPr>
                <w:rFonts w:ascii="Arial" w:hAnsi="Arial" w:cs="Arial"/>
              </w:rPr>
            </w:pPr>
            <w:r w:rsidRPr="00246F85">
              <w:rPr>
                <w:rFonts w:ascii="Arial" w:hAnsi="Arial" w:cs="Arial"/>
              </w:rPr>
              <w:t xml:space="preserve">16.8.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Party's</w:t>
            </w:r>
            <w:proofErr w:type="spellEnd"/>
            <w:r w:rsidRPr="00246F85">
              <w:rPr>
                <w:rFonts w:ascii="Arial" w:hAnsi="Arial" w:cs="Arial"/>
              </w:rPr>
              <w:t xml:space="preserve"> </w:t>
            </w:r>
            <w:proofErr w:type="spellStart"/>
            <w:r w:rsidRPr="00246F85">
              <w:rPr>
                <w:rFonts w:ascii="Arial" w:hAnsi="Arial" w:cs="Arial"/>
              </w:rPr>
              <w:t>address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inform</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5 (</w:t>
            </w:r>
            <w:proofErr w:type="spellStart"/>
            <w:r w:rsidRPr="00246F85">
              <w:rPr>
                <w:rFonts w:ascii="Arial" w:hAnsi="Arial" w:cs="Arial"/>
              </w:rPr>
              <w:t>five</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w:t>
            </w:r>
          </w:p>
        </w:tc>
      </w:tr>
      <w:tr w:rsidR="00A1297C" w:rsidRPr="00246F85" w14:paraId="4B3D505A" w14:textId="77777777" w:rsidTr="00B91B52">
        <w:tc>
          <w:tcPr>
            <w:tcW w:w="4354" w:type="dxa"/>
            <w:tcMar>
              <w:top w:w="60" w:type="dxa"/>
              <w:left w:w="100" w:type="dxa"/>
              <w:bottom w:w="60" w:type="dxa"/>
              <w:right w:w="100" w:type="dxa"/>
            </w:tcMar>
          </w:tcPr>
          <w:p w14:paraId="64B82219" w14:textId="77777777" w:rsidR="00A1297C" w:rsidRPr="00246F85" w:rsidRDefault="00464DCE" w:rsidP="00246F85">
            <w:pPr>
              <w:spacing w:after="60"/>
              <w:jc w:val="both"/>
              <w:rPr>
                <w:rFonts w:ascii="Arial" w:hAnsi="Arial" w:cs="Arial"/>
              </w:rPr>
            </w:pPr>
            <w:r w:rsidRPr="00246F85">
              <w:rPr>
                <w:rFonts w:ascii="Arial" w:hAnsi="Arial" w:cs="Arial"/>
              </w:rPr>
              <w:t xml:space="preserve">16.9.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Jeigu </w:t>
            </w:r>
            <w:r w:rsidRPr="00246F85">
              <w:rPr>
                <w:rFonts w:ascii="Arial" w:hAnsi="Arial" w:cs="Arial"/>
              </w:rPr>
              <w:lastRenderedPageBreak/>
              <w:t>pranešimas yra įteikiamas asmeniškai arba siunčiamas paštu ar per kurjerį, jis turi būti įteikiamas pasirašytinai ir laikomas gautu gavimo patvirtinime nurodytą dieną.</w:t>
            </w:r>
          </w:p>
        </w:tc>
        <w:tc>
          <w:tcPr>
            <w:tcW w:w="4672" w:type="dxa"/>
            <w:tcMar>
              <w:top w:w="60" w:type="dxa"/>
              <w:left w:w="100" w:type="dxa"/>
              <w:bottom w:w="60" w:type="dxa"/>
              <w:right w:w="100" w:type="dxa"/>
            </w:tcMar>
          </w:tcPr>
          <w:p w14:paraId="0700F82B"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16.9.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notifies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then</w:t>
            </w:r>
            <w:proofErr w:type="spellEnd"/>
            <w:r w:rsidRPr="00246F85">
              <w:rPr>
                <w:rFonts w:ascii="Arial" w:hAnsi="Arial" w:cs="Arial"/>
              </w:rPr>
              <w:t xml:space="preserve"> </w:t>
            </w:r>
            <w:proofErr w:type="spellStart"/>
            <w:r w:rsidRPr="00246F85">
              <w:rPr>
                <w:rFonts w:ascii="Arial" w:hAnsi="Arial" w:cs="Arial"/>
              </w:rPr>
              <w:t>after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receives</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it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send</w:t>
            </w:r>
            <w:proofErr w:type="spellEnd"/>
            <w:r w:rsidRPr="00246F85">
              <w:rPr>
                <w:rFonts w:ascii="Arial" w:hAnsi="Arial" w:cs="Arial"/>
              </w:rPr>
              <w:t xml:space="preserve">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notices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information</w:t>
            </w:r>
            <w:proofErr w:type="spellEnd"/>
            <w:r w:rsidRPr="00246F85">
              <w:rPr>
                <w:rFonts w:ascii="Arial" w:hAnsi="Arial" w:cs="Arial"/>
              </w:rPr>
              <w:t xml:space="preserve"> sent </w:t>
            </w:r>
            <w:proofErr w:type="spellStart"/>
            <w:r w:rsidRPr="00246F85">
              <w:rPr>
                <w:rFonts w:ascii="Arial" w:hAnsi="Arial" w:cs="Arial"/>
              </w:rPr>
              <w:t>pursuant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new</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does</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notify</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until</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receives</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sending</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notice</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last</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known</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proper</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fails</w:t>
            </w:r>
            <w:proofErr w:type="spellEnd"/>
            <w:r w:rsidRPr="00246F85">
              <w:rPr>
                <w:rFonts w:ascii="Arial" w:hAnsi="Arial" w:cs="Arial"/>
              </w:rPr>
              <w:t xml:space="preserve"> to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these</w:t>
            </w:r>
            <w:proofErr w:type="spellEnd"/>
            <w:r w:rsidRPr="00246F85">
              <w:rPr>
                <w:rFonts w:ascii="Arial" w:hAnsi="Arial" w:cs="Arial"/>
              </w:rPr>
              <w:t xml:space="preserve"> </w:t>
            </w:r>
            <w:proofErr w:type="spellStart"/>
            <w:r w:rsidRPr="00246F85">
              <w:rPr>
                <w:rFonts w:ascii="Arial" w:hAnsi="Arial" w:cs="Arial"/>
              </w:rPr>
              <w:t>requirements</w:t>
            </w:r>
            <w:proofErr w:type="spellEnd"/>
            <w:r w:rsidRPr="00246F85">
              <w:rPr>
                <w:rFonts w:ascii="Arial" w:hAnsi="Arial" w:cs="Arial"/>
              </w:rPr>
              <w:t xml:space="preserve">, it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a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response</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actions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performed</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basis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last</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known</w:t>
            </w:r>
            <w:proofErr w:type="spellEnd"/>
            <w:r w:rsidRPr="00246F85">
              <w:rPr>
                <w:rFonts w:ascii="Arial" w:hAnsi="Arial" w:cs="Arial"/>
              </w:rPr>
              <w:t xml:space="preserve"> to it, are </w:t>
            </w:r>
            <w:proofErr w:type="spellStart"/>
            <w:r w:rsidRPr="00246F85">
              <w:rPr>
                <w:rFonts w:ascii="Arial" w:hAnsi="Arial" w:cs="Arial"/>
              </w:rPr>
              <w:t>contrary</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terms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it </w:t>
            </w:r>
            <w:proofErr w:type="spellStart"/>
            <w:r w:rsidRPr="00246F85">
              <w:rPr>
                <w:rFonts w:ascii="Arial" w:hAnsi="Arial" w:cs="Arial"/>
              </w:rPr>
              <w:t>did</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receive</w:t>
            </w:r>
            <w:proofErr w:type="spellEnd"/>
            <w:r w:rsidRPr="00246F85">
              <w:rPr>
                <w:rFonts w:ascii="Arial" w:hAnsi="Arial" w:cs="Arial"/>
              </w:rPr>
              <w:t xml:space="preserve"> </w:t>
            </w:r>
            <w:proofErr w:type="spellStart"/>
            <w:r w:rsidRPr="00246F85">
              <w:rPr>
                <w:rFonts w:ascii="Arial" w:hAnsi="Arial" w:cs="Arial"/>
              </w:rPr>
              <w:t>any</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 xml:space="preserve"> sent to </w:t>
            </w:r>
            <w:proofErr w:type="spellStart"/>
            <w:r w:rsidRPr="00246F85">
              <w:rPr>
                <w:rFonts w:ascii="Arial" w:hAnsi="Arial" w:cs="Arial"/>
              </w:rPr>
              <w:t>those</w:t>
            </w:r>
            <w:proofErr w:type="spellEnd"/>
            <w:r w:rsidRPr="00246F85">
              <w:rPr>
                <w:rFonts w:ascii="Arial" w:hAnsi="Arial" w:cs="Arial"/>
              </w:rPr>
              <w:t xml:space="preserve"> </w:t>
            </w:r>
            <w:proofErr w:type="spellStart"/>
            <w:r w:rsidRPr="00246F85">
              <w:rPr>
                <w:rFonts w:ascii="Arial" w:hAnsi="Arial" w:cs="Arial"/>
              </w:rPr>
              <w:t>details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w:t>
            </w:r>
            <w:proofErr w:type="spellStart"/>
            <w:r w:rsidRPr="00246F85">
              <w:rPr>
                <w:rFonts w:ascii="Arial" w:hAnsi="Arial" w:cs="Arial"/>
              </w:rPr>
              <w:t>delivered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person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sent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post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courier</w:t>
            </w:r>
            <w:proofErr w:type="spellEnd"/>
            <w:r w:rsidRPr="00246F85">
              <w:rPr>
                <w:rFonts w:ascii="Arial" w:hAnsi="Arial" w:cs="Arial"/>
              </w:rPr>
              <w:t xml:space="preserve">, it </w:t>
            </w:r>
            <w:proofErr w:type="spellStart"/>
            <w:r w:rsidRPr="00246F85">
              <w:rPr>
                <w:rFonts w:ascii="Arial" w:hAnsi="Arial" w:cs="Arial"/>
              </w:rPr>
              <w:t>must</w:t>
            </w:r>
            <w:proofErr w:type="spellEnd"/>
            <w:r w:rsidRPr="00246F85">
              <w:rPr>
                <w:rFonts w:ascii="Arial" w:hAnsi="Arial" w:cs="Arial"/>
              </w:rPr>
              <w:t xml:space="preserve"> be </w:t>
            </w:r>
            <w:proofErr w:type="spellStart"/>
            <w:r w:rsidRPr="00246F85">
              <w:rPr>
                <w:rFonts w:ascii="Arial" w:hAnsi="Arial" w:cs="Arial"/>
              </w:rPr>
              <w:t>delivered</w:t>
            </w:r>
            <w:proofErr w:type="spellEnd"/>
            <w:r w:rsidRPr="00246F85">
              <w:rPr>
                <w:rFonts w:ascii="Arial" w:hAnsi="Arial" w:cs="Arial"/>
              </w:rPr>
              <w:t xml:space="preserve"> </w:t>
            </w:r>
            <w:proofErr w:type="spellStart"/>
            <w:r w:rsidRPr="00246F85">
              <w:rPr>
                <w:rFonts w:ascii="Arial" w:hAnsi="Arial" w:cs="Arial"/>
              </w:rPr>
              <w:t>against</w:t>
            </w:r>
            <w:proofErr w:type="spellEnd"/>
            <w:r w:rsidRPr="00246F85">
              <w:rPr>
                <w:rFonts w:ascii="Arial" w:hAnsi="Arial" w:cs="Arial"/>
              </w:rPr>
              <w:t xml:space="preserve"> </w:t>
            </w:r>
            <w:proofErr w:type="spellStart"/>
            <w:r w:rsidRPr="00246F85">
              <w:rPr>
                <w:rFonts w:ascii="Arial" w:hAnsi="Arial" w:cs="Arial"/>
              </w:rPr>
              <w:t>signature</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lastRenderedPageBreak/>
              <w:t>received</w:t>
            </w:r>
            <w:proofErr w:type="spellEnd"/>
            <w:r w:rsidRPr="00246F85">
              <w:rPr>
                <w:rFonts w:ascii="Arial" w:hAnsi="Arial" w:cs="Arial"/>
              </w:rPr>
              <w:t xml:space="preserve">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date</w:t>
            </w:r>
            <w:proofErr w:type="spellEnd"/>
            <w:r w:rsidRPr="00246F85">
              <w:rPr>
                <w:rFonts w:ascii="Arial" w:hAnsi="Arial" w:cs="Arial"/>
              </w:rPr>
              <w:t xml:space="preserve"> </w:t>
            </w:r>
            <w:proofErr w:type="spellStart"/>
            <w:r w:rsidRPr="00246F85">
              <w:rPr>
                <w:rFonts w:ascii="Arial" w:hAnsi="Arial" w:cs="Arial"/>
              </w:rPr>
              <w:t>indicated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confirmation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receipt</w:t>
            </w:r>
            <w:proofErr w:type="spellEnd"/>
            <w:r w:rsidRPr="00246F85">
              <w:rPr>
                <w:rFonts w:ascii="Arial" w:hAnsi="Arial" w:cs="Arial"/>
              </w:rPr>
              <w:t>.</w:t>
            </w:r>
          </w:p>
        </w:tc>
      </w:tr>
      <w:tr w:rsidR="00A1297C" w:rsidRPr="00246F85" w14:paraId="7D527932" w14:textId="77777777" w:rsidTr="00B91B52">
        <w:tc>
          <w:tcPr>
            <w:tcW w:w="4354" w:type="dxa"/>
            <w:tcMar>
              <w:top w:w="60" w:type="dxa"/>
              <w:left w:w="100" w:type="dxa"/>
              <w:bottom w:w="60" w:type="dxa"/>
              <w:right w:w="100" w:type="dxa"/>
            </w:tcMar>
          </w:tcPr>
          <w:p w14:paraId="0A407885" w14:textId="77777777" w:rsidR="00A1297C" w:rsidRPr="00246F85" w:rsidRDefault="00464DCE" w:rsidP="00246F85">
            <w:pPr>
              <w:spacing w:after="60"/>
              <w:jc w:val="both"/>
              <w:rPr>
                <w:rFonts w:ascii="Arial" w:hAnsi="Arial" w:cs="Arial"/>
              </w:rPr>
            </w:pPr>
            <w:r w:rsidRPr="00246F85">
              <w:rPr>
                <w:rFonts w:ascii="Arial" w:hAnsi="Arial" w:cs="Arial"/>
              </w:rPr>
              <w:lastRenderedPageBreak/>
              <w:t>16.10. Jeigu pranešimas siunčiamas el. paštu (patvirtinant gavimą), laikoma, kad Šalis jį gavo kitą darbo dieną.</w:t>
            </w:r>
          </w:p>
        </w:tc>
        <w:tc>
          <w:tcPr>
            <w:tcW w:w="4672" w:type="dxa"/>
            <w:tcMar>
              <w:top w:w="60" w:type="dxa"/>
              <w:left w:w="100" w:type="dxa"/>
              <w:bottom w:w="60" w:type="dxa"/>
              <w:right w:w="100" w:type="dxa"/>
            </w:tcMar>
          </w:tcPr>
          <w:p w14:paraId="665C4867" w14:textId="77777777" w:rsidR="00A1297C" w:rsidRPr="00246F85" w:rsidRDefault="00464DCE" w:rsidP="00246F85">
            <w:pPr>
              <w:spacing w:after="60"/>
              <w:jc w:val="both"/>
              <w:rPr>
                <w:rFonts w:ascii="Arial" w:hAnsi="Arial" w:cs="Arial"/>
              </w:rPr>
            </w:pPr>
            <w:r w:rsidRPr="00246F85">
              <w:rPr>
                <w:rFonts w:ascii="Arial" w:hAnsi="Arial" w:cs="Arial"/>
              </w:rPr>
              <w:t xml:space="preserve">16.10.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sent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email</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confirmation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receipt</w:t>
            </w:r>
            <w:proofErr w:type="spellEnd"/>
            <w:r w:rsidRPr="00246F85">
              <w:rPr>
                <w:rFonts w:ascii="Arial" w:hAnsi="Arial" w:cs="Arial"/>
              </w:rPr>
              <w:t xml:space="preserve">), it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it </w:t>
            </w:r>
            <w:proofErr w:type="spellStart"/>
            <w:r w:rsidRPr="00246F85">
              <w:rPr>
                <w:rFonts w:ascii="Arial" w:hAnsi="Arial" w:cs="Arial"/>
              </w:rPr>
              <w:t>on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next</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w:t>
            </w:r>
            <w:proofErr w:type="spellEnd"/>
            <w:r w:rsidRPr="00246F85">
              <w:rPr>
                <w:rFonts w:ascii="Arial" w:hAnsi="Arial" w:cs="Arial"/>
              </w:rPr>
              <w:t>.</w:t>
            </w:r>
          </w:p>
        </w:tc>
      </w:tr>
      <w:tr w:rsidR="00A1297C" w:rsidRPr="00246F85" w14:paraId="00443763" w14:textId="77777777" w:rsidTr="00B91B52">
        <w:tc>
          <w:tcPr>
            <w:tcW w:w="4354" w:type="dxa"/>
            <w:tcMar>
              <w:top w:w="60" w:type="dxa"/>
              <w:left w:w="100" w:type="dxa"/>
              <w:bottom w:w="60" w:type="dxa"/>
              <w:right w:w="100" w:type="dxa"/>
            </w:tcMar>
          </w:tcPr>
          <w:p w14:paraId="600074F0" w14:textId="77777777" w:rsidR="00A1297C" w:rsidRPr="00246F85" w:rsidRDefault="00464DCE" w:rsidP="00246F85">
            <w:pPr>
              <w:spacing w:after="60"/>
              <w:jc w:val="both"/>
              <w:rPr>
                <w:rFonts w:ascii="Arial" w:hAnsi="Arial" w:cs="Arial"/>
              </w:rPr>
            </w:pPr>
            <w:r w:rsidRPr="00246F85">
              <w:rPr>
                <w:rFonts w:ascii="Arial" w:hAnsi="Arial" w:cs="Arial"/>
              </w:rPr>
              <w:t>16.11. Jeigu pranešimas siunčiamas keliais skirtingais būdais, laikoma, kad naudotojas jį gavo tada, kai jis gavo pirmesnįjį pranešimą.</w:t>
            </w:r>
          </w:p>
        </w:tc>
        <w:tc>
          <w:tcPr>
            <w:tcW w:w="4672" w:type="dxa"/>
            <w:tcMar>
              <w:top w:w="60" w:type="dxa"/>
              <w:left w:w="100" w:type="dxa"/>
              <w:bottom w:w="60" w:type="dxa"/>
              <w:right w:w="100" w:type="dxa"/>
            </w:tcMar>
          </w:tcPr>
          <w:p w14:paraId="0C930C1C" w14:textId="77777777" w:rsidR="00A1297C" w:rsidRPr="00246F85" w:rsidRDefault="00464DCE" w:rsidP="00246F85">
            <w:pPr>
              <w:spacing w:after="60"/>
              <w:jc w:val="both"/>
              <w:rPr>
                <w:rFonts w:ascii="Arial" w:hAnsi="Arial" w:cs="Arial"/>
              </w:rPr>
            </w:pPr>
            <w:r w:rsidRPr="00246F85">
              <w:rPr>
                <w:rFonts w:ascii="Arial" w:hAnsi="Arial" w:cs="Arial"/>
              </w:rPr>
              <w:t xml:space="preserve">16.11.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notice</w:t>
            </w:r>
            <w:proofErr w:type="spellEnd"/>
            <w:r w:rsidRPr="00246F85">
              <w:rPr>
                <w:rFonts w:ascii="Arial" w:hAnsi="Arial" w:cs="Arial"/>
              </w:rPr>
              <w:t xml:space="preserve"> </w:t>
            </w:r>
            <w:proofErr w:type="spellStart"/>
            <w:r w:rsidRPr="00246F85">
              <w:rPr>
                <w:rFonts w:ascii="Arial" w:hAnsi="Arial" w:cs="Arial"/>
              </w:rPr>
              <w:t>is</w:t>
            </w:r>
            <w:proofErr w:type="spellEnd"/>
            <w:r w:rsidRPr="00246F85">
              <w:rPr>
                <w:rFonts w:ascii="Arial" w:hAnsi="Arial" w:cs="Arial"/>
              </w:rPr>
              <w:t xml:space="preserve"> sent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several</w:t>
            </w:r>
            <w:proofErr w:type="spellEnd"/>
            <w:r w:rsidRPr="00246F85">
              <w:rPr>
                <w:rFonts w:ascii="Arial" w:hAnsi="Arial" w:cs="Arial"/>
              </w:rPr>
              <w:t xml:space="preserve"> </w:t>
            </w:r>
            <w:proofErr w:type="spellStart"/>
            <w:r w:rsidRPr="00246F85">
              <w:rPr>
                <w:rFonts w:ascii="Arial" w:hAnsi="Arial" w:cs="Arial"/>
              </w:rPr>
              <w:t>different</w:t>
            </w:r>
            <w:proofErr w:type="spellEnd"/>
            <w:r w:rsidRPr="00246F85">
              <w:rPr>
                <w:rFonts w:ascii="Arial" w:hAnsi="Arial" w:cs="Arial"/>
              </w:rPr>
              <w:t xml:space="preserve"> </w:t>
            </w:r>
            <w:proofErr w:type="spellStart"/>
            <w:r w:rsidRPr="00246F85">
              <w:rPr>
                <w:rFonts w:ascii="Arial" w:hAnsi="Arial" w:cs="Arial"/>
              </w:rPr>
              <w:t>means</w:t>
            </w:r>
            <w:proofErr w:type="spellEnd"/>
            <w:r w:rsidRPr="00246F85">
              <w:rPr>
                <w:rFonts w:ascii="Arial" w:hAnsi="Arial" w:cs="Arial"/>
              </w:rPr>
              <w:t xml:space="preserve">, it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deemed</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recipient</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it </w:t>
            </w:r>
            <w:proofErr w:type="spellStart"/>
            <w:r w:rsidRPr="00246F85">
              <w:rPr>
                <w:rFonts w:ascii="Arial" w:hAnsi="Arial" w:cs="Arial"/>
              </w:rPr>
              <w:t>when</w:t>
            </w:r>
            <w:proofErr w:type="spellEnd"/>
            <w:r w:rsidRPr="00246F85">
              <w:rPr>
                <w:rFonts w:ascii="Arial" w:hAnsi="Arial" w:cs="Arial"/>
              </w:rPr>
              <w:t xml:space="preserve"> it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earliest</w:t>
            </w:r>
            <w:proofErr w:type="spellEnd"/>
            <w:r w:rsidRPr="00246F85">
              <w:rPr>
                <w:rFonts w:ascii="Arial" w:hAnsi="Arial" w:cs="Arial"/>
              </w:rPr>
              <w:t xml:space="preserve"> </w:t>
            </w:r>
            <w:proofErr w:type="spellStart"/>
            <w:r w:rsidRPr="00246F85">
              <w:rPr>
                <w:rFonts w:ascii="Arial" w:hAnsi="Arial" w:cs="Arial"/>
              </w:rPr>
              <w:t>notice</w:t>
            </w:r>
            <w:proofErr w:type="spellEnd"/>
            <w:r w:rsidRPr="00246F85">
              <w:rPr>
                <w:rFonts w:ascii="Arial" w:hAnsi="Arial" w:cs="Arial"/>
              </w:rPr>
              <w:t>.</w:t>
            </w:r>
          </w:p>
        </w:tc>
      </w:tr>
      <w:tr w:rsidR="00A1297C" w:rsidRPr="00246F85" w14:paraId="4AC75673" w14:textId="77777777" w:rsidTr="00B91B52">
        <w:tc>
          <w:tcPr>
            <w:tcW w:w="4354" w:type="dxa"/>
            <w:tcMar>
              <w:top w:w="60" w:type="dxa"/>
              <w:left w:w="100" w:type="dxa"/>
              <w:bottom w:w="60" w:type="dxa"/>
              <w:right w:w="100" w:type="dxa"/>
            </w:tcMar>
          </w:tcPr>
          <w:p w14:paraId="540D80B1" w14:textId="77777777" w:rsidR="00A1297C" w:rsidRPr="00246F85" w:rsidRDefault="00464DCE" w:rsidP="00246F85">
            <w:pPr>
              <w:spacing w:after="60"/>
              <w:jc w:val="both"/>
              <w:rPr>
                <w:rFonts w:ascii="Arial" w:hAnsi="Arial" w:cs="Arial"/>
              </w:rPr>
            </w:pPr>
            <w:r w:rsidRPr="00246F85">
              <w:rPr>
                <w:rFonts w:ascii="Arial" w:hAnsi="Arial" w:cs="Arial"/>
              </w:rPr>
              <w:t>16.12. Kontaktinio adreso ir / arba kontaktinio asmens pasikeitimo atveju, Sutarties pakeitimas nėra sudaromas.</w:t>
            </w:r>
          </w:p>
        </w:tc>
        <w:tc>
          <w:tcPr>
            <w:tcW w:w="4672" w:type="dxa"/>
            <w:tcMar>
              <w:top w:w="60" w:type="dxa"/>
              <w:left w:w="100" w:type="dxa"/>
              <w:bottom w:w="60" w:type="dxa"/>
              <w:right w:w="100" w:type="dxa"/>
            </w:tcMar>
          </w:tcPr>
          <w:p w14:paraId="250EFB31" w14:textId="77777777" w:rsidR="00A1297C" w:rsidRPr="00246F85" w:rsidRDefault="00464DCE" w:rsidP="00246F85">
            <w:pPr>
              <w:spacing w:after="60"/>
              <w:jc w:val="both"/>
              <w:rPr>
                <w:rFonts w:ascii="Arial" w:hAnsi="Arial" w:cs="Arial"/>
              </w:rPr>
            </w:pPr>
            <w:r w:rsidRPr="00246F85">
              <w:rPr>
                <w:rFonts w:ascii="Arial" w:hAnsi="Arial" w:cs="Arial"/>
              </w:rPr>
              <w:t xml:space="preserve">16.12.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event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a </w:t>
            </w:r>
            <w:proofErr w:type="spellStart"/>
            <w:r w:rsidRPr="00246F85">
              <w:rPr>
                <w:rFonts w:ascii="Arial" w:hAnsi="Arial" w:cs="Arial"/>
              </w:rPr>
              <w:t>change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address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contact</w:t>
            </w:r>
            <w:proofErr w:type="spellEnd"/>
            <w:r w:rsidRPr="00246F85">
              <w:rPr>
                <w:rFonts w:ascii="Arial" w:hAnsi="Arial" w:cs="Arial"/>
              </w:rPr>
              <w:t xml:space="preserve"> </w:t>
            </w:r>
            <w:proofErr w:type="spellStart"/>
            <w:r w:rsidRPr="00246F85">
              <w:rPr>
                <w:rFonts w:ascii="Arial" w:hAnsi="Arial" w:cs="Arial"/>
              </w:rPr>
              <w:t>person</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amendment</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executed</w:t>
            </w:r>
            <w:proofErr w:type="spellEnd"/>
            <w:r w:rsidRPr="00246F85">
              <w:rPr>
                <w:rFonts w:ascii="Arial" w:hAnsi="Arial" w:cs="Arial"/>
              </w:rPr>
              <w:t>.</w:t>
            </w:r>
          </w:p>
        </w:tc>
      </w:tr>
      <w:tr w:rsidR="00A1297C" w:rsidRPr="00246F85" w14:paraId="2633A33B" w14:textId="77777777" w:rsidTr="00B91B52">
        <w:tc>
          <w:tcPr>
            <w:tcW w:w="4354" w:type="dxa"/>
            <w:tcMar>
              <w:top w:w="60" w:type="dxa"/>
              <w:left w:w="100" w:type="dxa"/>
              <w:bottom w:w="60" w:type="dxa"/>
              <w:right w:w="100" w:type="dxa"/>
            </w:tcMar>
          </w:tcPr>
          <w:p w14:paraId="5C4C56D6" w14:textId="77777777" w:rsidR="00A1297C" w:rsidRPr="00246F85" w:rsidRDefault="00464DCE" w:rsidP="00246F85">
            <w:pPr>
              <w:spacing w:after="60"/>
              <w:jc w:val="both"/>
              <w:rPr>
                <w:rFonts w:ascii="Arial" w:hAnsi="Arial" w:cs="Arial"/>
              </w:rPr>
            </w:pPr>
            <w:r w:rsidRPr="00246F85">
              <w:rPr>
                <w:rFonts w:ascii="Arial" w:hAnsi="Arial" w:cs="Arial"/>
              </w:rPr>
              <w:t>16.13. Šalių susirašinėjimas vyksta anglų arba lietuvių kalba. Visi oficialūs Šalių raštai, dokumentai rengiami lietuvių kalba arba jie yra pateikiami su vertimu į lietuvių kalbą.</w:t>
            </w:r>
          </w:p>
        </w:tc>
        <w:tc>
          <w:tcPr>
            <w:tcW w:w="4672" w:type="dxa"/>
            <w:tcMar>
              <w:top w:w="60" w:type="dxa"/>
              <w:left w:w="100" w:type="dxa"/>
              <w:bottom w:w="60" w:type="dxa"/>
              <w:right w:w="100" w:type="dxa"/>
            </w:tcMar>
          </w:tcPr>
          <w:p w14:paraId="77AC4082" w14:textId="77777777" w:rsidR="00A1297C" w:rsidRPr="00246F85" w:rsidRDefault="00464DCE" w:rsidP="00246F85">
            <w:pPr>
              <w:spacing w:after="60"/>
              <w:jc w:val="both"/>
              <w:rPr>
                <w:rFonts w:ascii="Arial" w:hAnsi="Arial" w:cs="Arial"/>
              </w:rPr>
            </w:pPr>
            <w:r w:rsidRPr="00246F85">
              <w:rPr>
                <w:rFonts w:ascii="Arial" w:hAnsi="Arial" w:cs="Arial"/>
              </w:rPr>
              <w:t xml:space="preserve">16.13. </w:t>
            </w:r>
            <w:proofErr w:type="spellStart"/>
            <w:r w:rsidRPr="00246F85">
              <w:rPr>
                <w:rFonts w:ascii="Arial" w:hAnsi="Arial" w:cs="Arial"/>
              </w:rPr>
              <w:t>Correspondence</w:t>
            </w:r>
            <w:proofErr w:type="spellEnd"/>
            <w:r w:rsidRPr="00246F85">
              <w:rPr>
                <w:rFonts w:ascii="Arial" w:hAnsi="Arial" w:cs="Arial"/>
              </w:rPr>
              <w:t xml:space="preserve"> </w:t>
            </w:r>
            <w:proofErr w:type="spellStart"/>
            <w:r w:rsidRPr="00246F85">
              <w:rPr>
                <w:rFonts w:ascii="Arial" w:hAnsi="Arial" w:cs="Arial"/>
              </w:rPr>
              <w:t>between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conducted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English </w:t>
            </w:r>
            <w:proofErr w:type="spellStart"/>
            <w:r w:rsidRPr="00246F85">
              <w:rPr>
                <w:rFonts w:ascii="Arial" w:hAnsi="Arial" w:cs="Arial"/>
              </w:rPr>
              <w:t>or</w:t>
            </w:r>
            <w:proofErr w:type="spellEnd"/>
            <w:r w:rsidRPr="00246F85">
              <w:rPr>
                <w:rFonts w:ascii="Arial" w:hAnsi="Arial" w:cs="Arial"/>
              </w:rPr>
              <w:t xml:space="preserve"> Lithuanian.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official</w:t>
            </w:r>
            <w:proofErr w:type="spellEnd"/>
            <w:r w:rsidRPr="00246F85">
              <w:rPr>
                <w:rFonts w:ascii="Arial" w:hAnsi="Arial" w:cs="Arial"/>
              </w:rPr>
              <w:t xml:space="preserve"> </w:t>
            </w:r>
            <w:proofErr w:type="spellStart"/>
            <w:r w:rsidRPr="00246F85">
              <w:rPr>
                <w:rFonts w:ascii="Arial" w:hAnsi="Arial" w:cs="Arial"/>
              </w:rPr>
              <w:t>letters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documents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prepared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Lithuanian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submitted</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a </w:t>
            </w:r>
            <w:proofErr w:type="spellStart"/>
            <w:r w:rsidRPr="00246F85">
              <w:rPr>
                <w:rFonts w:ascii="Arial" w:hAnsi="Arial" w:cs="Arial"/>
              </w:rPr>
              <w:t>translation</w:t>
            </w:r>
            <w:proofErr w:type="spellEnd"/>
            <w:r w:rsidRPr="00246F85">
              <w:rPr>
                <w:rFonts w:ascii="Arial" w:hAnsi="Arial" w:cs="Arial"/>
              </w:rPr>
              <w:t xml:space="preserve"> </w:t>
            </w:r>
            <w:proofErr w:type="spellStart"/>
            <w:r w:rsidRPr="00246F85">
              <w:rPr>
                <w:rFonts w:ascii="Arial" w:hAnsi="Arial" w:cs="Arial"/>
              </w:rPr>
              <w:t>into</w:t>
            </w:r>
            <w:proofErr w:type="spellEnd"/>
            <w:r w:rsidRPr="00246F85">
              <w:rPr>
                <w:rFonts w:ascii="Arial" w:hAnsi="Arial" w:cs="Arial"/>
              </w:rPr>
              <w:t xml:space="preserve"> Lithuanian.</w:t>
            </w:r>
          </w:p>
        </w:tc>
      </w:tr>
      <w:tr w:rsidR="00A1297C" w:rsidRPr="00246F85" w14:paraId="79FEA340" w14:textId="77777777" w:rsidTr="00B91B52">
        <w:tc>
          <w:tcPr>
            <w:tcW w:w="4354" w:type="dxa"/>
            <w:tcMar>
              <w:top w:w="60" w:type="dxa"/>
              <w:left w:w="100" w:type="dxa"/>
              <w:bottom w:w="60" w:type="dxa"/>
              <w:right w:w="100" w:type="dxa"/>
            </w:tcMar>
          </w:tcPr>
          <w:p w14:paraId="2609C668" w14:textId="77777777" w:rsidR="00A1297C" w:rsidRPr="00246F85" w:rsidRDefault="00464DCE" w:rsidP="00246F85">
            <w:pPr>
              <w:spacing w:after="60"/>
              <w:jc w:val="both"/>
              <w:rPr>
                <w:rFonts w:ascii="Arial" w:hAnsi="Arial" w:cs="Arial"/>
              </w:rPr>
            </w:pPr>
            <w:r w:rsidRPr="00246F85">
              <w:rPr>
                <w:rFonts w:ascii="Arial" w:hAnsi="Arial" w:cs="Arial"/>
              </w:rPr>
              <w:t>16.14. Šalis neturi teisės perleisti savo teisių ir įsipareigojimų pagal šią Sutartį tretiesiems asmenims be išankstinio raštiško kitos Šalies sutikimo.</w:t>
            </w:r>
          </w:p>
        </w:tc>
        <w:tc>
          <w:tcPr>
            <w:tcW w:w="4672" w:type="dxa"/>
            <w:tcMar>
              <w:top w:w="60" w:type="dxa"/>
              <w:left w:w="100" w:type="dxa"/>
              <w:bottom w:w="60" w:type="dxa"/>
              <w:right w:w="100" w:type="dxa"/>
            </w:tcMar>
          </w:tcPr>
          <w:p w14:paraId="600D518E" w14:textId="77777777" w:rsidR="00A1297C" w:rsidRPr="00246F85" w:rsidRDefault="00464DCE" w:rsidP="00246F85">
            <w:pPr>
              <w:spacing w:after="60"/>
              <w:jc w:val="both"/>
              <w:rPr>
                <w:rFonts w:ascii="Arial" w:hAnsi="Arial" w:cs="Arial"/>
              </w:rPr>
            </w:pPr>
            <w:r w:rsidRPr="00246F85">
              <w:rPr>
                <w:rFonts w:ascii="Arial" w:hAnsi="Arial" w:cs="Arial"/>
              </w:rPr>
              <w:t xml:space="preserve">16.14.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assign</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rights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to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prior</w:t>
            </w:r>
            <w:proofErr w:type="spellEnd"/>
            <w:r w:rsidRPr="00246F85">
              <w:rPr>
                <w:rFonts w:ascii="Arial" w:hAnsi="Arial" w:cs="Arial"/>
              </w:rPr>
              <w:t xml:space="preserve">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consent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w:t>
            </w:r>
          </w:p>
        </w:tc>
      </w:tr>
      <w:tr w:rsidR="00A1297C" w:rsidRPr="00246F85" w14:paraId="2C21441A" w14:textId="77777777" w:rsidTr="00B91B52">
        <w:tc>
          <w:tcPr>
            <w:tcW w:w="4354" w:type="dxa"/>
            <w:tcMar>
              <w:top w:w="60" w:type="dxa"/>
              <w:left w:w="100" w:type="dxa"/>
              <w:bottom w:w="60" w:type="dxa"/>
              <w:right w:w="100" w:type="dxa"/>
            </w:tcMar>
          </w:tcPr>
          <w:p w14:paraId="38C9D951" w14:textId="77777777" w:rsidR="00A1297C" w:rsidRPr="00246F85" w:rsidRDefault="00464DCE" w:rsidP="00B91B52">
            <w:pPr>
              <w:spacing w:after="60"/>
              <w:jc w:val="center"/>
              <w:rPr>
                <w:rFonts w:ascii="Arial" w:hAnsi="Arial" w:cs="Arial"/>
              </w:rPr>
            </w:pPr>
            <w:r w:rsidRPr="00246F85">
              <w:rPr>
                <w:rFonts w:ascii="Arial" w:hAnsi="Arial" w:cs="Arial"/>
                <w:b/>
                <w:bCs/>
              </w:rPr>
              <w:t>17. PRETENZIJOS IR GINČŲ SPRENDIMAS</w:t>
            </w:r>
          </w:p>
        </w:tc>
        <w:tc>
          <w:tcPr>
            <w:tcW w:w="4672" w:type="dxa"/>
            <w:tcMar>
              <w:top w:w="60" w:type="dxa"/>
              <w:left w:w="100" w:type="dxa"/>
              <w:bottom w:w="60" w:type="dxa"/>
              <w:right w:w="100" w:type="dxa"/>
            </w:tcMar>
          </w:tcPr>
          <w:p w14:paraId="32A2D710" w14:textId="77777777" w:rsidR="00A1297C" w:rsidRPr="00246F85" w:rsidRDefault="00464DCE" w:rsidP="00B91B52">
            <w:pPr>
              <w:spacing w:after="60"/>
              <w:jc w:val="center"/>
              <w:rPr>
                <w:rFonts w:ascii="Arial" w:hAnsi="Arial" w:cs="Arial"/>
              </w:rPr>
            </w:pPr>
            <w:r w:rsidRPr="00246F85">
              <w:rPr>
                <w:rFonts w:ascii="Arial" w:hAnsi="Arial" w:cs="Arial"/>
                <w:b/>
                <w:bCs/>
              </w:rPr>
              <w:t>17. CLAIMS AND DISPUTE RESOLUTION</w:t>
            </w:r>
          </w:p>
        </w:tc>
      </w:tr>
      <w:tr w:rsidR="00A1297C" w:rsidRPr="00246F85" w14:paraId="6C912BD4" w14:textId="77777777" w:rsidTr="00B91B52">
        <w:tc>
          <w:tcPr>
            <w:tcW w:w="4354" w:type="dxa"/>
            <w:tcMar>
              <w:top w:w="60" w:type="dxa"/>
              <w:left w:w="100" w:type="dxa"/>
              <w:bottom w:w="60" w:type="dxa"/>
              <w:right w:w="100" w:type="dxa"/>
            </w:tcMar>
          </w:tcPr>
          <w:p w14:paraId="133E5145" w14:textId="77777777" w:rsidR="00A1297C" w:rsidRPr="00246F85" w:rsidRDefault="00464DCE" w:rsidP="00246F85">
            <w:pPr>
              <w:spacing w:after="60"/>
              <w:jc w:val="both"/>
              <w:rPr>
                <w:rFonts w:ascii="Arial" w:hAnsi="Arial" w:cs="Arial"/>
              </w:rPr>
            </w:pPr>
            <w:r w:rsidRPr="00246F85">
              <w:rPr>
                <w:rFonts w:ascii="Arial" w:hAnsi="Arial" w:cs="Arial"/>
              </w:rPr>
              <w:t>17.1. Vykdydamos šią Sutartį, Šalys vadovaujasi Lietuvos Respublikos civiliniu kodeksu ir kitais įstatymais bei kitais teisės aktais, Taisyklėmis ir jų priedais.</w:t>
            </w:r>
          </w:p>
        </w:tc>
        <w:tc>
          <w:tcPr>
            <w:tcW w:w="4672" w:type="dxa"/>
            <w:tcMar>
              <w:top w:w="60" w:type="dxa"/>
              <w:left w:w="100" w:type="dxa"/>
              <w:bottom w:w="60" w:type="dxa"/>
              <w:right w:w="100" w:type="dxa"/>
            </w:tcMar>
          </w:tcPr>
          <w:p w14:paraId="58C083E7" w14:textId="77777777" w:rsidR="00A1297C" w:rsidRPr="00246F85" w:rsidRDefault="00464DCE" w:rsidP="00246F85">
            <w:pPr>
              <w:spacing w:after="60"/>
              <w:jc w:val="both"/>
              <w:rPr>
                <w:rFonts w:ascii="Arial" w:hAnsi="Arial" w:cs="Arial"/>
              </w:rPr>
            </w:pPr>
            <w:r w:rsidRPr="00246F85">
              <w:rPr>
                <w:rFonts w:ascii="Arial" w:hAnsi="Arial" w:cs="Arial"/>
              </w:rPr>
              <w:t xml:space="preserve">17.1.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performing</w:t>
            </w:r>
            <w:proofErr w:type="spellEnd"/>
            <w:r w:rsidRPr="00246F85">
              <w:rPr>
                <w:rFonts w:ascii="Arial" w:hAnsi="Arial" w:cs="Arial"/>
              </w:rPr>
              <w:t xml:space="preserve"> </w:t>
            </w:r>
            <w:proofErr w:type="spellStart"/>
            <w:r w:rsidRPr="00246F85">
              <w:rPr>
                <w:rFonts w:ascii="Arial" w:hAnsi="Arial" w:cs="Arial"/>
              </w:rPr>
              <w:t>this</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guided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Civil</w:t>
            </w:r>
            <w:proofErr w:type="spellEnd"/>
            <w:r w:rsidRPr="00246F85">
              <w:rPr>
                <w:rFonts w:ascii="Arial" w:hAnsi="Arial" w:cs="Arial"/>
              </w:rPr>
              <w:t xml:space="preserve"> </w:t>
            </w:r>
            <w:proofErr w:type="spellStart"/>
            <w:r w:rsidRPr="00246F85">
              <w:rPr>
                <w:rFonts w:ascii="Arial" w:hAnsi="Arial" w:cs="Arial"/>
              </w:rPr>
              <w:t>Code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Rules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annexes</w:t>
            </w:r>
            <w:proofErr w:type="spellEnd"/>
            <w:r w:rsidRPr="00246F85">
              <w:rPr>
                <w:rFonts w:ascii="Arial" w:hAnsi="Arial" w:cs="Arial"/>
              </w:rPr>
              <w:t>.</w:t>
            </w:r>
          </w:p>
        </w:tc>
      </w:tr>
      <w:tr w:rsidR="00A1297C" w:rsidRPr="00246F85" w14:paraId="0A1F63CF" w14:textId="77777777" w:rsidTr="00B91B52">
        <w:tc>
          <w:tcPr>
            <w:tcW w:w="4354" w:type="dxa"/>
            <w:tcMar>
              <w:top w:w="60" w:type="dxa"/>
              <w:left w:w="100" w:type="dxa"/>
              <w:bottom w:w="60" w:type="dxa"/>
              <w:right w:w="100" w:type="dxa"/>
            </w:tcMar>
          </w:tcPr>
          <w:p w14:paraId="184B47F9" w14:textId="46F0BE4B" w:rsidR="00A1297C" w:rsidRPr="00246F85" w:rsidRDefault="00464DCE" w:rsidP="00246F85">
            <w:pPr>
              <w:spacing w:after="60"/>
              <w:jc w:val="both"/>
              <w:rPr>
                <w:rFonts w:ascii="Arial" w:hAnsi="Arial" w:cs="Arial"/>
              </w:rPr>
            </w:pPr>
            <w:r>
              <w:rPr>
                <w:rFonts w:ascii="Arial" w:hAnsi="Arial" w:cs="Arial"/>
              </w:rPr>
              <w:t>17.2. Sutarčiai taikoma Lietuvos Respublikos teisė.</w:t>
            </w:r>
          </w:p>
        </w:tc>
        <w:tc>
          <w:tcPr>
            <w:tcW w:w="4672" w:type="dxa"/>
            <w:tcMar>
              <w:top w:w="60" w:type="dxa"/>
              <w:left w:w="100" w:type="dxa"/>
              <w:bottom w:w="60" w:type="dxa"/>
              <w:right w:w="100" w:type="dxa"/>
            </w:tcMar>
          </w:tcPr>
          <w:p w14:paraId="1B14DAED" w14:textId="3A17E90D" w:rsidR="00A1297C" w:rsidRPr="00246F85" w:rsidRDefault="00464DCE" w:rsidP="00246F85">
            <w:pPr>
              <w:spacing w:after="60"/>
              <w:jc w:val="both"/>
              <w:rPr>
                <w:rFonts w:ascii="Arial" w:hAnsi="Arial" w:cs="Arial"/>
              </w:rPr>
            </w:pPr>
            <w:r>
              <w:rPr>
                <w:rFonts w:ascii="Arial" w:hAnsi="Arial" w:cs="Arial"/>
              </w:rPr>
              <w:t xml:space="preserve">17.2.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Agreement</w:t>
            </w:r>
            <w:proofErr w:type="spellEnd"/>
            <w:r>
              <w:rPr>
                <w:rFonts w:ascii="Arial" w:hAnsi="Arial" w:cs="Arial"/>
              </w:rPr>
              <w:t xml:space="preserve"> </w:t>
            </w:r>
            <w:proofErr w:type="spellStart"/>
            <w:r>
              <w:rPr>
                <w:rFonts w:ascii="Arial" w:hAnsi="Arial" w:cs="Arial"/>
              </w:rPr>
              <w:t>shall</w:t>
            </w:r>
            <w:proofErr w:type="spellEnd"/>
            <w:r>
              <w:rPr>
                <w:rFonts w:ascii="Arial" w:hAnsi="Arial" w:cs="Arial"/>
              </w:rPr>
              <w:t xml:space="preserve"> be </w:t>
            </w:r>
            <w:proofErr w:type="spellStart"/>
            <w:r>
              <w:rPr>
                <w:rFonts w:ascii="Arial" w:hAnsi="Arial" w:cs="Arial"/>
              </w:rPr>
              <w:t>governed</w:t>
            </w:r>
            <w:proofErr w:type="spellEnd"/>
            <w:r>
              <w:rPr>
                <w:rFonts w:ascii="Arial" w:hAnsi="Arial" w:cs="Arial"/>
              </w:rPr>
              <w:t xml:space="preserve"> </w:t>
            </w:r>
            <w:proofErr w:type="spellStart"/>
            <w:r>
              <w:rPr>
                <w:rFonts w:ascii="Arial" w:hAnsi="Arial" w:cs="Arial"/>
              </w:rPr>
              <w:t>by</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Pr>
                <w:rFonts w:ascii="Arial" w:hAnsi="Arial" w:cs="Arial"/>
              </w:rPr>
              <w:t>Republic</w:t>
            </w:r>
            <w:proofErr w:type="spellEnd"/>
            <w:r>
              <w:rPr>
                <w:rFonts w:ascii="Arial" w:hAnsi="Arial" w:cs="Arial"/>
              </w:rPr>
              <w:t xml:space="preserve"> </w:t>
            </w:r>
            <w:proofErr w:type="spellStart"/>
            <w:r>
              <w:rPr>
                <w:rFonts w:ascii="Arial" w:hAnsi="Arial" w:cs="Arial"/>
              </w:rPr>
              <w:t>of</w:t>
            </w:r>
            <w:proofErr w:type="spellEnd"/>
            <w:r>
              <w:rPr>
                <w:rFonts w:ascii="Arial" w:hAnsi="Arial" w:cs="Arial"/>
              </w:rPr>
              <w:t xml:space="preserve"> Lithuania</w:t>
            </w:r>
            <w:r w:rsidRPr="00246F85">
              <w:rPr>
                <w:rFonts w:ascii="Arial" w:hAnsi="Arial" w:cs="Arial"/>
              </w:rPr>
              <w:t>.</w:t>
            </w:r>
          </w:p>
        </w:tc>
      </w:tr>
      <w:tr w:rsidR="00A1297C" w:rsidRPr="00246F85" w14:paraId="7D7A03DB" w14:textId="77777777" w:rsidTr="00B91B52">
        <w:tc>
          <w:tcPr>
            <w:tcW w:w="4354" w:type="dxa"/>
            <w:tcMar>
              <w:top w:w="60" w:type="dxa"/>
              <w:left w:w="100" w:type="dxa"/>
              <w:bottom w:w="60" w:type="dxa"/>
              <w:right w:w="100" w:type="dxa"/>
            </w:tcMar>
          </w:tcPr>
          <w:p w14:paraId="7144A808" w14:textId="77777777" w:rsidR="00A1297C" w:rsidRPr="00246F85" w:rsidRDefault="00464DCE" w:rsidP="00246F85">
            <w:pPr>
              <w:spacing w:after="60"/>
              <w:jc w:val="both"/>
              <w:rPr>
                <w:rFonts w:ascii="Arial" w:hAnsi="Arial" w:cs="Arial"/>
              </w:rPr>
            </w:pPr>
            <w:r w:rsidRPr="00246F85">
              <w:rPr>
                <w:rFonts w:ascii="Arial" w:hAnsi="Arial" w:cs="Arial"/>
              </w:rPr>
              <w:t>17.3. Visi ginčai, nesutarimai ar reikalavimai, kylantys iš Sutarties arba susiję su Sutartimi, jos pažeidimu, nutraukimu ar galiojimu, sprendžiami derybomis. Nepavykus ginčo ar nesutarimo išspręsti derybomis, toks ginčas ar nesutarimas sprendžiamas teismine tvarka kompetentingame Lietuvos Respublikos teisme pagal Bendrovės buveinės vietą.</w:t>
            </w:r>
          </w:p>
        </w:tc>
        <w:tc>
          <w:tcPr>
            <w:tcW w:w="4672" w:type="dxa"/>
            <w:tcMar>
              <w:top w:w="60" w:type="dxa"/>
              <w:left w:w="100" w:type="dxa"/>
              <w:bottom w:w="60" w:type="dxa"/>
              <w:right w:w="100" w:type="dxa"/>
            </w:tcMar>
          </w:tcPr>
          <w:p w14:paraId="71EF1EB5" w14:textId="77777777" w:rsidR="00A1297C" w:rsidRPr="00246F85" w:rsidRDefault="00464DCE" w:rsidP="00246F85">
            <w:pPr>
              <w:spacing w:after="60"/>
              <w:jc w:val="both"/>
              <w:rPr>
                <w:rFonts w:ascii="Arial" w:hAnsi="Arial" w:cs="Arial"/>
              </w:rPr>
            </w:pPr>
            <w:r w:rsidRPr="00246F85">
              <w:rPr>
                <w:rFonts w:ascii="Arial" w:hAnsi="Arial" w:cs="Arial"/>
              </w:rPr>
              <w:t xml:space="preserve">17.3. </w:t>
            </w:r>
            <w:proofErr w:type="spellStart"/>
            <w:r w:rsidRPr="00246F85">
              <w:rPr>
                <w:rFonts w:ascii="Arial" w:hAnsi="Arial" w:cs="Arial"/>
              </w:rPr>
              <w:t>All</w:t>
            </w:r>
            <w:proofErr w:type="spellEnd"/>
            <w:r w:rsidRPr="00246F85">
              <w:rPr>
                <w:rFonts w:ascii="Arial" w:hAnsi="Arial" w:cs="Arial"/>
              </w:rPr>
              <w:t xml:space="preserve"> </w:t>
            </w:r>
            <w:proofErr w:type="spellStart"/>
            <w:r w:rsidRPr="00246F85">
              <w:rPr>
                <w:rFonts w:ascii="Arial" w:hAnsi="Arial" w:cs="Arial"/>
              </w:rPr>
              <w:t>disputes</w:t>
            </w:r>
            <w:proofErr w:type="spellEnd"/>
            <w:r w:rsidRPr="00246F85">
              <w:rPr>
                <w:rFonts w:ascii="Arial" w:hAnsi="Arial" w:cs="Arial"/>
              </w:rPr>
              <w:t xml:space="preserve">, </w:t>
            </w:r>
            <w:proofErr w:type="spellStart"/>
            <w:r w:rsidRPr="00246F85">
              <w:rPr>
                <w:rFonts w:ascii="Arial" w:hAnsi="Arial" w:cs="Arial"/>
              </w:rPr>
              <w:t>disagreements</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claims</w:t>
            </w:r>
            <w:proofErr w:type="spellEnd"/>
            <w:r w:rsidRPr="00246F85">
              <w:rPr>
                <w:rFonts w:ascii="Arial" w:hAnsi="Arial" w:cs="Arial"/>
              </w:rPr>
              <w:t xml:space="preserve"> </w:t>
            </w:r>
            <w:proofErr w:type="spellStart"/>
            <w:r w:rsidRPr="00246F85">
              <w:rPr>
                <w:rFonts w:ascii="Arial" w:hAnsi="Arial" w:cs="Arial"/>
              </w:rPr>
              <w:t>arising</w:t>
            </w:r>
            <w:proofErr w:type="spellEnd"/>
            <w:r w:rsidRPr="00246F85">
              <w:rPr>
                <w:rFonts w:ascii="Arial" w:hAnsi="Arial" w:cs="Arial"/>
              </w:rPr>
              <w:t xml:space="preserve"> </w:t>
            </w:r>
            <w:proofErr w:type="spellStart"/>
            <w:r w:rsidRPr="00246F85">
              <w:rPr>
                <w:rFonts w:ascii="Arial" w:hAnsi="Arial" w:cs="Arial"/>
              </w:rPr>
              <w:t>from</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related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its</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termination</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validity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resolved</w:t>
            </w:r>
            <w:proofErr w:type="spellEnd"/>
            <w:r w:rsidRPr="00246F85">
              <w:rPr>
                <w:rFonts w:ascii="Arial" w:hAnsi="Arial" w:cs="Arial"/>
              </w:rPr>
              <w:t xml:space="preserve"> </w:t>
            </w:r>
            <w:proofErr w:type="spellStart"/>
            <w:r w:rsidRPr="00246F85">
              <w:rPr>
                <w:rFonts w:ascii="Arial" w:hAnsi="Arial" w:cs="Arial"/>
              </w:rPr>
              <w:t>through</w:t>
            </w:r>
            <w:proofErr w:type="spellEnd"/>
            <w:r w:rsidRPr="00246F85">
              <w:rPr>
                <w:rFonts w:ascii="Arial" w:hAnsi="Arial" w:cs="Arial"/>
              </w:rPr>
              <w:t xml:space="preserve"> </w:t>
            </w:r>
            <w:proofErr w:type="spellStart"/>
            <w:r w:rsidRPr="00246F85">
              <w:rPr>
                <w:rFonts w:ascii="Arial" w:hAnsi="Arial" w:cs="Arial"/>
              </w:rPr>
              <w:t>negotiations</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a dispute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disagreement</w:t>
            </w:r>
            <w:proofErr w:type="spellEnd"/>
            <w:r w:rsidRPr="00246F85">
              <w:rPr>
                <w:rFonts w:ascii="Arial" w:hAnsi="Arial" w:cs="Arial"/>
              </w:rPr>
              <w:t xml:space="preserve"> </w:t>
            </w:r>
            <w:proofErr w:type="spellStart"/>
            <w:r w:rsidRPr="00246F85">
              <w:rPr>
                <w:rFonts w:ascii="Arial" w:hAnsi="Arial" w:cs="Arial"/>
              </w:rPr>
              <w:t>cannot</w:t>
            </w:r>
            <w:proofErr w:type="spellEnd"/>
            <w:r w:rsidRPr="00246F85">
              <w:rPr>
                <w:rFonts w:ascii="Arial" w:hAnsi="Arial" w:cs="Arial"/>
              </w:rPr>
              <w:t xml:space="preserve"> be </w:t>
            </w:r>
            <w:proofErr w:type="spellStart"/>
            <w:r w:rsidRPr="00246F85">
              <w:rPr>
                <w:rFonts w:ascii="Arial" w:hAnsi="Arial" w:cs="Arial"/>
              </w:rPr>
              <w:t>resolved</w:t>
            </w:r>
            <w:proofErr w:type="spellEnd"/>
            <w:r w:rsidRPr="00246F85">
              <w:rPr>
                <w:rFonts w:ascii="Arial" w:hAnsi="Arial" w:cs="Arial"/>
              </w:rPr>
              <w:t xml:space="preserve"> </w:t>
            </w:r>
            <w:proofErr w:type="spellStart"/>
            <w:r w:rsidRPr="00246F85">
              <w:rPr>
                <w:rFonts w:ascii="Arial" w:hAnsi="Arial" w:cs="Arial"/>
              </w:rPr>
              <w:t>through</w:t>
            </w:r>
            <w:proofErr w:type="spellEnd"/>
            <w:r w:rsidRPr="00246F85">
              <w:rPr>
                <w:rFonts w:ascii="Arial" w:hAnsi="Arial" w:cs="Arial"/>
              </w:rPr>
              <w:t xml:space="preserve"> </w:t>
            </w:r>
            <w:proofErr w:type="spellStart"/>
            <w:r w:rsidRPr="00246F85">
              <w:rPr>
                <w:rFonts w:ascii="Arial" w:hAnsi="Arial" w:cs="Arial"/>
              </w:rPr>
              <w:t>negotiations</w:t>
            </w:r>
            <w:proofErr w:type="spellEnd"/>
            <w:r w:rsidRPr="00246F85">
              <w:rPr>
                <w:rFonts w:ascii="Arial" w:hAnsi="Arial" w:cs="Arial"/>
              </w:rPr>
              <w:t xml:space="preserve">, </w:t>
            </w:r>
            <w:proofErr w:type="spellStart"/>
            <w:r w:rsidRPr="00246F85">
              <w:rPr>
                <w:rFonts w:ascii="Arial" w:hAnsi="Arial" w:cs="Arial"/>
              </w:rPr>
              <w:t>such</w:t>
            </w:r>
            <w:proofErr w:type="spellEnd"/>
            <w:r w:rsidRPr="00246F85">
              <w:rPr>
                <w:rFonts w:ascii="Arial" w:hAnsi="Arial" w:cs="Arial"/>
              </w:rPr>
              <w:t xml:space="preserve"> dispute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disagreement</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be </w:t>
            </w:r>
            <w:proofErr w:type="spellStart"/>
            <w:r w:rsidRPr="00246F85">
              <w:rPr>
                <w:rFonts w:ascii="Arial" w:hAnsi="Arial" w:cs="Arial"/>
              </w:rPr>
              <w:t>resolved</w:t>
            </w:r>
            <w:proofErr w:type="spellEnd"/>
            <w:r w:rsidRPr="00246F85">
              <w:rPr>
                <w:rFonts w:ascii="Arial" w:hAnsi="Arial" w:cs="Arial"/>
              </w:rPr>
              <w:t xml:space="preserve"> </w:t>
            </w:r>
            <w:proofErr w:type="spellStart"/>
            <w:r w:rsidRPr="00246F85">
              <w:rPr>
                <w:rFonts w:ascii="Arial" w:hAnsi="Arial" w:cs="Arial"/>
              </w:rPr>
              <w:t>through</w:t>
            </w:r>
            <w:proofErr w:type="spellEnd"/>
            <w:r w:rsidRPr="00246F85">
              <w:rPr>
                <w:rFonts w:ascii="Arial" w:hAnsi="Arial" w:cs="Arial"/>
              </w:rPr>
              <w:t xml:space="preserve"> </w:t>
            </w:r>
            <w:proofErr w:type="spellStart"/>
            <w:r w:rsidRPr="00246F85">
              <w:rPr>
                <w:rFonts w:ascii="Arial" w:hAnsi="Arial" w:cs="Arial"/>
              </w:rPr>
              <w:t>judicial</w:t>
            </w:r>
            <w:proofErr w:type="spellEnd"/>
            <w:r w:rsidRPr="00246F85">
              <w:rPr>
                <w:rFonts w:ascii="Arial" w:hAnsi="Arial" w:cs="Arial"/>
              </w:rPr>
              <w:t xml:space="preserve"> </w:t>
            </w:r>
            <w:proofErr w:type="spellStart"/>
            <w:r w:rsidRPr="00246F85">
              <w:rPr>
                <w:rFonts w:ascii="Arial" w:hAnsi="Arial" w:cs="Arial"/>
              </w:rPr>
              <w:t>proceedings</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a </w:t>
            </w:r>
            <w:proofErr w:type="spellStart"/>
            <w:r w:rsidRPr="00246F85">
              <w:rPr>
                <w:rFonts w:ascii="Arial" w:hAnsi="Arial" w:cs="Arial"/>
              </w:rPr>
              <w:t>competent</w:t>
            </w:r>
            <w:proofErr w:type="spellEnd"/>
            <w:r w:rsidRPr="00246F85">
              <w:rPr>
                <w:rFonts w:ascii="Arial" w:hAnsi="Arial" w:cs="Arial"/>
              </w:rPr>
              <w:t xml:space="preserve"> </w:t>
            </w:r>
            <w:proofErr w:type="spellStart"/>
            <w:r w:rsidRPr="00246F85">
              <w:rPr>
                <w:rFonts w:ascii="Arial" w:hAnsi="Arial" w:cs="Arial"/>
              </w:rPr>
              <w:t>court</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 </w:t>
            </w:r>
            <w:proofErr w:type="spellStart"/>
            <w:r w:rsidRPr="00246F85">
              <w:rPr>
                <w:rFonts w:ascii="Arial" w:hAnsi="Arial" w:cs="Arial"/>
              </w:rPr>
              <w:t>according</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registered</w:t>
            </w:r>
            <w:proofErr w:type="spellEnd"/>
            <w:r w:rsidRPr="00246F85">
              <w:rPr>
                <w:rFonts w:ascii="Arial" w:hAnsi="Arial" w:cs="Arial"/>
              </w:rPr>
              <w:t xml:space="preserve"> </w:t>
            </w:r>
            <w:proofErr w:type="spellStart"/>
            <w:r w:rsidRPr="00246F85">
              <w:rPr>
                <w:rFonts w:ascii="Arial" w:hAnsi="Arial" w:cs="Arial"/>
              </w:rPr>
              <w:t>office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Company.</w:t>
            </w:r>
          </w:p>
        </w:tc>
      </w:tr>
      <w:tr w:rsidR="00A1297C" w:rsidRPr="00246F85" w14:paraId="15164579" w14:textId="77777777" w:rsidTr="00B91B52">
        <w:tc>
          <w:tcPr>
            <w:tcW w:w="4354" w:type="dxa"/>
            <w:tcMar>
              <w:top w:w="60" w:type="dxa"/>
              <w:left w:w="100" w:type="dxa"/>
              <w:bottom w:w="60" w:type="dxa"/>
              <w:right w:w="100" w:type="dxa"/>
            </w:tcMar>
          </w:tcPr>
          <w:p w14:paraId="4CF2DD5F" w14:textId="77777777" w:rsidR="00A1297C" w:rsidRPr="00246F85" w:rsidRDefault="00464DCE" w:rsidP="00246F85">
            <w:pPr>
              <w:spacing w:after="60"/>
              <w:jc w:val="both"/>
              <w:rPr>
                <w:rFonts w:ascii="Arial" w:hAnsi="Arial" w:cs="Arial"/>
              </w:rPr>
            </w:pPr>
            <w:r w:rsidRPr="00246F85">
              <w:rPr>
                <w:rFonts w:ascii="Arial" w:hAnsi="Arial" w:cs="Arial"/>
              </w:rPr>
              <w:t>17.3.1. Kilę ginčai nesudaro pagrindo Šalims atsisakyti vykdyti savo prievoles pagal Sutartį.</w:t>
            </w:r>
          </w:p>
        </w:tc>
        <w:tc>
          <w:tcPr>
            <w:tcW w:w="4672" w:type="dxa"/>
            <w:tcMar>
              <w:top w:w="60" w:type="dxa"/>
              <w:left w:w="100" w:type="dxa"/>
              <w:bottom w:w="60" w:type="dxa"/>
              <w:right w:w="100" w:type="dxa"/>
            </w:tcMar>
          </w:tcPr>
          <w:p w14:paraId="1C23663F" w14:textId="77777777" w:rsidR="00A1297C" w:rsidRPr="00246F85" w:rsidRDefault="00464DCE" w:rsidP="00246F85">
            <w:pPr>
              <w:spacing w:after="60"/>
              <w:jc w:val="both"/>
              <w:rPr>
                <w:rFonts w:ascii="Arial" w:hAnsi="Arial" w:cs="Arial"/>
              </w:rPr>
            </w:pPr>
            <w:r w:rsidRPr="00246F85">
              <w:rPr>
                <w:rFonts w:ascii="Arial" w:hAnsi="Arial" w:cs="Arial"/>
              </w:rPr>
              <w:t xml:space="preserve">17.3.1. </w:t>
            </w:r>
            <w:proofErr w:type="spellStart"/>
            <w:r w:rsidRPr="00246F85">
              <w:rPr>
                <w:rFonts w:ascii="Arial" w:hAnsi="Arial" w:cs="Arial"/>
              </w:rPr>
              <w:t>Disputes</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arisen</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not</w:t>
            </w:r>
            <w:proofErr w:type="spellEnd"/>
            <w:r w:rsidRPr="00246F85">
              <w:rPr>
                <w:rFonts w:ascii="Arial" w:hAnsi="Arial" w:cs="Arial"/>
              </w:rPr>
              <w:t xml:space="preserve"> </w:t>
            </w:r>
            <w:proofErr w:type="spellStart"/>
            <w:r w:rsidRPr="00246F85">
              <w:rPr>
                <w:rFonts w:ascii="Arial" w:hAnsi="Arial" w:cs="Arial"/>
              </w:rPr>
              <w:t>constitute</w:t>
            </w:r>
            <w:proofErr w:type="spellEnd"/>
            <w:r w:rsidRPr="00246F85">
              <w:rPr>
                <w:rFonts w:ascii="Arial" w:hAnsi="Arial" w:cs="Arial"/>
              </w:rPr>
              <w:t xml:space="preserve"> </w:t>
            </w:r>
            <w:proofErr w:type="spellStart"/>
            <w:r w:rsidRPr="00246F85">
              <w:rPr>
                <w:rFonts w:ascii="Arial" w:hAnsi="Arial" w:cs="Arial"/>
              </w:rPr>
              <w:t>grounds</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Parties to </w:t>
            </w:r>
            <w:proofErr w:type="spellStart"/>
            <w:r w:rsidRPr="00246F85">
              <w:rPr>
                <w:rFonts w:ascii="Arial" w:hAnsi="Arial" w:cs="Arial"/>
              </w:rPr>
              <w:t>refuse</w:t>
            </w:r>
            <w:proofErr w:type="spellEnd"/>
            <w:r w:rsidRPr="00246F85">
              <w:rPr>
                <w:rFonts w:ascii="Arial" w:hAnsi="Arial" w:cs="Arial"/>
              </w:rPr>
              <w:t xml:space="preserve"> to </w:t>
            </w:r>
            <w:proofErr w:type="spellStart"/>
            <w:r w:rsidRPr="00246F85">
              <w:rPr>
                <w:rFonts w:ascii="Arial" w:hAnsi="Arial" w:cs="Arial"/>
              </w:rPr>
              <w:t>perform</w:t>
            </w:r>
            <w:proofErr w:type="spellEnd"/>
            <w:r w:rsidRPr="00246F85">
              <w:rPr>
                <w:rFonts w:ascii="Arial" w:hAnsi="Arial" w:cs="Arial"/>
              </w:rPr>
              <w:t xml:space="preserve"> </w:t>
            </w:r>
            <w:proofErr w:type="spellStart"/>
            <w:r w:rsidRPr="00246F85">
              <w:rPr>
                <w:rFonts w:ascii="Arial" w:hAnsi="Arial" w:cs="Arial"/>
              </w:rPr>
              <w:t>their</w:t>
            </w:r>
            <w:proofErr w:type="spellEnd"/>
            <w:r w:rsidRPr="00246F85">
              <w:rPr>
                <w:rFonts w:ascii="Arial" w:hAnsi="Arial" w:cs="Arial"/>
              </w:rPr>
              <w:t xml:space="preserve"> </w:t>
            </w:r>
            <w:proofErr w:type="spellStart"/>
            <w:r w:rsidRPr="00246F85">
              <w:rPr>
                <w:rFonts w:ascii="Arial" w:hAnsi="Arial" w:cs="Arial"/>
              </w:rPr>
              <w:t>obligations</w:t>
            </w:r>
            <w:proofErr w:type="spellEnd"/>
            <w:r w:rsidRPr="00246F85">
              <w:rPr>
                <w:rFonts w:ascii="Arial" w:hAnsi="Arial" w:cs="Arial"/>
              </w:rPr>
              <w:t xml:space="preserve"> </w:t>
            </w:r>
            <w:proofErr w:type="spellStart"/>
            <w:r w:rsidRPr="00246F85">
              <w:rPr>
                <w:rFonts w:ascii="Arial" w:hAnsi="Arial" w:cs="Arial"/>
              </w:rPr>
              <w:t>under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w:t>
            </w:r>
          </w:p>
        </w:tc>
      </w:tr>
      <w:tr w:rsidR="00A1297C" w:rsidRPr="00246F85" w14:paraId="3E9FC31F" w14:textId="77777777" w:rsidTr="00B91B52">
        <w:tc>
          <w:tcPr>
            <w:tcW w:w="4354" w:type="dxa"/>
            <w:tcMar>
              <w:top w:w="60" w:type="dxa"/>
              <w:left w:w="100" w:type="dxa"/>
              <w:bottom w:w="60" w:type="dxa"/>
              <w:right w:w="100" w:type="dxa"/>
            </w:tcMar>
          </w:tcPr>
          <w:p w14:paraId="1273EA7B" w14:textId="77777777" w:rsidR="00A1297C" w:rsidRPr="00246F85" w:rsidRDefault="00464DCE" w:rsidP="00246F85">
            <w:pPr>
              <w:spacing w:after="60"/>
              <w:jc w:val="both"/>
              <w:rPr>
                <w:rFonts w:ascii="Arial" w:hAnsi="Arial" w:cs="Arial"/>
              </w:rPr>
            </w:pPr>
            <w:r w:rsidRPr="00246F85">
              <w:rPr>
                <w:rFonts w:ascii="Arial" w:hAnsi="Arial" w:cs="Arial"/>
              </w:rPr>
              <w:t>17.3.2.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tc>
        <w:tc>
          <w:tcPr>
            <w:tcW w:w="4672" w:type="dxa"/>
            <w:tcMar>
              <w:top w:w="60" w:type="dxa"/>
              <w:left w:w="100" w:type="dxa"/>
              <w:bottom w:w="60" w:type="dxa"/>
              <w:right w:w="100" w:type="dxa"/>
            </w:tcMar>
          </w:tcPr>
          <w:p w14:paraId="03F73B04" w14:textId="77777777" w:rsidR="00A1297C" w:rsidRPr="00246F85" w:rsidRDefault="00464DCE" w:rsidP="00246F85">
            <w:pPr>
              <w:spacing w:after="60"/>
              <w:jc w:val="both"/>
              <w:rPr>
                <w:rFonts w:ascii="Arial" w:hAnsi="Arial" w:cs="Arial"/>
              </w:rPr>
            </w:pPr>
            <w:r w:rsidRPr="00246F85">
              <w:rPr>
                <w:rFonts w:ascii="Arial" w:hAnsi="Arial" w:cs="Arial"/>
              </w:rPr>
              <w:t xml:space="preserve">17.3.2. </w:t>
            </w:r>
            <w:proofErr w:type="spellStart"/>
            <w:r w:rsidRPr="00246F85">
              <w:rPr>
                <w:rFonts w:ascii="Arial" w:hAnsi="Arial" w:cs="Arial"/>
              </w:rPr>
              <w:t>If</w:t>
            </w:r>
            <w:proofErr w:type="spellEnd"/>
            <w:r w:rsidRPr="00246F85">
              <w:rPr>
                <w:rFonts w:ascii="Arial" w:hAnsi="Arial" w:cs="Arial"/>
              </w:rPr>
              <w:t xml:space="preserve"> a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breaches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have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right</w:t>
            </w:r>
            <w:proofErr w:type="spellEnd"/>
            <w:r w:rsidRPr="00246F85">
              <w:rPr>
                <w:rFonts w:ascii="Arial" w:hAnsi="Arial" w:cs="Arial"/>
              </w:rPr>
              <w:t xml:space="preserve"> to </w:t>
            </w:r>
            <w:proofErr w:type="spellStart"/>
            <w:r w:rsidRPr="00246F85">
              <w:rPr>
                <w:rFonts w:ascii="Arial" w:hAnsi="Arial" w:cs="Arial"/>
              </w:rPr>
              <w:t>submit</w:t>
            </w:r>
            <w:proofErr w:type="spellEnd"/>
            <w:r w:rsidRPr="00246F85">
              <w:rPr>
                <w:rFonts w:ascii="Arial" w:hAnsi="Arial" w:cs="Arial"/>
              </w:rPr>
              <w:t xml:space="preserve"> a </w:t>
            </w:r>
            <w:proofErr w:type="spellStart"/>
            <w:r w:rsidRPr="00246F85">
              <w:rPr>
                <w:rFonts w:ascii="Arial" w:hAnsi="Arial" w:cs="Arial"/>
              </w:rPr>
              <w:t>written</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to it, </w:t>
            </w:r>
            <w:proofErr w:type="spellStart"/>
            <w:r w:rsidRPr="00246F85">
              <w:rPr>
                <w:rFonts w:ascii="Arial" w:hAnsi="Arial" w:cs="Arial"/>
              </w:rPr>
              <w:t>indicate</w:t>
            </w:r>
            <w:proofErr w:type="spellEnd"/>
            <w:r w:rsidRPr="00246F85">
              <w:rPr>
                <w:rFonts w:ascii="Arial" w:hAnsi="Arial" w:cs="Arial"/>
              </w:rPr>
              <w:t xml:space="preserve"> </w:t>
            </w:r>
            <w:proofErr w:type="spellStart"/>
            <w:r w:rsidRPr="00246F85">
              <w:rPr>
                <w:rFonts w:ascii="Arial" w:hAnsi="Arial" w:cs="Arial"/>
              </w:rPr>
              <w:t>which</w:t>
            </w:r>
            <w:proofErr w:type="spellEnd"/>
            <w:r w:rsidRPr="00246F85">
              <w:rPr>
                <w:rFonts w:ascii="Arial" w:hAnsi="Arial" w:cs="Arial"/>
              </w:rPr>
              <w:t xml:space="preserve"> </w:t>
            </w:r>
            <w:proofErr w:type="spellStart"/>
            <w:r w:rsidRPr="00246F85">
              <w:rPr>
                <w:rFonts w:ascii="Arial" w:hAnsi="Arial" w:cs="Arial"/>
              </w:rPr>
              <w:t>provision</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what</w:t>
            </w:r>
            <w:proofErr w:type="spellEnd"/>
            <w:r w:rsidRPr="00246F85">
              <w:rPr>
                <w:rFonts w:ascii="Arial" w:hAnsi="Arial" w:cs="Arial"/>
              </w:rPr>
              <w:t xml:space="preserve"> </w:t>
            </w:r>
            <w:proofErr w:type="spellStart"/>
            <w:r w:rsidRPr="00246F85">
              <w:rPr>
                <w:rFonts w:ascii="Arial" w:hAnsi="Arial" w:cs="Arial"/>
              </w:rPr>
              <w:t>manner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opposing</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has</w:t>
            </w:r>
            <w:proofErr w:type="spellEnd"/>
            <w:r w:rsidRPr="00246F85">
              <w:rPr>
                <w:rFonts w:ascii="Arial" w:hAnsi="Arial" w:cs="Arial"/>
              </w:rPr>
              <w:t xml:space="preserve"> </w:t>
            </w:r>
            <w:proofErr w:type="spellStart"/>
            <w:r w:rsidRPr="00246F85">
              <w:rPr>
                <w:rFonts w:ascii="Arial" w:hAnsi="Arial" w:cs="Arial"/>
              </w:rPr>
              <w:t>breached</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a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to </w:t>
            </w:r>
            <w:proofErr w:type="spellStart"/>
            <w:r w:rsidRPr="00246F85">
              <w:rPr>
                <w:rFonts w:ascii="Arial" w:hAnsi="Arial" w:cs="Arial"/>
              </w:rPr>
              <w:t>remedy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w:t>
            </w:r>
          </w:p>
        </w:tc>
      </w:tr>
      <w:tr w:rsidR="00A1297C" w:rsidRPr="00246F85" w14:paraId="23E5EAB7" w14:textId="77777777" w:rsidTr="00B91B52">
        <w:tc>
          <w:tcPr>
            <w:tcW w:w="4354" w:type="dxa"/>
            <w:tcMar>
              <w:top w:w="60" w:type="dxa"/>
              <w:left w:w="100" w:type="dxa"/>
              <w:bottom w:w="60" w:type="dxa"/>
              <w:right w:w="100" w:type="dxa"/>
            </w:tcMar>
          </w:tcPr>
          <w:p w14:paraId="120D5EB8" w14:textId="77777777" w:rsidR="00A1297C" w:rsidRPr="00246F85" w:rsidRDefault="00464DCE" w:rsidP="00246F85">
            <w:pPr>
              <w:spacing w:after="60"/>
              <w:jc w:val="both"/>
              <w:rPr>
                <w:rFonts w:ascii="Arial" w:hAnsi="Arial" w:cs="Arial"/>
              </w:rPr>
            </w:pPr>
            <w:r w:rsidRPr="00246F85">
              <w:rPr>
                <w:rFonts w:ascii="Arial" w:hAnsi="Arial" w:cs="Arial"/>
              </w:rPr>
              <w:t xml:space="preserve">17.4. Pretenziją gavusi Šalis privalo nedelsdama, bet ne vėliau nei per 7 (septynias) darbo dienas atsakyti į pretenziją ir nurodyti, kokių priemonių imsis siekdama ištaisyti pažeidimą per pretenzijoje nustatytą terminą </w:t>
            </w:r>
            <w:r w:rsidRPr="00246F85">
              <w:rPr>
                <w:rFonts w:ascii="Arial" w:hAnsi="Arial" w:cs="Arial"/>
              </w:rPr>
              <w:lastRenderedPageBreak/>
              <w:t>arba motyvuotai pasiūlyti kitą pagrįstą terminą. Pretenziją gavusios Šalies pasiūlytas terminas pakeičia terminą, nurodytą pretenzijoje, tik jeigu kita Šalis jį patvirtina.</w:t>
            </w:r>
          </w:p>
        </w:tc>
        <w:tc>
          <w:tcPr>
            <w:tcW w:w="4672" w:type="dxa"/>
            <w:tcMar>
              <w:top w:w="60" w:type="dxa"/>
              <w:left w:w="100" w:type="dxa"/>
              <w:bottom w:w="60" w:type="dxa"/>
              <w:right w:w="100" w:type="dxa"/>
            </w:tcMar>
          </w:tcPr>
          <w:p w14:paraId="25F7863F" w14:textId="77777777" w:rsidR="00A1297C" w:rsidRPr="00246F85" w:rsidRDefault="00464DCE" w:rsidP="00246F85">
            <w:pPr>
              <w:spacing w:after="60"/>
              <w:jc w:val="both"/>
              <w:rPr>
                <w:rFonts w:ascii="Arial" w:hAnsi="Arial" w:cs="Arial"/>
              </w:rPr>
            </w:pPr>
            <w:r w:rsidRPr="00246F85">
              <w:rPr>
                <w:rFonts w:ascii="Arial" w:hAnsi="Arial" w:cs="Arial"/>
              </w:rPr>
              <w:lastRenderedPageBreak/>
              <w:t xml:space="preserve">17.4.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respond</w:t>
            </w:r>
            <w:proofErr w:type="spellEnd"/>
            <w:r w:rsidRPr="00246F85">
              <w:rPr>
                <w:rFonts w:ascii="Arial" w:hAnsi="Arial" w:cs="Arial"/>
              </w:rPr>
              <w:t xml:space="preserve"> to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without</w:t>
            </w:r>
            <w:proofErr w:type="spellEnd"/>
            <w:r w:rsidRPr="00246F85">
              <w:rPr>
                <w:rFonts w:ascii="Arial" w:hAnsi="Arial" w:cs="Arial"/>
              </w:rPr>
              <w:t xml:space="preserve"> </w:t>
            </w:r>
            <w:proofErr w:type="spellStart"/>
            <w:r w:rsidRPr="00246F85">
              <w:rPr>
                <w:rFonts w:ascii="Arial" w:hAnsi="Arial" w:cs="Arial"/>
              </w:rPr>
              <w:t>delay</w:t>
            </w:r>
            <w:proofErr w:type="spellEnd"/>
            <w:r w:rsidRPr="00246F85">
              <w:rPr>
                <w:rFonts w:ascii="Arial" w:hAnsi="Arial" w:cs="Arial"/>
              </w:rPr>
              <w:t xml:space="preserve">, </w:t>
            </w:r>
            <w:proofErr w:type="spellStart"/>
            <w:r w:rsidRPr="00246F85">
              <w:rPr>
                <w:rFonts w:ascii="Arial" w:hAnsi="Arial" w:cs="Arial"/>
              </w:rPr>
              <w:t>but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xml:space="preserve"> </w:t>
            </w:r>
            <w:proofErr w:type="spellStart"/>
            <w:r w:rsidRPr="00246F85">
              <w:rPr>
                <w:rFonts w:ascii="Arial" w:hAnsi="Arial" w:cs="Arial"/>
              </w:rPr>
              <w:t>later</w:t>
            </w:r>
            <w:proofErr w:type="spellEnd"/>
            <w:r w:rsidRPr="00246F85">
              <w:rPr>
                <w:rFonts w:ascii="Arial" w:hAnsi="Arial" w:cs="Arial"/>
              </w:rPr>
              <w:t xml:space="preserve"> </w:t>
            </w:r>
            <w:proofErr w:type="spellStart"/>
            <w:r w:rsidRPr="00246F85">
              <w:rPr>
                <w:rFonts w:ascii="Arial" w:hAnsi="Arial" w:cs="Arial"/>
              </w:rPr>
              <w:t>than</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7 (</w:t>
            </w:r>
            <w:proofErr w:type="spellStart"/>
            <w:r w:rsidRPr="00246F85">
              <w:rPr>
                <w:rFonts w:ascii="Arial" w:hAnsi="Arial" w:cs="Arial"/>
              </w:rPr>
              <w:t>seven</w:t>
            </w:r>
            <w:proofErr w:type="spellEnd"/>
            <w:r w:rsidRPr="00246F85">
              <w:rPr>
                <w:rFonts w:ascii="Arial" w:hAnsi="Arial" w:cs="Arial"/>
              </w:rPr>
              <w:t xml:space="preserve">) </w:t>
            </w:r>
            <w:proofErr w:type="spellStart"/>
            <w:r w:rsidRPr="00246F85">
              <w:rPr>
                <w:rFonts w:ascii="Arial" w:hAnsi="Arial" w:cs="Arial"/>
              </w:rPr>
              <w:t>business</w:t>
            </w:r>
            <w:proofErr w:type="spellEnd"/>
            <w:r w:rsidRPr="00246F85">
              <w:rPr>
                <w:rFonts w:ascii="Arial" w:hAnsi="Arial" w:cs="Arial"/>
              </w:rPr>
              <w:t xml:space="preserve"> </w:t>
            </w:r>
            <w:proofErr w:type="spellStart"/>
            <w:r w:rsidRPr="00246F85">
              <w:rPr>
                <w:rFonts w:ascii="Arial" w:hAnsi="Arial" w:cs="Arial"/>
              </w:rPr>
              <w:t>days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indicate</w:t>
            </w:r>
            <w:proofErr w:type="spellEnd"/>
            <w:r w:rsidRPr="00246F85">
              <w:rPr>
                <w:rFonts w:ascii="Arial" w:hAnsi="Arial" w:cs="Arial"/>
              </w:rPr>
              <w:t xml:space="preserve"> </w:t>
            </w:r>
            <w:proofErr w:type="spellStart"/>
            <w:r w:rsidRPr="00246F85">
              <w:rPr>
                <w:rFonts w:ascii="Arial" w:hAnsi="Arial" w:cs="Arial"/>
              </w:rPr>
              <w:t>what</w:t>
            </w:r>
            <w:proofErr w:type="spellEnd"/>
            <w:r w:rsidRPr="00246F85">
              <w:rPr>
                <w:rFonts w:ascii="Arial" w:hAnsi="Arial" w:cs="Arial"/>
              </w:rPr>
              <w:t xml:space="preserve"> </w:t>
            </w:r>
            <w:proofErr w:type="spellStart"/>
            <w:r w:rsidRPr="00246F85">
              <w:rPr>
                <w:rFonts w:ascii="Arial" w:hAnsi="Arial" w:cs="Arial"/>
              </w:rPr>
              <w:t>measures</w:t>
            </w:r>
            <w:proofErr w:type="spellEnd"/>
            <w:r w:rsidRPr="00246F85">
              <w:rPr>
                <w:rFonts w:ascii="Arial" w:hAnsi="Arial" w:cs="Arial"/>
              </w:rPr>
              <w:t xml:space="preserve"> it </w:t>
            </w:r>
            <w:proofErr w:type="spellStart"/>
            <w:r w:rsidRPr="00246F85">
              <w:rPr>
                <w:rFonts w:ascii="Arial" w:hAnsi="Arial" w:cs="Arial"/>
              </w:rPr>
              <w:t>will</w:t>
            </w:r>
            <w:proofErr w:type="spellEnd"/>
            <w:r w:rsidRPr="00246F85">
              <w:rPr>
                <w:rFonts w:ascii="Arial" w:hAnsi="Arial" w:cs="Arial"/>
              </w:rPr>
              <w:t xml:space="preserve"> take to </w:t>
            </w:r>
            <w:proofErr w:type="spellStart"/>
            <w:r w:rsidRPr="00246F85">
              <w:rPr>
                <w:rFonts w:ascii="Arial" w:hAnsi="Arial" w:cs="Arial"/>
              </w:rPr>
              <w:t>remedy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breach</w:t>
            </w:r>
            <w:proofErr w:type="spellEnd"/>
            <w:r w:rsidRPr="00246F85">
              <w:rPr>
                <w:rFonts w:ascii="Arial" w:hAnsi="Arial" w:cs="Arial"/>
              </w:rPr>
              <w:t xml:space="preserve"> </w:t>
            </w:r>
            <w:proofErr w:type="spellStart"/>
            <w:r w:rsidRPr="00246F85">
              <w:rPr>
                <w:rFonts w:ascii="Arial" w:hAnsi="Arial" w:cs="Arial"/>
              </w:rPr>
              <w:t>within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set</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or</w:t>
            </w:r>
            <w:proofErr w:type="spellEnd"/>
            <w:r w:rsidRPr="00246F85">
              <w:rPr>
                <w:rFonts w:ascii="Arial" w:hAnsi="Arial" w:cs="Arial"/>
              </w:rPr>
              <w:t xml:space="preserve"> </w:t>
            </w:r>
            <w:proofErr w:type="spellStart"/>
            <w:r w:rsidRPr="00246F85">
              <w:rPr>
                <w:rFonts w:ascii="Arial" w:hAnsi="Arial" w:cs="Arial"/>
              </w:rPr>
              <w:t>propose</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lastRenderedPageBreak/>
              <w:t>reasons</w:t>
            </w:r>
            <w:proofErr w:type="spellEnd"/>
            <w:r w:rsidRPr="00246F85">
              <w:rPr>
                <w:rFonts w:ascii="Arial" w:hAnsi="Arial" w:cs="Arial"/>
              </w:rPr>
              <w:t xml:space="preserve">, </w:t>
            </w:r>
            <w:proofErr w:type="spellStart"/>
            <w:r w:rsidRPr="00246F85">
              <w:rPr>
                <w:rFonts w:ascii="Arial" w:hAnsi="Arial" w:cs="Arial"/>
              </w:rPr>
              <w:t>another</w:t>
            </w:r>
            <w:proofErr w:type="spellEnd"/>
            <w:r w:rsidRPr="00246F85">
              <w:rPr>
                <w:rFonts w:ascii="Arial" w:hAnsi="Arial" w:cs="Arial"/>
              </w:rPr>
              <w:t xml:space="preserve"> </w:t>
            </w:r>
            <w:proofErr w:type="spellStart"/>
            <w:r w:rsidRPr="00246F85">
              <w:rPr>
                <w:rFonts w:ascii="Arial" w:hAnsi="Arial" w:cs="Arial"/>
              </w:rPr>
              <w:t>reasonable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proposed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that</w:t>
            </w:r>
            <w:proofErr w:type="spellEnd"/>
            <w:r w:rsidRPr="00246F85">
              <w:rPr>
                <w:rFonts w:ascii="Arial" w:hAnsi="Arial" w:cs="Arial"/>
              </w:rPr>
              <w:t xml:space="preserve"> </w:t>
            </w:r>
            <w:proofErr w:type="spellStart"/>
            <w:r w:rsidRPr="00246F85">
              <w:rPr>
                <w:rFonts w:ascii="Arial" w:hAnsi="Arial" w:cs="Arial"/>
              </w:rPr>
              <w:t>received</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shall</w:t>
            </w:r>
            <w:proofErr w:type="spellEnd"/>
            <w:r w:rsidRPr="00246F85">
              <w:rPr>
                <w:rFonts w:ascii="Arial" w:hAnsi="Arial" w:cs="Arial"/>
              </w:rPr>
              <w:t xml:space="preserve"> </w:t>
            </w:r>
            <w:proofErr w:type="spellStart"/>
            <w:r w:rsidRPr="00246F85">
              <w:rPr>
                <w:rFonts w:ascii="Arial" w:hAnsi="Arial" w:cs="Arial"/>
              </w:rPr>
              <w:t>replace</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deadline</w:t>
            </w:r>
            <w:proofErr w:type="spellEnd"/>
            <w:r w:rsidRPr="00246F85">
              <w:rPr>
                <w:rFonts w:ascii="Arial" w:hAnsi="Arial" w:cs="Arial"/>
              </w:rPr>
              <w:t xml:space="preserve"> </w:t>
            </w:r>
            <w:proofErr w:type="spellStart"/>
            <w:r w:rsidRPr="00246F85">
              <w:rPr>
                <w:rFonts w:ascii="Arial" w:hAnsi="Arial" w:cs="Arial"/>
              </w:rPr>
              <w:t>indicated</w:t>
            </w:r>
            <w:proofErr w:type="spellEnd"/>
            <w:r w:rsidRPr="00246F85">
              <w:rPr>
                <w:rFonts w:ascii="Arial" w:hAnsi="Arial" w:cs="Arial"/>
              </w:rPr>
              <w:t xml:space="preserve"> </w:t>
            </w:r>
            <w:proofErr w:type="spellStart"/>
            <w:r w:rsidRPr="00246F85">
              <w:rPr>
                <w:rFonts w:ascii="Arial" w:hAnsi="Arial" w:cs="Arial"/>
              </w:rPr>
              <w:t>in</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claim</w:t>
            </w:r>
            <w:proofErr w:type="spellEnd"/>
            <w:r w:rsidRPr="00246F85">
              <w:rPr>
                <w:rFonts w:ascii="Arial" w:hAnsi="Arial" w:cs="Arial"/>
              </w:rPr>
              <w:t xml:space="preserve"> </w:t>
            </w:r>
            <w:proofErr w:type="spellStart"/>
            <w:r w:rsidRPr="00246F85">
              <w:rPr>
                <w:rFonts w:ascii="Arial" w:hAnsi="Arial" w:cs="Arial"/>
              </w:rPr>
              <w:t>only</w:t>
            </w:r>
            <w:proofErr w:type="spellEnd"/>
            <w:r w:rsidRPr="00246F85">
              <w:rPr>
                <w:rFonts w:ascii="Arial" w:hAnsi="Arial" w:cs="Arial"/>
              </w:rPr>
              <w:t xml:space="preserve"> </w:t>
            </w:r>
            <w:proofErr w:type="spellStart"/>
            <w:r w:rsidRPr="00246F85">
              <w:rPr>
                <w:rFonts w:ascii="Arial" w:hAnsi="Arial" w:cs="Arial"/>
              </w:rPr>
              <w:t>if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Party</w:t>
            </w:r>
            <w:proofErr w:type="spellEnd"/>
            <w:r w:rsidRPr="00246F85">
              <w:rPr>
                <w:rFonts w:ascii="Arial" w:hAnsi="Arial" w:cs="Arial"/>
              </w:rPr>
              <w:t xml:space="preserve"> </w:t>
            </w:r>
            <w:proofErr w:type="spellStart"/>
            <w:r w:rsidRPr="00246F85">
              <w:rPr>
                <w:rFonts w:ascii="Arial" w:hAnsi="Arial" w:cs="Arial"/>
              </w:rPr>
              <w:t>confirms</w:t>
            </w:r>
            <w:proofErr w:type="spellEnd"/>
            <w:r w:rsidRPr="00246F85">
              <w:rPr>
                <w:rFonts w:ascii="Arial" w:hAnsi="Arial" w:cs="Arial"/>
              </w:rPr>
              <w:t xml:space="preserve"> it.</w:t>
            </w:r>
          </w:p>
        </w:tc>
      </w:tr>
      <w:tr w:rsidR="00A1297C" w:rsidRPr="00246F85" w14:paraId="048BD152" w14:textId="77777777" w:rsidTr="00B91B52">
        <w:tc>
          <w:tcPr>
            <w:tcW w:w="4354" w:type="dxa"/>
            <w:tcMar>
              <w:top w:w="60" w:type="dxa"/>
              <w:left w:w="100" w:type="dxa"/>
              <w:bottom w:w="60" w:type="dxa"/>
              <w:right w:w="100" w:type="dxa"/>
            </w:tcMar>
          </w:tcPr>
          <w:p w14:paraId="466A416D" w14:textId="77777777" w:rsidR="00A1297C" w:rsidRPr="00246F85" w:rsidRDefault="00464DCE" w:rsidP="00246F85">
            <w:pPr>
              <w:spacing w:after="60"/>
              <w:jc w:val="both"/>
              <w:rPr>
                <w:rFonts w:ascii="Arial" w:hAnsi="Arial" w:cs="Arial"/>
              </w:rPr>
            </w:pPr>
            <w:r w:rsidRPr="00246F85">
              <w:rPr>
                <w:rFonts w:ascii="Arial" w:hAnsi="Arial" w:cs="Arial"/>
              </w:rPr>
              <w:lastRenderedPageBreak/>
              <w:t>17.5. Šalys privalo vadovautis galiojančiais Lietuvos Respublikos įstatymais ir kitais teisės aktais.</w:t>
            </w:r>
          </w:p>
        </w:tc>
        <w:tc>
          <w:tcPr>
            <w:tcW w:w="4672" w:type="dxa"/>
            <w:tcMar>
              <w:top w:w="60" w:type="dxa"/>
              <w:left w:w="100" w:type="dxa"/>
              <w:bottom w:w="60" w:type="dxa"/>
              <w:right w:w="100" w:type="dxa"/>
            </w:tcMar>
          </w:tcPr>
          <w:p w14:paraId="755CCF5B" w14:textId="77777777" w:rsidR="00A1297C" w:rsidRPr="00246F85" w:rsidRDefault="00464DCE" w:rsidP="00246F85">
            <w:pPr>
              <w:spacing w:after="60"/>
              <w:jc w:val="both"/>
              <w:rPr>
                <w:rFonts w:ascii="Arial" w:hAnsi="Arial" w:cs="Arial"/>
              </w:rPr>
            </w:pPr>
            <w:r w:rsidRPr="00246F85">
              <w:rPr>
                <w:rFonts w:ascii="Arial" w:hAnsi="Arial" w:cs="Arial"/>
              </w:rPr>
              <w:t xml:space="preserve">17.5. </w:t>
            </w:r>
            <w:proofErr w:type="spellStart"/>
            <w:r w:rsidRPr="00246F85">
              <w:rPr>
                <w:rFonts w:ascii="Arial" w:hAnsi="Arial" w:cs="Arial"/>
              </w:rPr>
              <w:t>The</w:t>
            </w:r>
            <w:proofErr w:type="spellEnd"/>
            <w:r w:rsidRPr="00246F85">
              <w:rPr>
                <w:rFonts w:ascii="Arial" w:hAnsi="Arial" w:cs="Arial"/>
              </w:rPr>
              <w:t xml:space="preserve"> Parties </w:t>
            </w:r>
            <w:proofErr w:type="spellStart"/>
            <w:r w:rsidRPr="00246F85">
              <w:rPr>
                <w:rFonts w:ascii="Arial" w:hAnsi="Arial" w:cs="Arial"/>
              </w:rPr>
              <w:t>must</w:t>
            </w:r>
            <w:proofErr w:type="spellEnd"/>
            <w:r w:rsidRPr="00246F85">
              <w:rPr>
                <w:rFonts w:ascii="Arial" w:hAnsi="Arial" w:cs="Arial"/>
              </w:rPr>
              <w:t xml:space="preserve"> </w:t>
            </w:r>
            <w:proofErr w:type="spellStart"/>
            <w:r w:rsidRPr="00246F85">
              <w:rPr>
                <w:rFonts w:ascii="Arial" w:hAnsi="Arial" w:cs="Arial"/>
              </w:rPr>
              <w:t>comply</w:t>
            </w:r>
            <w:proofErr w:type="spellEnd"/>
            <w:r w:rsidRPr="00246F85">
              <w:rPr>
                <w:rFonts w:ascii="Arial" w:hAnsi="Arial" w:cs="Arial"/>
              </w:rPr>
              <w:t xml:space="preserve"> </w:t>
            </w:r>
            <w:proofErr w:type="spellStart"/>
            <w:r w:rsidRPr="00246F85">
              <w:rPr>
                <w:rFonts w:ascii="Arial" w:hAnsi="Arial" w:cs="Arial"/>
              </w:rPr>
              <w:t>with</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applicable</w:t>
            </w:r>
            <w:proofErr w:type="spellEnd"/>
            <w:r w:rsidRPr="00246F85">
              <w:rPr>
                <w:rFonts w:ascii="Arial" w:hAnsi="Arial" w:cs="Arial"/>
              </w:rPr>
              <w:t xml:space="preserve"> </w:t>
            </w:r>
            <w:proofErr w:type="spellStart"/>
            <w:r w:rsidRPr="00246F85">
              <w:rPr>
                <w:rFonts w:ascii="Arial" w:hAnsi="Arial" w:cs="Arial"/>
              </w:rPr>
              <w:t>laws</w:t>
            </w:r>
            <w:proofErr w:type="spellEnd"/>
            <w:r w:rsidRPr="00246F85">
              <w:rPr>
                <w:rFonts w:ascii="Arial" w:hAnsi="Arial" w:cs="Arial"/>
              </w:rPr>
              <w:t xml:space="preserve">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other</w:t>
            </w:r>
            <w:proofErr w:type="spellEnd"/>
            <w:r w:rsidRPr="00246F85">
              <w:rPr>
                <w:rFonts w:ascii="Arial" w:hAnsi="Arial" w:cs="Arial"/>
              </w:rPr>
              <w:t xml:space="preserve"> </w:t>
            </w:r>
            <w:proofErr w:type="spellStart"/>
            <w:r w:rsidRPr="00246F85">
              <w:rPr>
                <w:rFonts w:ascii="Arial" w:hAnsi="Arial" w:cs="Arial"/>
              </w:rPr>
              <w:t>legal</w:t>
            </w:r>
            <w:proofErr w:type="spellEnd"/>
            <w:r w:rsidRPr="00246F85">
              <w:rPr>
                <w:rFonts w:ascii="Arial" w:hAnsi="Arial" w:cs="Arial"/>
              </w:rPr>
              <w:t xml:space="preserve"> </w:t>
            </w:r>
            <w:proofErr w:type="spellStart"/>
            <w:r w:rsidRPr="00246F85">
              <w:rPr>
                <w:rFonts w:ascii="Arial" w:hAnsi="Arial" w:cs="Arial"/>
              </w:rPr>
              <w:t>acts</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Republic</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Lithuania.</w:t>
            </w:r>
          </w:p>
        </w:tc>
      </w:tr>
      <w:tr w:rsidR="00A1297C" w:rsidRPr="00246F85" w14:paraId="7E1F7F6A" w14:textId="77777777" w:rsidTr="00B91B52">
        <w:tc>
          <w:tcPr>
            <w:tcW w:w="4354" w:type="dxa"/>
            <w:tcMar>
              <w:top w:w="60" w:type="dxa"/>
              <w:left w:w="100" w:type="dxa"/>
              <w:bottom w:w="60" w:type="dxa"/>
              <w:right w:w="100" w:type="dxa"/>
            </w:tcMar>
          </w:tcPr>
          <w:p w14:paraId="02E9E2A0" w14:textId="77777777" w:rsidR="00A1297C" w:rsidRPr="00246F85" w:rsidRDefault="00464DCE" w:rsidP="00B91B52">
            <w:pPr>
              <w:spacing w:after="60"/>
              <w:jc w:val="center"/>
              <w:rPr>
                <w:rFonts w:ascii="Arial" w:hAnsi="Arial" w:cs="Arial"/>
              </w:rPr>
            </w:pPr>
            <w:r w:rsidRPr="00246F85">
              <w:rPr>
                <w:rFonts w:ascii="Arial" w:hAnsi="Arial" w:cs="Arial"/>
                <w:b/>
                <w:bCs/>
              </w:rPr>
              <w:t>18. SUTARTIES PRIEDAI:</w:t>
            </w:r>
          </w:p>
        </w:tc>
        <w:tc>
          <w:tcPr>
            <w:tcW w:w="4672" w:type="dxa"/>
            <w:tcMar>
              <w:top w:w="60" w:type="dxa"/>
              <w:left w:w="100" w:type="dxa"/>
              <w:bottom w:w="60" w:type="dxa"/>
              <w:right w:w="100" w:type="dxa"/>
            </w:tcMar>
          </w:tcPr>
          <w:p w14:paraId="61A7D191" w14:textId="77777777" w:rsidR="00A1297C" w:rsidRPr="00246F85" w:rsidRDefault="00464DCE" w:rsidP="00B91B52">
            <w:pPr>
              <w:spacing w:after="60"/>
              <w:jc w:val="center"/>
              <w:rPr>
                <w:rFonts w:ascii="Arial" w:hAnsi="Arial" w:cs="Arial"/>
              </w:rPr>
            </w:pPr>
            <w:r w:rsidRPr="00246F85">
              <w:rPr>
                <w:rFonts w:ascii="Arial" w:hAnsi="Arial" w:cs="Arial"/>
                <w:b/>
                <w:bCs/>
              </w:rPr>
              <w:t>18. ANNEXES TO THE AGREEMENT:</w:t>
            </w:r>
          </w:p>
        </w:tc>
      </w:tr>
      <w:tr w:rsidR="00A1297C" w:rsidRPr="00246F85" w14:paraId="3BE0F9CE" w14:textId="77777777" w:rsidTr="00B91B52">
        <w:tc>
          <w:tcPr>
            <w:tcW w:w="4354" w:type="dxa"/>
            <w:tcMar>
              <w:top w:w="60" w:type="dxa"/>
              <w:left w:w="100" w:type="dxa"/>
              <w:bottom w:w="60" w:type="dxa"/>
              <w:right w:w="100" w:type="dxa"/>
            </w:tcMar>
          </w:tcPr>
          <w:p w14:paraId="19681140" w14:textId="77777777" w:rsidR="00A1297C" w:rsidRPr="00246F85" w:rsidRDefault="00464DCE" w:rsidP="00246F85">
            <w:pPr>
              <w:spacing w:after="60"/>
              <w:jc w:val="both"/>
              <w:rPr>
                <w:rFonts w:ascii="Arial" w:hAnsi="Arial" w:cs="Arial"/>
              </w:rPr>
            </w:pPr>
            <w:r w:rsidRPr="00246F85">
              <w:rPr>
                <w:rFonts w:ascii="Arial" w:hAnsi="Arial" w:cs="Arial"/>
              </w:rPr>
              <w:t>1</w:t>
            </w:r>
            <w:r w:rsidR="00B91B52">
              <w:rPr>
                <w:rFonts w:ascii="Arial" w:hAnsi="Arial" w:cs="Arial"/>
              </w:rPr>
              <w:t>8.1</w:t>
            </w:r>
            <w:r w:rsidRPr="00246F85">
              <w:rPr>
                <w:rFonts w:ascii="Arial" w:hAnsi="Arial" w:cs="Arial"/>
              </w:rPr>
              <w:t xml:space="preserve"> Sutarties vykdymui pasitelkiami tretieji asmenys ir specialistai, [ ] lapas.</w:t>
            </w:r>
          </w:p>
        </w:tc>
        <w:tc>
          <w:tcPr>
            <w:tcW w:w="4672" w:type="dxa"/>
            <w:tcMar>
              <w:top w:w="60" w:type="dxa"/>
              <w:left w:w="100" w:type="dxa"/>
              <w:bottom w:w="60" w:type="dxa"/>
              <w:right w:w="100" w:type="dxa"/>
            </w:tcMar>
          </w:tcPr>
          <w:p w14:paraId="486A94F3" w14:textId="77777777" w:rsidR="00A1297C" w:rsidRPr="00246F85" w:rsidRDefault="00464DCE" w:rsidP="00246F85">
            <w:pPr>
              <w:spacing w:after="60"/>
              <w:jc w:val="both"/>
              <w:rPr>
                <w:rFonts w:ascii="Arial" w:hAnsi="Arial" w:cs="Arial"/>
              </w:rPr>
            </w:pPr>
            <w:r w:rsidRPr="00246F85">
              <w:rPr>
                <w:rFonts w:ascii="Arial" w:hAnsi="Arial" w:cs="Arial"/>
              </w:rPr>
              <w:t>1</w:t>
            </w:r>
            <w:r w:rsidR="00B91B52">
              <w:rPr>
                <w:rFonts w:ascii="Arial" w:hAnsi="Arial" w:cs="Arial"/>
                <w:lang w:val="en-US"/>
              </w:rPr>
              <w:t>8</w:t>
            </w:r>
            <w:r w:rsidRPr="00246F85">
              <w:rPr>
                <w:rFonts w:ascii="Arial" w:hAnsi="Arial" w:cs="Arial"/>
              </w:rPr>
              <w:t>.</w:t>
            </w:r>
            <w:r w:rsidR="00B91B52">
              <w:rPr>
                <w:rFonts w:ascii="Arial" w:hAnsi="Arial" w:cs="Arial"/>
              </w:rPr>
              <w:t>1</w:t>
            </w:r>
            <w:r w:rsidRPr="00246F85">
              <w:rPr>
                <w:rFonts w:ascii="Arial" w:hAnsi="Arial" w:cs="Arial"/>
              </w:rPr>
              <w:t xml:space="preserve"> </w:t>
            </w:r>
            <w:proofErr w:type="spellStart"/>
            <w:r w:rsidRPr="00246F85">
              <w:rPr>
                <w:rFonts w:ascii="Arial" w:hAnsi="Arial" w:cs="Arial"/>
              </w:rPr>
              <w:t>Third</w:t>
            </w:r>
            <w:proofErr w:type="spellEnd"/>
            <w:r w:rsidRPr="00246F85">
              <w:rPr>
                <w:rFonts w:ascii="Arial" w:hAnsi="Arial" w:cs="Arial"/>
              </w:rPr>
              <w:t xml:space="preserve"> parties </w:t>
            </w:r>
            <w:proofErr w:type="spellStart"/>
            <w:r w:rsidRPr="00246F85">
              <w:rPr>
                <w:rFonts w:ascii="Arial" w:hAnsi="Arial" w:cs="Arial"/>
              </w:rPr>
              <w:t>and</w:t>
            </w:r>
            <w:proofErr w:type="spellEnd"/>
            <w:r w:rsidRPr="00246F85">
              <w:rPr>
                <w:rFonts w:ascii="Arial" w:hAnsi="Arial" w:cs="Arial"/>
              </w:rPr>
              <w:t xml:space="preserve"> </w:t>
            </w:r>
            <w:proofErr w:type="spellStart"/>
            <w:r w:rsidRPr="00246F85">
              <w:rPr>
                <w:rFonts w:ascii="Arial" w:hAnsi="Arial" w:cs="Arial"/>
              </w:rPr>
              <w:t>specialists</w:t>
            </w:r>
            <w:proofErr w:type="spellEnd"/>
            <w:r w:rsidRPr="00246F85">
              <w:rPr>
                <w:rFonts w:ascii="Arial" w:hAnsi="Arial" w:cs="Arial"/>
              </w:rPr>
              <w:t xml:space="preserve"> </w:t>
            </w:r>
            <w:proofErr w:type="spellStart"/>
            <w:r w:rsidRPr="00246F85">
              <w:rPr>
                <w:rFonts w:ascii="Arial" w:hAnsi="Arial" w:cs="Arial"/>
              </w:rPr>
              <w:t>engaged</w:t>
            </w:r>
            <w:proofErr w:type="spellEnd"/>
            <w:r w:rsidRPr="00246F85">
              <w:rPr>
                <w:rFonts w:ascii="Arial" w:hAnsi="Arial" w:cs="Arial"/>
              </w:rPr>
              <w:t xml:space="preserve"> </w:t>
            </w:r>
            <w:proofErr w:type="spellStart"/>
            <w:r w:rsidRPr="00246F85">
              <w:rPr>
                <w:rFonts w:ascii="Arial" w:hAnsi="Arial" w:cs="Arial"/>
              </w:rPr>
              <w:t>for</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performance</w:t>
            </w:r>
            <w:proofErr w:type="spellEnd"/>
            <w:r w:rsidRPr="00246F85">
              <w:rPr>
                <w:rFonts w:ascii="Arial" w:hAnsi="Arial" w:cs="Arial"/>
              </w:rPr>
              <w:t xml:space="preserve"> </w:t>
            </w:r>
            <w:proofErr w:type="spellStart"/>
            <w:r w:rsidRPr="00246F85">
              <w:rPr>
                <w:rFonts w:ascii="Arial" w:hAnsi="Arial" w:cs="Arial"/>
              </w:rPr>
              <w:t>of</w:t>
            </w:r>
            <w:proofErr w:type="spellEnd"/>
            <w:r w:rsidRPr="00246F85">
              <w:rPr>
                <w:rFonts w:ascii="Arial" w:hAnsi="Arial" w:cs="Arial"/>
              </w:rPr>
              <w:t xml:space="preserve"> </w:t>
            </w:r>
            <w:proofErr w:type="spellStart"/>
            <w:r w:rsidRPr="00246F85">
              <w:rPr>
                <w:rFonts w:ascii="Arial" w:hAnsi="Arial" w:cs="Arial"/>
              </w:rPr>
              <w:t>the</w:t>
            </w:r>
            <w:proofErr w:type="spellEnd"/>
            <w:r w:rsidRPr="00246F85">
              <w:rPr>
                <w:rFonts w:ascii="Arial" w:hAnsi="Arial" w:cs="Arial"/>
              </w:rPr>
              <w:t xml:space="preserve"> </w:t>
            </w:r>
            <w:proofErr w:type="spellStart"/>
            <w:r w:rsidRPr="00246F85">
              <w:rPr>
                <w:rFonts w:ascii="Arial" w:hAnsi="Arial" w:cs="Arial"/>
              </w:rPr>
              <w:t>Agreement</w:t>
            </w:r>
            <w:proofErr w:type="spellEnd"/>
            <w:r w:rsidRPr="00246F85">
              <w:rPr>
                <w:rFonts w:ascii="Arial" w:hAnsi="Arial" w:cs="Arial"/>
              </w:rPr>
              <w:t xml:space="preserve">, [ ] </w:t>
            </w:r>
            <w:proofErr w:type="spellStart"/>
            <w:r w:rsidRPr="00246F85">
              <w:rPr>
                <w:rFonts w:ascii="Arial" w:hAnsi="Arial" w:cs="Arial"/>
              </w:rPr>
              <w:t>page</w:t>
            </w:r>
            <w:proofErr w:type="spellEnd"/>
            <w:r w:rsidRPr="00246F85">
              <w:rPr>
                <w:rFonts w:ascii="Arial" w:hAnsi="Arial" w:cs="Arial"/>
              </w:rPr>
              <w:t>(s).</w:t>
            </w:r>
          </w:p>
        </w:tc>
      </w:tr>
      <w:tr w:rsidR="00A1297C" w:rsidRPr="00246F85" w14:paraId="72B3FD74" w14:textId="77777777" w:rsidTr="00B91B52">
        <w:tc>
          <w:tcPr>
            <w:tcW w:w="4354" w:type="dxa"/>
            <w:tcMar>
              <w:top w:w="60" w:type="dxa"/>
              <w:left w:w="100" w:type="dxa"/>
              <w:bottom w:w="60" w:type="dxa"/>
              <w:right w:w="100" w:type="dxa"/>
            </w:tcMar>
          </w:tcPr>
          <w:p w14:paraId="40DC3146" w14:textId="77777777" w:rsidR="00A1297C" w:rsidRPr="00246F85" w:rsidRDefault="00464DCE" w:rsidP="00B91B52">
            <w:pPr>
              <w:spacing w:after="60"/>
              <w:jc w:val="center"/>
              <w:rPr>
                <w:rFonts w:ascii="Arial" w:hAnsi="Arial" w:cs="Arial"/>
              </w:rPr>
            </w:pPr>
            <w:r w:rsidRPr="00246F85">
              <w:rPr>
                <w:rFonts w:ascii="Arial" w:hAnsi="Arial" w:cs="Arial"/>
                <w:b/>
                <w:bCs/>
              </w:rPr>
              <w:t>19. ŠALIŲ REKVIZITAI:</w:t>
            </w:r>
          </w:p>
        </w:tc>
        <w:tc>
          <w:tcPr>
            <w:tcW w:w="4672" w:type="dxa"/>
            <w:tcMar>
              <w:top w:w="60" w:type="dxa"/>
              <w:left w:w="100" w:type="dxa"/>
              <w:bottom w:w="60" w:type="dxa"/>
              <w:right w:w="100" w:type="dxa"/>
            </w:tcMar>
          </w:tcPr>
          <w:p w14:paraId="5A5B1150" w14:textId="77777777" w:rsidR="00A1297C" w:rsidRPr="00246F85" w:rsidRDefault="00464DCE" w:rsidP="00B91B52">
            <w:pPr>
              <w:spacing w:after="60"/>
              <w:jc w:val="center"/>
              <w:rPr>
                <w:rFonts w:ascii="Arial" w:hAnsi="Arial" w:cs="Arial"/>
              </w:rPr>
            </w:pPr>
            <w:r w:rsidRPr="00246F85">
              <w:rPr>
                <w:rFonts w:ascii="Arial" w:hAnsi="Arial" w:cs="Arial"/>
                <w:b/>
                <w:bCs/>
              </w:rPr>
              <w:t>19. REQUISITES OF THE PARTIES:</w:t>
            </w:r>
          </w:p>
        </w:tc>
      </w:tr>
      <w:tr w:rsidR="00A1297C" w:rsidRPr="00246F85" w14:paraId="4C7B270D" w14:textId="77777777" w:rsidTr="00B91B52">
        <w:tc>
          <w:tcPr>
            <w:tcW w:w="4354" w:type="dxa"/>
            <w:tcMar>
              <w:top w:w="60" w:type="dxa"/>
              <w:left w:w="100" w:type="dxa"/>
              <w:bottom w:w="60" w:type="dxa"/>
              <w:right w:w="100" w:type="dxa"/>
            </w:tcMar>
          </w:tcPr>
          <w:p w14:paraId="7E0F51B5" w14:textId="77777777" w:rsidR="00A1297C" w:rsidRPr="00246F85" w:rsidRDefault="00464DCE" w:rsidP="00246F85">
            <w:pPr>
              <w:spacing w:after="60"/>
              <w:jc w:val="both"/>
              <w:rPr>
                <w:rFonts w:ascii="Arial" w:hAnsi="Arial" w:cs="Arial"/>
              </w:rPr>
            </w:pPr>
            <w:r w:rsidRPr="00246F85">
              <w:rPr>
                <w:rFonts w:ascii="Arial" w:hAnsi="Arial" w:cs="Arial"/>
              </w:rPr>
              <w:t>Bendrovė:</w:t>
            </w:r>
          </w:p>
          <w:p w14:paraId="2CBE95A6" w14:textId="77777777" w:rsidR="00A1297C" w:rsidRPr="00246F85" w:rsidRDefault="00464DCE" w:rsidP="00246F85">
            <w:pPr>
              <w:spacing w:after="60"/>
              <w:jc w:val="both"/>
              <w:rPr>
                <w:rFonts w:ascii="Arial" w:hAnsi="Arial" w:cs="Arial"/>
              </w:rPr>
            </w:pPr>
            <w:r w:rsidRPr="00246F85">
              <w:rPr>
                <w:rFonts w:ascii="Arial" w:hAnsi="Arial" w:cs="Arial"/>
              </w:rPr>
              <w:t>AB „Via Lietuva"</w:t>
            </w:r>
          </w:p>
          <w:p w14:paraId="267FD5C0" w14:textId="77777777" w:rsidR="00A1297C" w:rsidRPr="00246F85" w:rsidRDefault="00464DCE" w:rsidP="00246F85">
            <w:pPr>
              <w:spacing w:after="60"/>
              <w:jc w:val="both"/>
              <w:rPr>
                <w:rFonts w:ascii="Arial" w:hAnsi="Arial" w:cs="Arial"/>
              </w:rPr>
            </w:pPr>
            <w:r w:rsidRPr="00246F85">
              <w:rPr>
                <w:rFonts w:ascii="Arial" w:hAnsi="Arial" w:cs="Arial"/>
              </w:rPr>
              <w:t>Kauno g. 22-202, LT</w:t>
            </w:r>
            <w:r w:rsidRPr="00246F85">
              <w:rPr>
                <w:rFonts w:ascii="Cambria Math" w:hAnsi="Cambria Math" w:cs="Cambria Math"/>
              </w:rPr>
              <w:t>‑</w:t>
            </w:r>
            <w:r w:rsidRPr="00246F85">
              <w:rPr>
                <w:rFonts w:ascii="Arial" w:hAnsi="Arial" w:cs="Arial"/>
              </w:rPr>
              <w:t>03212 Vilnius</w:t>
            </w:r>
          </w:p>
          <w:p w14:paraId="1137F56E" w14:textId="77777777" w:rsidR="00A1297C" w:rsidRPr="00246F85" w:rsidRDefault="00464DCE" w:rsidP="00246F85">
            <w:pPr>
              <w:spacing w:after="60"/>
              <w:jc w:val="both"/>
              <w:rPr>
                <w:rFonts w:ascii="Arial" w:hAnsi="Arial" w:cs="Arial"/>
              </w:rPr>
            </w:pPr>
            <w:r w:rsidRPr="00246F85">
              <w:rPr>
                <w:rFonts w:ascii="Arial" w:hAnsi="Arial" w:cs="Arial"/>
              </w:rPr>
              <w:t>Įmonės kodas 188710638</w:t>
            </w:r>
          </w:p>
          <w:p w14:paraId="2ACF25CC" w14:textId="77777777" w:rsidR="00A1297C" w:rsidRPr="00246F85" w:rsidRDefault="00464DCE" w:rsidP="00246F85">
            <w:pPr>
              <w:spacing w:after="60"/>
              <w:jc w:val="both"/>
              <w:rPr>
                <w:rFonts w:ascii="Arial" w:hAnsi="Arial" w:cs="Arial"/>
              </w:rPr>
            </w:pPr>
            <w:r w:rsidRPr="00246F85">
              <w:rPr>
                <w:rFonts w:ascii="Arial" w:hAnsi="Arial" w:cs="Arial"/>
              </w:rPr>
              <w:t>Tel. (8 5) 232 9600</w:t>
            </w:r>
          </w:p>
          <w:p w14:paraId="67E9DCB9" w14:textId="77777777" w:rsidR="00A1297C" w:rsidRPr="00246F85" w:rsidRDefault="00464DCE" w:rsidP="00246F85">
            <w:pPr>
              <w:spacing w:after="60"/>
              <w:jc w:val="both"/>
              <w:rPr>
                <w:rFonts w:ascii="Arial" w:hAnsi="Arial" w:cs="Arial"/>
              </w:rPr>
            </w:pPr>
            <w:r w:rsidRPr="00246F85">
              <w:rPr>
                <w:rFonts w:ascii="Arial" w:hAnsi="Arial" w:cs="Arial"/>
              </w:rPr>
              <w:t>El. paštas info@vialietuva.lt</w:t>
            </w:r>
          </w:p>
          <w:p w14:paraId="11C58857" w14:textId="77777777" w:rsidR="00A1297C" w:rsidRPr="00246F85" w:rsidRDefault="00464DCE" w:rsidP="00246F85">
            <w:pPr>
              <w:spacing w:after="60"/>
              <w:jc w:val="both"/>
              <w:rPr>
                <w:rFonts w:ascii="Arial" w:hAnsi="Arial" w:cs="Arial"/>
              </w:rPr>
            </w:pPr>
            <w:r w:rsidRPr="00246F85">
              <w:rPr>
                <w:rFonts w:ascii="Arial" w:hAnsi="Arial" w:cs="Arial"/>
              </w:rPr>
              <w:t>A. s. LT427300010084105478</w:t>
            </w:r>
          </w:p>
          <w:p w14:paraId="620C30FE" w14:textId="77777777" w:rsidR="00A1297C" w:rsidRPr="00246F85" w:rsidRDefault="00464DCE" w:rsidP="00246F85">
            <w:pPr>
              <w:spacing w:after="60"/>
              <w:jc w:val="both"/>
              <w:rPr>
                <w:rFonts w:ascii="Arial" w:hAnsi="Arial" w:cs="Arial"/>
              </w:rPr>
            </w:pPr>
            <w:r w:rsidRPr="00246F85">
              <w:rPr>
                <w:rFonts w:ascii="Arial" w:hAnsi="Arial" w:cs="Arial"/>
              </w:rPr>
              <w:t>Bankas Swedbank bankas</w:t>
            </w:r>
          </w:p>
          <w:p w14:paraId="08C073BE" w14:textId="77777777" w:rsidR="00A1297C" w:rsidRPr="00246F85" w:rsidRDefault="00464DCE" w:rsidP="00246F85">
            <w:pPr>
              <w:spacing w:after="60"/>
              <w:jc w:val="both"/>
              <w:rPr>
                <w:rFonts w:ascii="Arial" w:hAnsi="Arial" w:cs="Arial"/>
              </w:rPr>
            </w:pPr>
            <w:r w:rsidRPr="00246F85">
              <w:rPr>
                <w:rFonts w:ascii="Arial" w:hAnsi="Arial" w:cs="Arial"/>
              </w:rPr>
              <w:t>SWIFT / BIC kodas HABALT22</w:t>
            </w:r>
          </w:p>
          <w:p w14:paraId="5A24EFFA" w14:textId="77777777" w:rsidR="00A1297C" w:rsidRPr="00246F85" w:rsidRDefault="00A1297C" w:rsidP="00246F85">
            <w:pPr>
              <w:spacing w:after="60"/>
              <w:jc w:val="both"/>
              <w:rPr>
                <w:rFonts w:ascii="Arial" w:hAnsi="Arial" w:cs="Arial"/>
              </w:rPr>
            </w:pPr>
          </w:p>
          <w:p w14:paraId="56172D40" w14:textId="77777777" w:rsidR="00A1297C" w:rsidRPr="00246F85" w:rsidRDefault="00464DCE" w:rsidP="00246F85">
            <w:pPr>
              <w:spacing w:after="60"/>
              <w:jc w:val="both"/>
              <w:rPr>
                <w:rFonts w:ascii="Arial" w:hAnsi="Arial" w:cs="Arial"/>
              </w:rPr>
            </w:pPr>
            <w:r w:rsidRPr="00246F85">
              <w:rPr>
                <w:rFonts w:ascii="Arial" w:hAnsi="Arial" w:cs="Arial"/>
              </w:rPr>
              <w:t>Atstovaujama įgalioto darbuotojo</w:t>
            </w:r>
          </w:p>
          <w:p w14:paraId="522FCB83" w14:textId="77777777" w:rsidR="00A1297C" w:rsidRPr="00246F85" w:rsidRDefault="00A1297C" w:rsidP="00246F85">
            <w:pPr>
              <w:spacing w:after="60"/>
              <w:jc w:val="both"/>
              <w:rPr>
                <w:rFonts w:ascii="Arial" w:hAnsi="Arial" w:cs="Arial"/>
              </w:rPr>
            </w:pPr>
          </w:p>
          <w:p w14:paraId="0E9F4393" w14:textId="77777777" w:rsidR="00A1297C" w:rsidRPr="00246F85" w:rsidRDefault="00464DCE" w:rsidP="00246F85">
            <w:pPr>
              <w:spacing w:after="60"/>
              <w:jc w:val="both"/>
              <w:rPr>
                <w:rFonts w:ascii="Arial" w:hAnsi="Arial" w:cs="Arial"/>
              </w:rPr>
            </w:pPr>
            <w:r w:rsidRPr="00246F85">
              <w:rPr>
                <w:rFonts w:ascii="Arial" w:hAnsi="Arial" w:cs="Arial"/>
              </w:rPr>
              <w:t>_________________________</w:t>
            </w:r>
          </w:p>
          <w:p w14:paraId="0EF00FDC" w14:textId="77777777" w:rsidR="00A1297C" w:rsidRPr="00246F85" w:rsidRDefault="00A1297C" w:rsidP="00246F85">
            <w:pPr>
              <w:spacing w:after="60"/>
              <w:jc w:val="both"/>
              <w:rPr>
                <w:rFonts w:ascii="Arial" w:hAnsi="Arial" w:cs="Arial"/>
              </w:rPr>
            </w:pPr>
          </w:p>
          <w:p w14:paraId="2A9D19E7" w14:textId="77777777" w:rsidR="00A1297C" w:rsidRPr="00246F85" w:rsidRDefault="00464DCE" w:rsidP="00246F85">
            <w:pPr>
              <w:spacing w:after="60"/>
              <w:jc w:val="both"/>
              <w:rPr>
                <w:rFonts w:ascii="Arial" w:hAnsi="Arial" w:cs="Arial"/>
              </w:rPr>
            </w:pPr>
            <w:r w:rsidRPr="00246F85">
              <w:rPr>
                <w:rFonts w:ascii="Arial" w:hAnsi="Arial" w:cs="Arial"/>
              </w:rPr>
              <w:t>TPMĮ teikėjas:</w:t>
            </w:r>
          </w:p>
          <w:p w14:paraId="67F7887C" w14:textId="77777777" w:rsidR="00A1297C" w:rsidRPr="00246F85" w:rsidRDefault="00464DCE" w:rsidP="00246F85">
            <w:pPr>
              <w:spacing w:after="60"/>
              <w:jc w:val="both"/>
              <w:rPr>
                <w:rFonts w:ascii="Arial" w:hAnsi="Arial" w:cs="Arial"/>
              </w:rPr>
            </w:pPr>
            <w:r w:rsidRPr="00246F85">
              <w:rPr>
                <w:rFonts w:ascii="Arial" w:hAnsi="Arial" w:cs="Arial"/>
              </w:rPr>
              <w:t>Atstovaujama įgalioto partnerio</w:t>
            </w:r>
          </w:p>
          <w:p w14:paraId="1E3BE786" w14:textId="77777777" w:rsidR="00A1297C" w:rsidRPr="00246F85" w:rsidRDefault="00A1297C" w:rsidP="00246F85">
            <w:pPr>
              <w:spacing w:after="60"/>
              <w:jc w:val="both"/>
              <w:rPr>
                <w:rFonts w:ascii="Arial" w:hAnsi="Arial" w:cs="Arial"/>
              </w:rPr>
            </w:pPr>
          </w:p>
          <w:p w14:paraId="7B2DB76C" w14:textId="77777777" w:rsidR="00A1297C" w:rsidRPr="00246F85" w:rsidRDefault="00464DCE" w:rsidP="00246F85">
            <w:pPr>
              <w:spacing w:after="60"/>
              <w:jc w:val="both"/>
              <w:rPr>
                <w:rFonts w:ascii="Arial" w:hAnsi="Arial" w:cs="Arial"/>
              </w:rPr>
            </w:pPr>
            <w:r w:rsidRPr="00246F85">
              <w:rPr>
                <w:rFonts w:ascii="Arial" w:hAnsi="Arial" w:cs="Arial"/>
              </w:rPr>
              <w:t>_________________________</w:t>
            </w:r>
          </w:p>
        </w:tc>
        <w:tc>
          <w:tcPr>
            <w:tcW w:w="4672" w:type="dxa"/>
            <w:tcMar>
              <w:top w:w="60" w:type="dxa"/>
              <w:left w:w="100" w:type="dxa"/>
              <w:bottom w:w="60" w:type="dxa"/>
              <w:right w:w="100" w:type="dxa"/>
            </w:tcMar>
          </w:tcPr>
          <w:p w14:paraId="23E2AFD5" w14:textId="77777777" w:rsidR="00A1297C" w:rsidRPr="00246F85" w:rsidRDefault="00464DCE" w:rsidP="00246F85">
            <w:pPr>
              <w:spacing w:after="60"/>
              <w:jc w:val="both"/>
              <w:rPr>
                <w:rFonts w:ascii="Arial" w:hAnsi="Arial" w:cs="Arial"/>
              </w:rPr>
            </w:pPr>
            <w:proofErr w:type="spellStart"/>
            <w:r w:rsidRPr="00246F85">
              <w:rPr>
                <w:rFonts w:ascii="Arial" w:hAnsi="Arial" w:cs="Arial"/>
              </w:rPr>
              <w:t>The</w:t>
            </w:r>
            <w:proofErr w:type="spellEnd"/>
            <w:r w:rsidRPr="00246F85">
              <w:rPr>
                <w:rFonts w:ascii="Arial" w:hAnsi="Arial" w:cs="Arial"/>
              </w:rPr>
              <w:t xml:space="preserve"> Company:</w:t>
            </w:r>
          </w:p>
          <w:p w14:paraId="4A80531F" w14:textId="77777777" w:rsidR="00A1297C" w:rsidRPr="00246F85" w:rsidRDefault="00464DCE" w:rsidP="00246F85">
            <w:pPr>
              <w:spacing w:after="60"/>
              <w:jc w:val="both"/>
              <w:rPr>
                <w:rFonts w:ascii="Arial" w:hAnsi="Arial" w:cs="Arial"/>
              </w:rPr>
            </w:pPr>
            <w:r w:rsidRPr="00246F85">
              <w:rPr>
                <w:rFonts w:ascii="Arial" w:hAnsi="Arial" w:cs="Arial"/>
              </w:rPr>
              <w:t>AB "Via Lietuva"</w:t>
            </w:r>
          </w:p>
          <w:p w14:paraId="3801B6D0" w14:textId="77777777" w:rsidR="00A1297C" w:rsidRPr="00246F85" w:rsidRDefault="00464DCE" w:rsidP="00246F85">
            <w:pPr>
              <w:spacing w:after="60"/>
              <w:jc w:val="both"/>
              <w:rPr>
                <w:rFonts w:ascii="Arial" w:hAnsi="Arial" w:cs="Arial"/>
              </w:rPr>
            </w:pPr>
            <w:r w:rsidRPr="00246F85">
              <w:rPr>
                <w:rFonts w:ascii="Arial" w:hAnsi="Arial" w:cs="Arial"/>
              </w:rPr>
              <w:t>Kauno g. 22-202, LT-03212 Vilnius</w:t>
            </w:r>
          </w:p>
          <w:p w14:paraId="34CF0847" w14:textId="77777777" w:rsidR="00A1297C" w:rsidRPr="00246F85" w:rsidRDefault="00464DCE" w:rsidP="00246F85">
            <w:pPr>
              <w:spacing w:after="60"/>
              <w:jc w:val="both"/>
              <w:rPr>
                <w:rFonts w:ascii="Arial" w:hAnsi="Arial" w:cs="Arial"/>
              </w:rPr>
            </w:pPr>
            <w:r w:rsidRPr="00246F85">
              <w:rPr>
                <w:rFonts w:ascii="Arial" w:hAnsi="Arial" w:cs="Arial"/>
              </w:rPr>
              <w:t xml:space="preserve">Company </w:t>
            </w:r>
            <w:proofErr w:type="spellStart"/>
            <w:r w:rsidRPr="00246F85">
              <w:rPr>
                <w:rFonts w:ascii="Arial" w:hAnsi="Arial" w:cs="Arial"/>
              </w:rPr>
              <w:t>code</w:t>
            </w:r>
            <w:proofErr w:type="spellEnd"/>
            <w:r w:rsidRPr="00246F85">
              <w:rPr>
                <w:rFonts w:ascii="Arial" w:hAnsi="Arial" w:cs="Arial"/>
              </w:rPr>
              <w:t xml:space="preserve"> 188710638</w:t>
            </w:r>
          </w:p>
          <w:p w14:paraId="057D66E9" w14:textId="77777777" w:rsidR="00A1297C" w:rsidRPr="00246F85" w:rsidRDefault="00464DCE" w:rsidP="00246F85">
            <w:pPr>
              <w:spacing w:after="60"/>
              <w:jc w:val="both"/>
              <w:rPr>
                <w:rFonts w:ascii="Arial" w:hAnsi="Arial" w:cs="Arial"/>
              </w:rPr>
            </w:pPr>
            <w:r w:rsidRPr="00246F85">
              <w:rPr>
                <w:rFonts w:ascii="Arial" w:hAnsi="Arial" w:cs="Arial"/>
              </w:rPr>
              <w:t>Tel. (8 5) 232 9600</w:t>
            </w:r>
          </w:p>
          <w:p w14:paraId="36E1A753" w14:textId="77777777" w:rsidR="00A1297C" w:rsidRPr="00246F85" w:rsidRDefault="00464DCE" w:rsidP="00246F85">
            <w:pPr>
              <w:spacing w:after="60"/>
              <w:jc w:val="both"/>
              <w:rPr>
                <w:rFonts w:ascii="Arial" w:hAnsi="Arial" w:cs="Arial"/>
              </w:rPr>
            </w:pPr>
            <w:proofErr w:type="spellStart"/>
            <w:r w:rsidRPr="00246F85">
              <w:rPr>
                <w:rFonts w:ascii="Arial" w:hAnsi="Arial" w:cs="Arial"/>
              </w:rPr>
              <w:t>Email</w:t>
            </w:r>
            <w:proofErr w:type="spellEnd"/>
            <w:r w:rsidRPr="00246F85">
              <w:rPr>
                <w:rFonts w:ascii="Arial" w:hAnsi="Arial" w:cs="Arial"/>
              </w:rPr>
              <w:t xml:space="preserve"> info@vialietuva.lt</w:t>
            </w:r>
          </w:p>
          <w:p w14:paraId="09DCFB37" w14:textId="77777777" w:rsidR="00A1297C" w:rsidRPr="00246F85" w:rsidRDefault="00464DCE" w:rsidP="00246F85">
            <w:pPr>
              <w:spacing w:after="60"/>
              <w:jc w:val="both"/>
              <w:rPr>
                <w:rFonts w:ascii="Arial" w:hAnsi="Arial" w:cs="Arial"/>
              </w:rPr>
            </w:pPr>
            <w:proofErr w:type="spellStart"/>
            <w:r w:rsidRPr="00246F85">
              <w:rPr>
                <w:rFonts w:ascii="Arial" w:hAnsi="Arial" w:cs="Arial"/>
              </w:rPr>
              <w:t>Account</w:t>
            </w:r>
            <w:proofErr w:type="spellEnd"/>
            <w:r w:rsidRPr="00246F85">
              <w:rPr>
                <w:rFonts w:ascii="Arial" w:hAnsi="Arial" w:cs="Arial"/>
              </w:rPr>
              <w:t xml:space="preserve"> </w:t>
            </w:r>
            <w:proofErr w:type="spellStart"/>
            <w:r w:rsidRPr="00246F85">
              <w:rPr>
                <w:rFonts w:ascii="Arial" w:hAnsi="Arial" w:cs="Arial"/>
              </w:rPr>
              <w:t>No</w:t>
            </w:r>
            <w:proofErr w:type="spellEnd"/>
            <w:r w:rsidRPr="00246F85">
              <w:rPr>
                <w:rFonts w:ascii="Arial" w:hAnsi="Arial" w:cs="Arial"/>
              </w:rPr>
              <w:t>. LT427300010084105478</w:t>
            </w:r>
          </w:p>
          <w:p w14:paraId="7D9E1B35" w14:textId="77777777" w:rsidR="00A1297C" w:rsidRPr="00246F85" w:rsidRDefault="00464DCE" w:rsidP="00246F85">
            <w:pPr>
              <w:spacing w:after="60"/>
              <w:jc w:val="both"/>
              <w:rPr>
                <w:rFonts w:ascii="Arial" w:hAnsi="Arial" w:cs="Arial"/>
              </w:rPr>
            </w:pPr>
            <w:r w:rsidRPr="00246F85">
              <w:rPr>
                <w:rFonts w:ascii="Arial" w:hAnsi="Arial" w:cs="Arial"/>
              </w:rPr>
              <w:t>Bank Swedbank</w:t>
            </w:r>
          </w:p>
          <w:p w14:paraId="3586C33B" w14:textId="77777777" w:rsidR="00A1297C" w:rsidRPr="00246F85" w:rsidRDefault="00464DCE" w:rsidP="00246F85">
            <w:pPr>
              <w:spacing w:after="60"/>
              <w:jc w:val="both"/>
              <w:rPr>
                <w:rFonts w:ascii="Arial" w:hAnsi="Arial" w:cs="Arial"/>
              </w:rPr>
            </w:pPr>
            <w:r w:rsidRPr="00246F85">
              <w:rPr>
                <w:rFonts w:ascii="Arial" w:hAnsi="Arial" w:cs="Arial"/>
              </w:rPr>
              <w:t xml:space="preserve">SWIFT/BIC </w:t>
            </w:r>
            <w:proofErr w:type="spellStart"/>
            <w:r w:rsidRPr="00246F85">
              <w:rPr>
                <w:rFonts w:ascii="Arial" w:hAnsi="Arial" w:cs="Arial"/>
              </w:rPr>
              <w:t>code</w:t>
            </w:r>
            <w:proofErr w:type="spellEnd"/>
            <w:r w:rsidRPr="00246F85">
              <w:rPr>
                <w:rFonts w:ascii="Arial" w:hAnsi="Arial" w:cs="Arial"/>
              </w:rPr>
              <w:t xml:space="preserve"> HABALT22</w:t>
            </w:r>
          </w:p>
          <w:p w14:paraId="0DFC7565" w14:textId="77777777" w:rsidR="00A1297C" w:rsidRPr="00246F85" w:rsidRDefault="00A1297C" w:rsidP="00246F85">
            <w:pPr>
              <w:spacing w:after="60"/>
              <w:jc w:val="both"/>
              <w:rPr>
                <w:rFonts w:ascii="Arial" w:hAnsi="Arial" w:cs="Arial"/>
              </w:rPr>
            </w:pPr>
          </w:p>
          <w:p w14:paraId="293057B2" w14:textId="77777777" w:rsidR="00A1297C" w:rsidRPr="00246F85" w:rsidRDefault="00464DCE" w:rsidP="00246F85">
            <w:pPr>
              <w:spacing w:after="60"/>
              <w:jc w:val="both"/>
              <w:rPr>
                <w:rFonts w:ascii="Arial" w:hAnsi="Arial" w:cs="Arial"/>
              </w:rPr>
            </w:pPr>
            <w:proofErr w:type="spellStart"/>
            <w:r w:rsidRPr="00246F85">
              <w:rPr>
                <w:rFonts w:ascii="Arial" w:hAnsi="Arial" w:cs="Arial"/>
              </w:rPr>
              <w:t>Represented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authorised</w:t>
            </w:r>
            <w:proofErr w:type="spellEnd"/>
            <w:r w:rsidRPr="00246F85">
              <w:rPr>
                <w:rFonts w:ascii="Arial" w:hAnsi="Arial" w:cs="Arial"/>
              </w:rPr>
              <w:t xml:space="preserve"> </w:t>
            </w:r>
            <w:proofErr w:type="spellStart"/>
            <w:r w:rsidRPr="00246F85">
              <w:rPr>
                <w:rFonts w:ascii="Arial" w:hAnsi="Arial" w:cs="Arial"/>
              </w:rPr>
              <w:t>employee</w:t>
            </w:r>
            <w:proofErr w:type="spellEnd"/>
          </w:p>
          <w:p w14:paraId="3EA0FD63" w14:textId="77777777" w:rsidR="00A1297C" w:rsidRPr="00246F85" w:rsidRDefault="00A1297C" w:rsidP="00246F85">
            <w:pPr>
              <w:spacing w:after="60"/>
              <w:jc w:val="both"/>
              <w:rPr>
                <w:rFonts w:ascii="Arial" w:hAnsi="Arial" w:cs="Arial"/>
              </w:rPr>
            </w:pPr>
          </w:p>
          <w:p w14:paraId="4125A1DF" w14:textId="77777777" w:rsidR="00A1297C" w:rsidRPr="00246F85" w:rsidRDefault="00464DCE" w:rsidP="00246F85">
            <w:pPr>
              <w:spacing w:after="60"/>
              <w:jc w:val="both"/>
              <w:rPr>
                <w:rFonts w:ascii="Arial" w:hAnsi="Arial" w:cs="Arial"/>
              </w:rPr>
            </w:pPr>
            <w:r w:rsidRPr="00246F85">
              <w:rPr>
                <w:rFonts w:ascii="Arial" w:hAnsi="Arial" w:cs="Arial"/>
              </w:rPr>
              <w:t>_________________________</w:t>
            </w:r>
          </w:p>
          <w:p w14:paraId="5BBFB8DC" w14:textId="77777777" w:rsidR="00A1297C" w:rsidRPr="00246F85" w:rsidRDefault="00A1297C" w:rsidP="00246F85">
            <w:pPr>
              <w:spacing w:after="60"/>
              <w:jc w:val="both"/>
              <w:rPr>
                <w:rFonts w:ascii="Arial" w:hAnsi="Arial" w:cs="Arial"/>
              </w:rPr>
            </w:pPr>
          </w:p>
          <w:p w14:paraId="6523A962" w14:textId="77777777" w:rsidR="00A1297C" w:rsidRPr="00246F85" w:rsidRDefault="00464DCE" w:rsidP="00246F85">
            <w:pPr>
              <w:spacing w:after="60"/>
              <w:jc w:val="both"/>
              <w:rPr>
                <w:rFonts w:ascii="Arial" w:hAnsi="Arial" w:cs="Arial"/>
              </w:rPr>
            </w:pPr>
            <w:r w:rsidRPr="00246F85">
              <w:rPr>
                <w:rFonts w:ascii="Arial" w:hAnsi="Arial" w:cs="Arial"/>
              </w:rPr>
              <w:t xml:space="preserve">OBE </w:t>
            </w:r>
            <w:proofErr w:type="spellStart"/>
            <w:r w:rsidRPr="00246F85">
              <w:rPr>
                <w:rFonts w:ascii="Arial" w:hAnsi="Arial" w:cs="Arial"/>
              </w:rPr>
              <w:t>Provider</w:t>
            </w:r>
            <w:proofErr w:type="spellEnd"/>
            <w:r w:rsidRPr="00246F85">
              <w:rPr>
                <w:rFonts w:ascii="Arial" w:hAnsi="Arial" w:cs="Arial"/>
              </w:rPr>
              <w:t>:</w:t>
            </w:r>
          </w:p>
          <w:p w14:paraId="24261029" w14:textId="77777777" w:rsidR="00A1297C" w:rsidRPr="00246F85" w:rsidRDefault="00464DCE" w:rsidP="00246F85">
            <w:pPr>
              <w:spacing w:after="60"/>
              <w:jc w:val="both"/>
              <w:rPr>
                <w:rFonts w:ascii="Arial" w:hAnsi="Arial" w:cs="Arial"/>
              </w:rPr>
            </w:pPr>
            <w:proofErr w:type="spellStart"/>
            <w:r w:rsidRPr="00246F85">
              <w:rPr>
                <w:rFonts w:ascii="Arial" w:hAnsi="Arial" w:cs="Arial"/>
              </w:rPr>
              <w:t>Represented</w:t>
            </w:r>
            <w:proofErr w:type="spellEnd"/>
            <w:r w:rsidRPr="00246F85">
              <w:rPr>
                <w:rFonts w:ascii="Arial" w:hAnsi="Arial" w:cs="Arial"/>
              </w:rPr>
              <w:t xml:space="preserve"> </w:t>
            </w:r>
            <w:proofErr w:type="spellStart"/>
            <w:r w:rsidRPr="00246F85">
              <w:rPr>
                <w:rFonts w:ascii="Arial" w:hAnsi="Arial" w:cs="Arial"/>
              </w:rPr>
              <w:t>by</w:t>
            </w:r>
            <w:proofErr w:type="spellEnd"/>
            <w:r w:rsidRPr="00246F85">
              <w:rPr>
                <w:rFonts w:ascii="Arial" w:hAnsi="Arial" w:cs="Arial"/>
              </w:rPr>
              <w:t xml:space="preserve"> </w:t>
            </w:r>
            <w:proofErr w:type="spellStart"/>
            <w:r w:rsidRPr="00246F85">
              <w:rPr>
                <w:rFonts w:ascii="Arial" w:hAnsi="Arial" w:cs="Arial"/>
              </w:rPr>
              <w:t>an</w:t>
            </w:r>
            <w:proofErr w:type="spellEnd"/>
            <w:r w:rsidRPr="00246F85">
              <w:rPr>
                <w:rFonts w:ascii="Arial" w:hAnsi="Arial" w:cs="Arial"/>
              </w:rPr>
              <w:t xml:space="preserve"> </w:t>
            </w:r>
            <w:proofErr w:type="spellStart"/>
            <w:r w:rsidRPr="00246F85">
              <w:rPr>
                <w:rFonts w:ascii="Arial" w:hAnsi="Arial" w:cs="Arial"/>
              </w:rPr>
              <w:t>authorised</w:t>
            </w:r>
            <w:proofErr w:type="spellEnd"/>
            <w:r w:rsidRPr="00246F85">
              <w:rPr>
                <w:rFonts w:ascii="Arial" w:hAnsi="Arial" w:cs="Arial"/>
              </w:rPr>
              <w:t xml:space="preserve"> </w:t>
            </w:r>
            <w:proofErr w:type="spellStart"/>
            <w:r w:rsidRPr="00246F85">
              <w:rPr>
                <w:rFonts w:ascii="Arial" w:hAnsi="Arial" w:cs="Arial"/>
              </w:rPr>
              <w:t>partner</w:t>
            </w:r>
            <w:proofErr w:type="spellEnd"/>
          </w:p>
          <w:p w14:paraId="6346BC86" w14:textId="77777777" w:rsidR="00A1297C" w:rsidRPr="00246F85" w:rsidRDefault="00A1297C" w:rsidP="00246F85">
            <w:pPr>
              <w:spacing w:after="60"/>
              <w:jc w:val="both"/>
              <w:rPr>
                <w:rFonts w:ascii="Arial" w:hAnsi="Arial" w:cs="Arial"/>
              </w:rPr>
            </w:pPr>
          </w:p>
          <w:p w14:paraId="2BBB5365" w14:textId="77777777" w:rsidR="00A1297C" w:rsidRPr="00246F85" w:rsidRDefault="00464DCE" w:rsidP="00246F85">
            <w:pPr>
              <w:spacing w:after="60"/>
              <w:jc w:val="both"/>
              <w:rPr>
                <w:rFonts w:ascii="Arial" w:hAnsi="Arial" w:cs="Arial"/>
              </w:rPr>
            </w:pPr>
            <w:r w:rsidRPr="00246F85">
              <w:rPr>
                <w:rFonts w:ascii="Arial" w:hAnsi="Arial" w:cs="Arial"/>
              </w:rPr>
              <w:t>_________________________</w:t>
            </w:r>
          </w:p>
        </w:tc>
      </w:tr>
    </w:tbl>
    <w:p w14:paraId="2B960400" w14:textId="77777777" w:rsidR="00464DCE" w:rsidRDefault="00464DCE" w:rsidP="00246F85">
      <w:pPr>
        <w:jc w:val="both"/>
      </w:pPr>
    </w:p>
    <w:sectPr w:rsidR="00464DC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73256" w14:textId="77777777" w:rsidR="00E82A0D" w:rsidRDefault="00E82A0D">
      <w:r>
        <w:separator/>
      </w:r>
    </w:p>
  </w:endnote>
  <w:endnote w:type="continuationSeparator" w:id="0">
    <w:p w14:paraId="4FDA7BB4" w14:textId="77777777" w:rsidR="00E82A0D" w:rsidRDefault="00E82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7299" w14:textId="77777777" w:rsidR="00A1297C" w:rsidRDefault="00A1297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E7D3" w14:textId="77777777" w:rsidR="00A1297C" w:rsidRDefault="00A1297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1426" w14:textId="77777777" w:rsidR="00A1297C" w:rsidRDefault="00A129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BBB0" w14:textId="77777777" w:rsidR="00E82A0D" w:rsidRDefault="00E82A0D">
      <w:r>
        <w:separator/>
      </w:r>
    </w:p>
  </w:footnote>
  <w:footnote w:type="continuationSeparator" w:id="0">
    <w:p w14:paraId="1CD0D1EB" w14:textId="77777777" w:rsidR="00E82A0D" w:rsidRDefault="00E82A0D">
      <w:r>
        <w:continuationSeparator/>
      </w:r>
    </w:p>
  </w:footnote>
  <w:footnote w:id="1">
    <w:p w14:paraId="40A21BEE" w14:textId="77777777" w:rsidR="00B91B52" w:rsidRPr="00B91B52" w:rsidRDefault="00B91B52">
      <w:pPr>
        <w:pStyle w:val="FootnoteText"/>
      </w:pPr>
      <w:r>
        <w:rPr>
          <w:rStyle w:val="FootnoteReference"/>
        </w:rPr>
        <w:footnoteRef/>
      </w:r>
      <w:r>
        <w:t xml:space="preserve"> </w:t>
      </w:r>
      <w:hyperlink r:id="rId1" w:history="1">
        <w:r w:rsidRPr="00B91B52">
          <w:rPr>
            <w:rStyle w:val="Hyperlink"/>
          </w:rPr>
          <w:t>LT-A4-ETIKOS_KODEKSAS-VIALIETUVA-20260609-2.pdf</w:t>
        </w:r>
      </w:hyperlink>
    </w:p>
  </w:footnote>
  <w:footnote w:id="2">
    <w:p w14:paraId="2616454A" w14:textId="77777777" w:rsidR="00B91B52" w:rsidRPr="00B91B52" w:rsidRDefault="00B91B52" w:rsidP="00B91B52">
      <w:pPr>
        <w:pStyle w:val="FootnoteText"/>
        <w:rPr>
          <w:lang w:val="en-US"/>
        </w:rPr>
      </w:pPr>
      <w:r>
        <w:rPr>
          <w:rStyle w:val="FootnoteReference"/>
        </w:rPr>
        <w:footnoteRef/>
      </w:r>
      <w:r>
        <w:t xml:space="preserve"> </w:t>
      </w:r>
      <w:hyperlink r:id="rId2" w:history="1">
        <w:r w:rsidRPr="00B91B52">
          <w:rPr>
            <w:rStyle w:val="Hyperlink"/>
          </w:rPr>
          <w:t>EN-A4-ETIKOS_KODEKSAS-VIALIETUVA-20260609.pdf</w:t>
        </w:r>
      </w:hyperlink>
      <w:r>
        <w:t xml:space="preserve"> </w:t>
      </w:r>
    </w:p>
    <w:p w14:paraId="3F6CFAD4" w14:textId="77777777" w:rsidR="00B91B52" w:rsidRPr="00B91B52" w:rsidRDefault="00B91B5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5D0" w14:textId="77777777" w:rsidR="00A1297C" w:rsidRDefault="00A129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BFBC" w14:textId="77777777" w:rsidR="00A1297C" w:rsidRDefault="00A129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2C2F" w14:textId="77777777" w:rsidR="00A1297C" w:rsidRDefault="00A129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14BF9"/>
    <w:multiLevelType w:val="hybridMultilevel"/>
    <w:tmpl w:val="CC5EBCA8"/>
    <w:lvl w:ilvl="0" w:tplc="304AF112">
      <w:start w:val="1"/>
      <w:numFmt w:val="bullet"/>
      <w:lvlText w:val="●"/>
      <w:lvlJc w:val="left"/>
      <w:pPr>
        <w:ind w:left="720" w:hanging="360"/>
      </w:pPr>
    </w:lvl>
    <w:lvl w:ilvl="1" w:tplc="C5281174">
      <w:start w:val="1"/>
      <w:numFmt w:val="bullet"/>
      <w:lvlText w:val="○"/>
      <w:lvlJc w:val="left"/>
      <w:pPr>
        <w:ind w:left="1440" w:hanging="360"/>
      </w:pPr>
    </w:lvl>
    <w:lvl w:ilvl="2" w:tplc="D6AADC0A">
      <w:start w:val="1"/>
      <w:numFmt w:val="bullet"/>
      <w:lvlText w:val="■"/>
      <w:lvlJc w:val="left"/>
      <w:pPr>
        <w:ind w:left="2160" w:hanging="360"/>
      </w:pPr>
    </w:lvl>
    <w:lvl w:ilvl="3" w:tplc="2B08332C">
      <w:start w:val="1"/>
      <w:numFmt w:val="bullet"/>
      <w:lvlText w:val="●"/>
      <w:lvlJc w:val="left"/>
      <w:pPr>
        <w:ind w:left="2880" w:hanging="360"/>
      </w:pPr>
    </w:lvl>
    <w:lvl w:ilvl="4" w:tplc="684C9F94">
      <w:start w:val="1"/>
      <w:numFmt w:val="bullet"/>
      <w:lvlText w:val="○"/>
      <w:lvlJc w:val="left"/>
      <w:pPr>
        <w:ind w:left="3600" w:hanging="360"/>
      </w:pPr>
    </w:lvl>
    <w:lvl w:ilvl="5" w:tplc="903EFD88">
      <w:start w:val="1"/>
      <w:numFmt w:val="bullet"/>
      <w:lvlText w:val="■"/>
      <w:lvlJc w:val="left"/>
      <w:pPr>
        <w:ind w:left="4320" w:hanging="360"/>
      </w:pPr>
    </w:lvl>
    <w:lvl w:ilvl="6" w:tplc="F3CA2242">
      <w:start w:val="1"/>
      <w:numFmt w:val="bullet"/>
      <w:lvlText w:val="●"/>
      <w:lvlJc w:val="left"/>
      <w:pPr>
        <w:ind w:left="5040" w:hanging="360"/>
      </w:pPr>
    </w:lvl>
    <w:lvl w:ilvl="7" w:tplc="9E00D14C">
      <w:start w:val="1"/>
      <w:numFmt w:val="bullet"/>
      <w:lvlText w:val="●"/>
      <w:lvlJc w:val="left"/>
      <w:pPr>
        <w:ind w:left="5760" w:hanging="360"/>
      </w:pPr>
    </w:lvl>
    <w:lvl w:ilvl="8" w:tplc="E4B468DA">
      <w:start w:val="1"/>
      <w:numFmt w:val="bullet"/>
      <w:lvlText w:val="●"/>
      <w:lvlJc w:val="left"/>
      <w:pPr>
        <w:ind w:left="6480" w:hanging="360"/>
      </w:pPr>
    </w:lvl>
  </w:abstractNum>
  <w:num w:numId="1" w16cid:durableId="9277377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97C"/>
    <w:rsid w:val="00087902"/>
    <w:rsid w:val="000B5DDC"/>
    <w:rsid w:val="00216DCB"/>
    <w:rsid w:val="00246F85"/>
    <w:rsid w:val="00247684"/>
    <w:rsid w:val="003628FD"/>
    <w:rsid w:val="003B4DDF"/>
    <w:rsid w:val="003D4C52"/>
    <w:rsid w:val="004646EE"/>
    <w:rsid w:val="00464DCE"/>
    <w:rsid w:val="00470E1B"/>
    <w:rsid w:val="004A48C2"/>
    <w:rsid w:val="004D7DE7"/>
    <w:rsid w:val="004F6D92"/>
    <w:rsid w:val="00511A90"/>
    <w:rsid w:val="00514B81"/>
    <w:rsid w:val="005436C2"/>
    <w:rsid w:val="00596A0F"/>
    <w:rsid w:val="005E2BD8"/>
    <w:rsid w:val="006760F0"/>
    <w:rsid w:val="006C4173"/>
    <w:rsid w:val="00725ACE"/>
    <w:rsid w:val="00731711"/>
    <w:rsid w:val="007540FB"/>
    <w:rsid w:val="00756BFF"/>
    <w:rsid w:val="007E62C2"/>
    <w:rsid w:val="008D460A"/>
    <w:rsid w:val="009550C3"/>
    <w:rsid w:val="00955CCC"/>
    <w:rsid w:val="00992357"/>
    <w:rsid w:val="009C609A"/>
    <w:rsid w:val="00A1297C"/>
    <w:rsid w:val="00B91B52"/>
    <w:rsid w:val="00BA70CB"/>
    <w:rsid w:val="00BF4FEB"/>
    <w:rsid w:val="00CC0D4B"/>
    <w:rsid w:val="00CC343E"/>
    <w:rsid w:val="00D05273"/>
    <w:rsid w:val="00D7081D"/>
    <w:rsid w:val="00E82A0D"/>
    <w:rsid w:val="00E85CDC"/>
    <w:rsid w:val="00E9200D"/>
    <w:rsid w:val="00E9657E"/>
    <w:rsid w:val="00F7002D"/>
    <w:rsid w:val="00FA68CD"/>
    <w:rsid w:val="00FC4024"/>
    <w:rsid w:val="00FD5F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F990"/>
  <w15:docId w15:val="{6750F83C-E177-43B8-B155-ACF35BBE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246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91B52"/>
    <w:rPr>
      <w:color w:val="605E5C"/>
      <w:shd w:val="clear" w:color="auto" w:fill="E1DFDD"/>
    </w:rPr>
  </w:style>
  <w:style w:type="character" w:styleId="FollowedHyperlink">
    <w:name w:val="FollowedHyperlink"/>
    <w:basedOn w:val="DefaultParagraphFont"/>
    <w:uiPriority w:val="99"/>
    <w:semiHidden/>
    <w:unhideWhenUsed/>
    <w:rsid w:val="00B91B52"/>
    <w:rPr>
      <w:color w:val="96607D" w:themeColor="followedHyperlink"/>
      <w:u w:val="singl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FC4024"/>
    <w:pPr>
      <w:tabs>
        <w:tab w:val="center" w:pos="4819"/>
        <w:tab w:val="right" w:pos="9638"/>
      </w:tabs>
    </w:pPr>
  </w:style>
  <w:style w:type="character" w:customStyle="1" w:styleId="HeaderChar">
    <w:name w:val="Header Char"/>
    <w:basedOn w:val="DefaultParagraphFont"/>
    <w:link w:val="Header"/>
    <w:uiPriority w:val="99"/>
    <w:semiHidden/>
    <w:rsid w:val="00FC4024"/>
  </w:style>
  <w:style w:type="paragraph" w:styleId="Footer">
    <w:name w:val="footer"/>
    <w:basedOn w:val="Normal"/>
    <w:link w:val="FooterChar"/>
    <w:uiPriority w:val="99"/>
    <w:semiHidden/>
    <w:unhideWhenUsed/>
    <w:rsid w:val="00FC4024"/>
    <w:pPr>
      <w:tabs>
        <w:tab w:val="center" w:pos="4819"/>
        <w:tab w:val="right" w:pos="9638"/>
      </w:tabs>
    </w:pPr>
  </w:style>
  <w:style w:type="character" w:customStyle="1" w:styleId="FooterChar">
    <w:name w:val="Footer Char"/>
    <w:basedOn w:val="DefaultParagraphFont"/>
    <w:link w:val="Footer"/>
    <w:uiPriority w:val="99"/>
    <w:semiHidden/>
    <w:rsid w:val="00FC4024"/>
  </w:style>
  <w:style w:type="paragraph" w:styleId="CommentSubject">
    <w:name w:val="annotation subject"/>
    <w:basedOn w:val="CommentText"/>
    <w:next w:val="CommentText"/>
    <w:link w:val="CommentSubjectChar"/>
    <w:uiPriority w:val="99"/>
    <w:semiHidden/>
    <w:unhideWhenUsed/>
    <w:rsid w:val="007E62C2"/>
    <w:rPr>
      <w:b/>
      <w:bCs/>
    </w:rPr>
  </w:style>
  <w:style w:type="character" w:customStyle="1" w:styleId="CommentSubjectChar">
    <w:name w:val="Comment Subject Char"/>
    <w:basedOn w:val="CommentTextChar"/>
    <w:link w:val="CommentSubject"/>
    <w:uiPriority w:val="99"/>
    <w:semiHidden/>
    <w:rsid w:val="007E62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vialietuva.lt/wp-content/uploads/2026/06/EN-A4-ETIKOS_KODEKSAS-VIALIETUVA-20260609.pdf" TargetMode="External"/><Relationship Id="rId1" Type="http://schemas.openxmlformats.org/officeDocument/2006/relationships/hyperlink" Target="https://vialietuva.lt/wp-content/uploads/2026/06/LT-A4-ETIKOS_KODEKSAS-VIALIETUVA-20260609-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FF5CA-23DB-42E4-A262-557845787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76402</Words>
  <Characters>43550</Characters>
  <Application>Microsoft Office Word</Application>
  <DocSecurity>4</DocSecurity>
  <Lines>362</Lines>
  <Paragraphs>239</Paragraphs>
  <ScaleCrop>false</ScaleCrop>
  <Company/>
  <LinksUpToDate>false</LinksUpToDate>
  <CharactersWithSpaces>119713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Justina</dc:creator>
  <dc:description/>
  <cp:lastModifiedBy>COBALT LT</cp:lastModifiedBy>
  <cp:revision>2</cp:revision>
  <dcterms:created xsi:type="dcterms:W3CDTF">2026-09-09T12:34:00Z</dcterms:created>
  <dcterms:modified xsi:type="dcterms:W3CDTF">2026-09-09T12:34:00Z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83490074e86af95">
    <vt:lpwstr>019f0367-d29e-7bc4-99d8-437312a65b40</vt:lpwstr>
  </property>
  <property fmtid="{D5CDD505-2E9C-101B-9397-08002B2CF9AE}" pid="3" name="hydocb69c63a5a261b264">
    <vt:lpwstr>019f0389-9c5a-77b3-982f-8dc62fbf8159</vt:lpwstr>
  </property>
</Properties>
</file>