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FA46A" w14:textId="29FF8F9E" w:rsidR="00EA3332" w:rsidRPr="007E69F9" w:rsidRDefault="00EA3332" w:rsidP="007E69F9">
      <w:pPr>
        <w:pStyle w:val="Bodytext90"/>
        <w:shd w:val="clear" w:color="auto" w:fill="auto"/>
        <w:spacing w:before="120" w:line="240" w:lineRule="auto"/>
        <w:jc w:val="center"/>
        <w:rPr>
          <w:rFonts w:ascii="Arial" w:hAnsi="Arial" w:cs="Arial"/>
          <w:sz w:val="22"/>
          <w:szCs w:val="22"/>
        </w:rPr>
      </w:pPr>
      <w:r w:rsidRPr="007E69F9">
        <w:rPr>
          <w:rFonts w:ascii="Arial" w:hAnsi="Arial" w:cs="Arial"/>
          <w:sz w:val="22"/>
          <w:szCs w:val="22"/>
        </w:rPr>
        <w:t xml:space="preserve">Priedas Nr. </w:t>
      </w:r>
      <w:r w:rsidR="00AE42D3">
        <w:rPr>
          <w:rFonts w:ascii="Arial" w:hAnsi="Arial" w:cs="Arial"/>
          <w:sz w:val="22"/>
          <w:szCs w:val="22"/>
        </w:rPr>
        <w:t>1</w:t>
      </w:r>
      <w:r w:rsidRPr="007E69F9">
        <w:rPr>
          <w:rFonts w:ascii="Arial" w:hAnsi="Arial" w:cs="Arial"/>
          <w:sz w:val="22"/>
          <w:szCs w:val="22"/>
        </w:rPr>
        <w:t xml:space="preserve">. </w:t>
      </w:r>
      <w:r w:rsidRPr="007E69F9">
        <w:rPr>
          <w:rFonts w:ascii="Arial" w:hAnsi="Arial" w:cs="Arial"/>
          <w:b w:val="0"/>
          <w:color w:val="000000" w:themeColor="text1"/>
          <w:sz w:val="22"/>
          <w:szCs w:val="22"/>
        </w:rPr>
        <w:t>5G bokštų preliminarios vietos ir operatorių skaičius kiekviename bokšte</w:t>
      </w:r>
    </w:p>
    <w:p w14:paraId="64D35969" w14:textId="77777777" w:rsidR="00EA3332" w:rsidRPr="007E69F9" w:rsidRDefault="00EA3332" w:rsidP="00EA3332">
      <w:pPr>
        <w:pStyle w:val="Bodytext90"/>
        <w:shd w:val="clear" w:color="auto" w:fill="auto"/>
        <w:spacing w:line="240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B1A085C" w14:textId="77777777" w:rsidR="00EA3332" w:rsidRPr="007E69F9" w:rsidRDefault="00EA3332" w:rsidP="00EA3332">
      <w:pPr>
        <w:pStyle w:val="Caption"/>
        <w:keepNext/>
        <w:rPr>
          <w:rFonts w:ascii="Arial" w:hAnsi="Arial" w:cs="Arial"/>
          <w:i w:val="0"/>
          <w:iCs w:val="0"/>
          <w:color w:val="auto"/>
          <w:sz w:val="22"/>
          <w:szCs w:val="22"/>
          <w:lang w:val="lt-LT"/>
        </w:rPr>
      </w:pPr>
      <w:r w:rsidRPr="007E69F9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7E69F9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instrText xml:space="preserve"> SEQ lentelė \* ARABIC </w:instrText>
      </w:r>
      <w:r w:rsidRPr="007E69F9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Pr="007E69F9">
        <w:rPr>
          <w:rFonts w:ascii="Arial" w:hAnsi="Arial" w:cs="Arial"/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Pr="007E69F9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7E69F9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lentelė.</w:t>
      </w:r>
      <w:r w:rsidRPr="007E69F9">
        <w:rPr>
          <w:rFonts w:ascii="Arial" w:hAnsi="Arial" w:cs="Arial"/>
          <w:i w:val="0"/>
          <w:iCs w:val="0"/>
          <w:color w:val="auto"/>
          <w:sz w:val="22"/>
          <w:szCs w:val="22"/>
        </w:rPr>
        <w:t xml:space="preserve"> Preliminarios bokštų vietos, sklyp</w:t>
      </w:r>
      <w:r w:rsidRPr="007E69F9">
        <w:rPr>
          <w:rFonts w:ascii="Arial" w:hAnsi="Arial" w:cs="Arial"/>
          <w:i w:val="0"/>
          <w:iCs w:val="0"/>
          <w:color w:val="auto"/>
          <w:sz w:val="22"/>
          <w:szCs w:val="22"/>
          <w:lang w:val="lt-LT"/>
        </w:rPr>
        <w:t>ų ir statinių informacija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606"/>
        <w:gridCol w:w="1420"/>
        <w:gridCol w:w="884"/>
        <w:gridCol w:w="935"/>
        <w:gridCol w:w="1144"/>
        <w:gridCol w:w="1117"/>
        <w:gridCol w:w="1725"/>
        <w:gridCol w:w="1787"/>
      </w:tblGrid>
      <w:tr w:rsidR="00EA3332" w:rsidRPr="00763C15" w14:paraId="27B0CC16" w14:textId="77777777" w:rsidTr="00981732">
        <w:trPr>
          <w:trHeight w:val="315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BF6486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  <w:t>Nr.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803DDF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  <w:t>Pavadinimas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D28202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  <w:t>Kelias</w:t>
            </w:r>
          </w:p>
        </w:tc>
        <w:tc>
          <w:tcPr>
            <w:tcW w:w="9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D25314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  <w:t>Km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CA03A1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  <w:t>X (LKS)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F9F767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  <w:t>Y (LKS)</w:t>
            </w:r>
          </w:p>
        </w:tc>
        <w:tc>
          <w:tcPr>
            <w:tcW w:w="17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9501EF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  <w:t>Sklypo Nr.</w:t>
            </w:r>
          </w:p>
        </w:tc>
        <w:tc>
          <w:tcPr>
            <w:tcW w:w="17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780DA8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  <w:t>Statinio Nr.</w:t>
            </w:r>
          </w:p>
        </w:tc>
      </w:tr>
      <w:tr w:rsidR="00EA3332" w:rsidRPr="00763C15" w14:paraId="23209E0E" w14:textId="77777777" w:rsidTr="00981732">
        <w:trPr>
          <w:trHeight w:val="300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922A9A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794225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Pakusinė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EB4401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A5</w:t>
            </w:r>
          </w:p>
        </w:tc>
        <w:tc>
          <w:tcPr>
            <w:tcW w:w="9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9CCDE7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63,68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93F435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6048559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0C4E32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454601</w:t>
            </w:r>
          </w:p>
        </w:tc>
        <w:tc>
          <w:tcPr>
            <w:tcW w:w="17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20D62B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-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5593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-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7778</w:t>
            </w:r>
          </w:p>
        </w:tc>
        <w:tc>
          <w:tcPr>
            <w:tcW w:w="17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C4E8B8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4400-1103-0587</w:t>
            </w:r>
          </w:p>
        </w:tc>
      </w:tr>
      <w:tr w:rsidR="00EA3332" w:rsidRPr="00763C15" w14:paraId="30D83E8D" w14:textId="77777777" w:rsidTr="00981732">
        <w:trPr>
          <w:trHeight w:val="300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5C564E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67B24C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Marijampolė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FDDC8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A5</w:t>
            </w:r>
          </w:p>
        </w:tc>
        <w:tc>
          <w:tcPr>
            <w:tcW w:w="9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5C2921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58,23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A2D146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6049819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432EB0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459619</w:t>
            </w:r>
          </w:p>
        </w:tc>
        <w:tc>
          <w:tcPr>
            <w:tcW w:w="17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6301FC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-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5599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-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2560</w:t>
            </w:r>
          </w:p>
        </w:tc>
        <w:tc>
          <w:tcPr>
            <w:tcW w:w="17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4FF789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4400-5373-7776</w:t>
            </w:r>
          </w:p>
        </w:tc>
      </w:tr>
      <w:tr w:rsidR="00EA3332" w:rsidRPr="00763C15" w14:paraId="2E6F4085" w14:textId="77777777" w:rsidTr="00981732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E483C2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9F8FD4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Pagyviškys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5D96A6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A5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6947F4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1,28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FA39D3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6059939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8939DC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471873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7D571B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5107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-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7001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-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0001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838AC4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4400-4696-6281</w:t>
            </w:r>
          </w:p>
        </w:tc>
      </w:tr>
      <w:tr w:rsidR="00EA3332" w:rsidRPr="00763C15" w14:paraId="01D9E0D5" w14:textId="77777777" w:rsidTr="00981732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0AF472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50C5B8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Smurai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BDEF4C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A5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920D14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31,81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0C8346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6065424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14C116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479492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404CB8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Nesuformuotas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 xml:space="preserve"> 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sklypas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CC25FB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B7F3A">
              <w:rPr>
                <w:rFonts w:ascii="Arial Narrow" w:eastAsia="Aptos Narrow" w:hAnsi="Arial Narrow" w:cs="Aptos Narrow"/>
                <w:szCs w:val="24"/>
              </w:rPr>
              <w:t>4400</w:t>
            </w:r>
            <w:r>
              <w:rPr>
                <w:rFonts w:ascii="Arial Narrow" w:eastAsia="Aptos Narrow" w:hAnsi="Arial Narrow" w:cs="Aptos Narrow"/>
                <w:szCs w:val="24"/>
              </w:rPr>
              <w:t>-</w:t>
            </w:r>
            <w:r w:rsidRPr="006B7F3A">
              <w:rPr>
                <w:rFonts w:ascii="Arial Narrow" w:eastAsia="Aptos Narrow" w:hAnsi="Arial Narrow" w:cs="Aptos Narrow"/>
                <w:szCs w:val="24"/>
              </w:rPr>
              <w:t>4153</w:t>
            </w:r>
            <w:r>
              <w:rPr>
                <w:rFonts w:ascii="Arial Narrow" w:eastAsia="Aptos Narrow" w:hAnsi="Arial Narrow" w:cs="Aptos Narrow"/>
                <w:szCs w:val="24"/>
              </w:rPr>
              <w:t>-</w:t>
            </w:r>
            <w:r w:rsidRPr="006B7F3A">
              <w:rPr>
                <w:rFonts w:ascii="Arial Narrow" w:eastAsia="Aptos Narrow" w:hAnsi="Arial Narrow" w:cs="Aptos Narrow"/>
                <w:szCs w:val="24"/>
              </w:rPr>
              <w:t>8912</w:t>
            </w:r>
          </w:p>
        </w:tc>
      </w:tr>
      <w:tr w:rsidR="00EA3332" w:rsidRPr="00763C15" w14:paraId="717FF162" w14:textId="77777777" w:rsidTr="00981732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930C45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4A7216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Kauno miestas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077741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A5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76DA78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2,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57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A80FF9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6087859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79B042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490406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6B7D91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Nesuformuotas sklypas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BCCFE3" w14:textId="77777777" w:rsidR="00EA3332" w:rsidRPr="006B7F3A" w:rsidRDefault="00EA3332" w:rsidP="00981732">
            <w:pPr>
              <w:jc w:val="center"/>
              <w:rPr>
                <w:rFonts w:ascii="Arial Narrow" w:eastAsia="Aptos Narrow" w:hAnsi="Arial Narrow" w:cs="Aptos Narrow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440022647986</w:t>
            </w:r>
          </w:p>
        </w:tc>
      </w:tr>
      <w:tr w:rsidR="00EA3332" w:rsidRPr="00763C15" w14:paraId="1FD166AA" w14:textId="77777777" w:rsidTr="00981732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5C261A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6*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2E83B1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2032D0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Kauno IX fortas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7F0BC0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A1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F26E55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102,56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7FABD1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6089710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EF2AD9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492119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4B89F7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-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2158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-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3564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F8BF58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4400-1088-9357</w:t>
            </w:r>
          </w:p>
        </w:tc>
      </w:tr>
      <w:tr w:rsidR="00EA3332" w:rsidRPr="00763C15" w14:paraId="61022887" w14:textId="77777777" w:rsidTr="00981732">
        <w:trPr>
          <w:trHeight w:val="60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5C5D7A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7AE35E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Gailiušiai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716304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A8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F07070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84,514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16464F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6102474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944BCB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491052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2C97C5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-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2254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-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8805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C71F22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4400-0796-0542</w:t>
            </w:r>
          </w:p>
        </w:tc>
      </w:tr>
      <w:tr w:rsidR="00EA3332" w:rsidRPr="00763C15" w14:paraId="158F8389" w14:textId="77777777" w:rsidTr="00981732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D9A055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E895D2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Saviečiai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C89B4A" w14:textId="77777777" w:rsidR="00EA3332" w:rsidRPr="00E17731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A8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FA456B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68,61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45E421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6115303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4D79B0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499959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423B83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-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2237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-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9000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F203FB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4400-0796-0509</w:t>
            </w:r>
          </w:p>
        </w:tc>
      </w:tr>
      <w:tr w:rsidR="00EA3332" w:rsidRPr="00763C15" w14:paraId="50B9426B" w14:textId="77777777" w:rsidTr="00981732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B5DFF5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5D94E5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Uliūnai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25D554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3038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75E3F0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0,194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B641BC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6165116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049114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522084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3E868E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-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4815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-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2667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BCCAB4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4400-4695-3956</w:t>
            </w:r>
          </w:p>
        </w:tc>
      </w:tr>
      <w:tr w:rsidR="00EA3332" w:rsidRPr="00763C15" w14:paraId="67AF8217" w14:textId="77777777" w:rsidTr="00981732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35D357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F9B3F5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Panevėžys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798185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A17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6A71AD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11,41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97FA0C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6178027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609665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517315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767A3B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-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0992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-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8023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3C0599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4400-0819-4650</w:t>
            </w:r>
          </w:p>
        </w:tc>
      </w:tr>
      <w:tr w:rsidR="00EA3332" w:rsidRPr="00763C15" w14:paraId="3D299B7B" w14:textId="77777777" w:rsidTr="00981732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1E9F72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D7B240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Bernatoniai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DE3948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3005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487EE9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1,72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397EE0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6181474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C4FCC3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518732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21B72F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-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2419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-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9498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7D40BF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4400-2301-2140</w:t>
            </w:r>
          </w:p>
        </w:tc>
      </w:tr>
      <w:tr w:rsidR="00EA3332" w:rsidRPr="00763C15" w14:paraId="17F10E6C" w14:textId="77777777" w:rsidTr="00981732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3E8B17" w14:textId="77777777" w:rsidR="00EA3332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6AA248" w14:textId="77777777" w:rsidR="00EA3332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Papyvesiai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E09572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A10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D23738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42,65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9D1C08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6216651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49640E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527518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903E61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-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1955</w:t>
            </w:r>
            <w:r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-</w:t>
            </w: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5232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B61283" w14:textId="77777777" w:rsidR="00EA3332" w:rsidRPr="00763C15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763C1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4400-1582-2681</w:t>
            </w:r>
          </w:p>
        </w:tc>
      </w:tr>
      <w:tr w:rsidR="00EA3332" w:rsidRPr="006D2C3C" w14:paraId="1BE1DBD9" w14:textId="77777777" w:rsidTr="00981732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C30F1E" w14:textId="77777777" w:rsidR="00EA3332" w:rsidRPr="006D2C3C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27A91E" w14:textId="77777777" w:rsidR="00EA3332" w:rsidRPr="006D2C3C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Kurpalaukis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8FDF15" w14:textId="77777777" w:rsidR="00EA3332" w:rsidRPr="006D2C3C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A10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6DF3C7" w14:textId="77777777" w:rsidR="00EA3332" w:rsidRPr="006D2C3C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62,99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2E209E" w14:textId="77777777" w:rsidR="00EA3332" w:rsidRPr="006D2C3C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6235420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A602AD" w14:textId="77777777" w:rsidR="00EA3332" w:rsidRPr="006D2C3C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524416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C15FF2" w14:textId="77777777" w:rsidR="00EA3332" w:rsidRPr="006D2C3C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4400-1955-6530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8A8A20" w14:textId="77777777" w:rsidR="00EA3332" w:rsidRPr="006D2C3C" w:rsidRDefault="00EA3332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4400-1582-2727</w:t>
            </w:r>
          </w:p>
        </w:tc>
      </w:tr>
    </w:tbl>
    <w:p w14:paraId="42BBCEBA" w14:textId="77777777" w:rsidR="00EA3332" w:rsidRPr="006D2C3C" w:rsidRDefault="00EA3332" w:rsidP="00EA3332">
      <w:pPr>
        <w:rPr>
          <w:rFonts w:ascii="Arial Narrow" w:eastAsiaTheme="minorEastAsia" w:hAnsi="Arial Narrow" w:cs="Arial"/>
          <w:b/>
          <w:bCs/>
          <w:sz w:val="22"/>
          <w:szCs w:val="22"/>
        </w:rPr>
      </w:pPr>
      <w:r w:rsidRPr="006D2C3C">
        <w:rPr>
          <w:rFonts w:ascii="Arial Narrow" w:hAnsi="Arial Narrow" w:cs="Arial"/>
          <w:sz w:val="22"/>
          <w:szCs w:val="22"/>
        </w:rPr>
        <w:t xml:space="preserve"> * patenka į nekilnojamosios kultūros vertybės „</w:t>
      </w:r>
      <w:r w:rsidRPr="006D2C3C">
        <w:rPr>
          <w:rFonts w:ascii="Arial Narrow" w:hAnsi="Arial Narrow" w:cs="Arial"/>
          <w:i/>
          <w:iCs/>
          <w:sz w:val="22"/>
          <w:szCs w:val="22"/>
        </w:rPr>
        <w:t>Kauno tvirtovės 9-asis fortas ir Memorialas nacizmo aukų atminimui (kodas 10452)</w:t>
      </w:r>
      <w:r w:rsidRPr="006D2C3C">
        <w:rPr>
          <w:rFonts w:ascii="Arial Narrow" w:hAnsi="Arial Narrow" w:cs="Arial"/>
          <w:sz w:val="22"/>
          <w:szCs w:val="22"/>
        </w:rPr>
        <w:t>“ apsaugos zoną</w:t>
      </w:r>
    </w:p>
    <w:p w14:paraId="154E230D" w14:textId="77777777" w:rsidR="003535DA" w:rsidRDefault="003535DA"/>
    <w:p w14:paraId="6ADC2CB1" w14:textId="77777777" w:rsidR="008349D0" w:rsidRPr="008349D0" w:rsidRDefault="008349D0" w:rsidP="008349D0">
      <w:pPr>
        <w:pStyle w:val="Caption"/>
        <w:keepNext/>
        <w:rPr>
          <w:rFonts w:ascii="Arial" w:hAnsi="Arial" w:cs="Arial"/>
          <w:b/>
          <w:bCs/>
          <w:i w:val="0"/>
          <w:iCs w:val="0"/>
          <w:noProof/>
          <w:color w:val="auto"/>
          <w:sz w:val="22"/>
          <w:szCs w:val="22"/>
        </w:rPr>
      </w:pPr>
      <w:r w:rsidRPr="008349D0">
        <w:rPr>
          <w:rFonts w:ascii="Arial" w:hAnsi="Arial" w:cs="Arial"/>
          <w:b/>
          <w:bCs/>
          <w:i w:val="0"/>
          <w:iCs w:val="0"/>
          <w:noProof/>
          <w:color w:val="auto"/>
          <w:sz w:val="22"/>
          <w:szCs w:val="22"/>
        </w:rPr>
        <w:fldChar w:fldCharType="begin"/>
      </w:r>
      <w:r w:rsidRPr="008349D0">
        <w:rPr>
          <w:rFonts w:ascii="Arial" w:hAnsi="Arial" w:cs="Arial"/>
          <w:b/>
          <w:bCs/>
          <w:i w:val="0"/>
          <w:iCs w:val="0"/>
          <w:noProof/>
          <w:color w:val="auto"/>
          <w:sz w:val="22"/>
          <w:szCs w:val="22"/>
        </w:rPr>
        <w:instrText xml:space="preserve"> SEQ lentelė \* ARABIC </w:instrText>
      </w:r>
      <w:r w:rsidRPr="008349D0">
        <w:rPr>
          <w:rFonts w:ascii="Arial" w:hAnsi="Arial" w:cs="Arial"/>
          <w:b/>
          <w:bCs/>
          <w:i w:val="0"/>
          <w:iCs w:val="0"/>
          <w:noProof/>
          <w:color w:val="auto"/>
          <w:sz w:val="22"/>
          <w:szCs w:val="22"/>
        </w:rPr>
        <w:fldChar w:fldCharType="separate"/>
      </w:r>
      <w:r w:rsidRPr="008349D0">
        <w:rPr>
          <w:rFonts w:ascii="Arial" w:hAnsi="Arial" w:cs="Arial"/>
          <w:b/>
          <w:bCs/>
          <w:i w:val="0"/>
          <w:iCs w:val="0"/>
          <w:noProof/>
          <w:color w:val="auto"/>
          <w:sz w:val="22"/>
          <w:szCs w:val="22"/>
        </w:rPr>
        <w:t>2</w:t>
      </w:r>
      <w:r w:rsidRPr="008349D0">
        <w:rPr>
          <w:rFonts w:ascii="Arial" w:hAnsi="Arial" w:cs="Arial"/>
          <w:b/>
          <w:bCs/>
          <w:i w:val="0"/>
          <w:iCs w:val="0"/>
          <w:noProof/>
          <w:color w:val="auto"/>
          <w:sz w:val="22"/>
          <w:szCs w:val="22"/>
        </w:rPr>
        <w:fldChar w:fldCharType="end"/>
      </w:r>
      <w:r w:rsidRPr="008349D0">
        <w:rPr>
          <w:rFonts w:ascii="Arial" w:hAnsi="Arial" w:cs="Arial"/>
          <w:b/>
          <w:bCs/>
          <w:i w:val="0"/>
          <w:iCs w:val="0"/>
          <w:noProof/>
          <w:color w:val="auto"/>
          <w:sz w:val="22"/>
          <w:szCs w:val="22"/>
        </w:rPr>
        <w:t xml:space="preserve"> lentelė. </w:t>
      </w:r>
      <w:r w:rsidRPr="008349D0">
        <w:rPr>
          <w:rFonts w:ascii="Arial" w:hAnsi="Arial" w:cs="Arial"/>
          <w:i w:val="0"/>
          <w:iCs w:val="0"/>
          <w:noProof/>
          <w:color w:val="auto"/>
          <w:sz w:val="22"/>
          <w:szCs w:val="22"/>
        </w:rPr>
        <w:t>Operatorių skaičius kiekviename bokšte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573"/>
        <w:gridCol w:w="1420"/>
        <w:gridCol w:w="2542"/>
        <w:gridCol w:w="2543"/>
      </w:tblGrid>
      <w:tr w:rsidR="008349D0" w:rsidRPr="006D2C3C" w14:paraId="62234CCE" w14:textId="77777777" w:rsidTr="00981732">
        <w:trPr>
          <w:trHeight w:val="315"/>
          <w:tblHeader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AB686E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  <w:t>Nr.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D20D9E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  <w:t>Pavadinimas</w:t>
            </w:r>
          </w:p>
        </w:tc>
        <w:tc>
          <w:tcPr>
            <w:tcW w:w="25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612F15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  <w:t xml:space="preserve">Projektinis </w:t>
            </w:r>
            <w:r w:rsidRPr="00095D8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 xml:space="preserve">operatorių, kurių įranga bus įrengiama ant ir šalia bokšto, </w:t>
            </w:r>
            <w:r w:rsidRPr="00095D85"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  <w:t>skaičius</w:t>
            </w:r>
          </w:p>
        </w:tc>
        <w:tc>
          <w:tcPr>
            <w:tcW w:w="25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57F372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</w:pPr>
            <w:r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  <w:t xml:space="preserve">Rezervinis </w:t>
            </w:r>
            <w:r w:rsidRPr="00095D85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 xml:space="preserve">operatorių, kurių įranga bus įrengiama ant ir šalia bokšto, </w:t>
            </w:r>
            <w:r w:rsidRPr="006D2C3C">
              <w:rPr>
                <w:rFonts w:ascii="Arial Narrow" w:eastAsia="Aptos Narrow" w:hAnsi="Arial Narrow" w:cs="Aptos Narrow"/>
                <w:b/>
                <w:bCs/>
                <w:color w:val="000000" w:themeColor="text1"/>
                <w:szCs w:val="24"/>
              </w:rPr>
              <w:t>skaičius</w:t>
            </w:r>
          </w:p>
        </w:tc>
      </w:tr>
      <w:tr w:rsidR="008349D0" w:rsidRPr="006D2C3C" w14:paraId="71C469CC" w14:textId="77777777" w:rsidTr="00981732">
        <w:trPr>
          <w:trHeight w:val="300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46665B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D1A400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Pakusinė</w:t>
            </w:r>
          </w:p>
        </w:tc>
        <w:tc>
          <w:tcPr>
            <w:tcW w:w="25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8D600D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</w:t>
            </w:r>
          </w:p>
        </w:tc>
        <w:tc>
          <w:tcPr>
            <w:tcW w:w="25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AABA93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</w:t>
            </w:r>
          </w:p>
        </w:tc>
      </w:tr>
      <w:tr w:rsidR="008349D0" w:rsidRPr="006D2C3C" w14:paraId="64AB3F31" w14:textId="77777777" w:rsidTr="00981732">
        <w:trPr>
          <w:trHeight w:val="300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1BB37E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C1B055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Marijampolė</w:t>
            </w:r>
          </w:p>
        </w:tc>
        <w:tc>
          <w:tcPr>
            <w:tcW w:w="25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967243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</w:t>
            </w:r>
          </w:p>
        </w:tc>
        <w:tc>
          <w:tcPr>
            <w:tcW w:w="25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AA55D3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</w:t>
            </w:r>
          </w:p>
        </w:tc>
      </w:tr>
      <w:tr w:rsidR="008349D0" w:rsidRPr="006D2C3C" w14:paraId="73249A7D" w14:textId="77777777" w:rsidTr="00981732">
        <w:trPr>
          <w:trHeight w:val="300"/>
        </w:trPr>
        <w:tc>
          <w:tcPr>
            <w:tcW w:w="5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A415D7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E6A72E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Pagyviškys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A873E4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72C60C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</w:t>
            </w:r>
          </w:p>
        </w:tc>
      </w:tr>
      <w:tr w:rsidR="008349D0" w:rsidRPr="006D2C3C" w14:paraId="48E4F082" w14:textId="77777777" w:rsidTr="00981732">
        <w:trPr>
          <w:trHeight w:val="300"/>
        </w:trPr>
        <w:tc>
          <w:tcPr>
            <w:tcW w:w="5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47AF56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1E4EE1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Smurai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C5095F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055043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</w:t>
            </w:r>
          </w:p>
        </w:tc>
      </w:tr>
      <w:tr w:rsidR="008349D0" w:rsidRPr="006D2C3C" w14:paraId="4654FD2D" w14:textId="77777777" w:rsidTr="00981732">
        <w:trPr>
          <w:trHeight w:val="300"/>
        </w:trPr>
        <w:tc>
          <w:tcPr>
            <w:tcW w:w="5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EB80B9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B5F65A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Kauno miestas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B89690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szCs w:val="24"/>
              </w:rPr>
              <w:t>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74F12B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szCs w:val="24"/>
              </w:rPr>
              <w:t>2</w:t>
            </w:r>
          </w:p>
        </w:tc>
      </w:tr>
      <w:tr w:rsidR="008349D0" w:rsidRPr="006D2C3C" w14:paraId="72CF1266" w14:textId="77777777" w:rsidTr="00981732">
        <w:trPr>
          <w:trHeight w:val="300"/>
        </w:trPr>
        <w:tc>
          <w:tcPr>
            <w:tcW w:w="5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81792B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124DF3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Kauno IX fortas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452943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4CBBD8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</w:t>
            </w:r>
          </w:p>
        </w:tc>
      </w:tr>
      <w:tr w:rsidR="008349D0" w:rsidRPr="006D2C3C" w14:paraId="2A8CC286" w14:textId="77777777" w:rsidTr="00981732">
        <w:trPr>
          <w:trHeight w:val="600"/>
        </w:trPr>
        <w:tc>
          <w:tcPr>
            <w:tcW w:w="5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01D775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B3557C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Gailiušiai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E32F71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9FE122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</w:t>
            </w:r>
          </w:p>
        </w:tc>
      </w:tr>
      <w:tr w:rsidR="008349D0" w:rsidRPr="006D2C3C" w14:paraId="7BE5F91E" w14:textId="77777777" w:rsidTr="00981732">
        <w:trPr>
          <w:trHeight w:val="300"/>
        </w:trPr>
        <w:tc>
          <w:tcPr>
            <w:tcW w:w="5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0F5B1B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26FF23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Saviečiai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16C3F3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67F9C6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</w:t>
            </w:r>
          </w:p>
        </w:tc>
      </w:tr>
      <w:tr w:rsidR="008349D0" w:rsidRPr="006D2C3C" w14:paraId="338A0971" w14:textId="77777777" w:rsidTr="00981732">
        <w:trPr>
          <w:trHeight w:val="300"/>
        </w:trPr>
        <w:tc>
          <w:tcPr>
            <w:tcW w:w="5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92EC15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77C8F4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Uliūnai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6524FD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48CA69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</w:t>
            </w:r>
          </w:p>
        </w:tc>
      </w:tr>
      <w:tr w:rsidR="008349D0" w:rsidRPr="006D2C3C" w14:paraId="54915E5F" w14:textId="77777777" w:rsidTr="00981732">
        <w:trPr>
          <w:trHeight w:val="300"/>
        </w:trPr>
        <w:tc>
          <w:tcPr>
            <w:tcW w:w="5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991216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57AE41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Panevėžys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C4F2C4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A22C7B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</w:t>
            </w:r>
          </w:p>
        </w:tc>
      </w:tr>
      <w:tr w:rsidR="008349D0" w:rsidRPr="006D2C3C" w14:paraId="010EF7C9" w14:textId="77777777" w:rsidTr="00981732">
        <w:trPr>
          <w:trHeight w:val="300"/>
        </w:trPr>
        <w:tc>
          <w:tcPr>
            <w:tcW w:w="5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DE4DBB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58FC5D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Bernatoniai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D6582C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016866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</w:t>
            </w:r>
          </w:p>
        </w:tc>
      </w:tr>
      <w:tr w:rsidR="008349D0" w:rsidRPr="006D2C3C" w14:paraId="2CC26B60" w14:textId="77777777" w:rsidTr="00981732">
        <w:trPr>
          <w:trHeight w:val="300"/>
        </w:trPr>
        <w:tc>
          <w:tcPr>
            <w:tcW w:w="5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448EB2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2310BD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Papyvesiai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46124D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3906B0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</w:t>
            </w:r>
          </w:p>
        </w:tc>
      </w:tr>
      <w:tr w:rsidR="008349D0" w:rsidRPr="006D2C3C" w14:paraId="34FAB7BF" w14:textId="77777777" w:rsidTr="00981732">
        <w:trPr>
          <w:trHeight w:val="315"/>
        </w:trPr>
        <w:tc>
          <w:tcPr>
            <w:tcW w:w="5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9E08C2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C2CDDE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Kurpalaukis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60C439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547AE0" w14:textId="77777777" w:rsidR="008349D0" w:rsidRPr="006D2C3C" w:rsidRDefault="008349D0" w:rsidP="00981732">
            <w:pPr>
              <w:jc w:val="center"/>
              <w:rPr>
                <w:rFonts w:ascii="Arial Narrow" w:eastAsia="Aptos Narrow" w:hAnsi="Arial Narrow" w:cs="Aptos Narrow"/>
                <w:color w:val="000000" w:themeColor="text1"/>
                <w:szCs w:val="24"/>
              </w:rPr>
            </w:pPr>
            <w:r w:rsidRPr="006D2C3C">
              <w:rPr>
                <w:rFonts w:ascii="Arial Narrow" w:eastAsia="Aptos Narrow" w:hAnsi="Arial Narrow" w:cs="Aptos Narrow"/>
                <w:color w:val="000000" w:themeColor="text1"/>
                <w:szCs w:val="24"/>
              </w:rPr>
              <w:t>1</w:t>
            </w:r>
          </w:p>
        </w:tc>
      </w:tr>
    </w:tbl>
    <w:p w14:paraId="5B446B7B" w14:textId="77777777" w:rsidR="008349D0" w:rsidRDefault="008349D0"/>
    <w:sectPr w:rsidR="008349D0" w:rsidSect="008349D0"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CD877" w14:textId="77777777" w:rsidR="008E093C" w:rsidRDefault="008E093C" w:rsidP="008349D0">
      <w:r>
        <w:separator/>
      </w:r>
    </w:p>
  </w:endnote>
  <w:endnote w:type="continuationSeparator" w:id="0">
    <w:p w14:paraId="604CA4CF" w14:textId="77777777" w:rsidR="008E093C" w:rsidRDefault="008E093C" w:rsidP="00834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E805E" w14:textId="77777777" w:rsidR="008E093C" w:rsidRDefault="008E093C" w:rsidP="008349D0">
      <w:r>
        <w:separator/>
      </w:r>
    </w:p>
  </w:footnote>
  <w:footnote w:type="continuationSeparator" w:id="0">
    <w:p w14:paraId="2A664CD4" w14:textId="77777777" w:rsidR="008E093C" w:rsidRDefault="008E093C" w:rsidP="00834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AD"/>
    <w:rsid w:val="002A55ED"/>
    <w:rsid w:val="003535DA"/>
    <w:rsid w:val="007E385A"/>
    <w:rsid w:val="007E69F9"/>
    <w:rsid w:val="008349D0"/>
    <w:rsid w:val="008E093C"/>
    <w:rsid w:val="00A225AD"/>
    <w:rsid w:val="00AE42D3"/>
    <w:rsid w:val="00D63465"/>
    <w:rsid w:val="00DB36B8"/>
    <w:rsid w:val="00EA3332"/>
    <w:rsid w:val="00FC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50C6"/>
  <w15:chartTrackingRefBased/>
  <w15:docId w15:val="{C668F061-7207-407C-9DEB-AAF08DB3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33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5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5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5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5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5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5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5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5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5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5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5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5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5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5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5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5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5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5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5AD"/>
    <w:rPr>
      <w:b/>
      <w:bCs/>
      <w:smallCaps/>
      <w:color w:val="0F4761" w:themeColor="accent1" w:themeShade="BF"/>
      <w:spacing w:val="5"/>
    </w:rPr>
  </w:style>
  <w:style w:type="character" w:customStyle="1" w:styleId="Bodytext9">
    <w:name w:val="Body text (9)_"/>
    <w:link w:val="Bodytext90"/>
    <w:rsid w:val="00EA3332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EA3332"/>
    <w:pPr>
      <w:shd w:val="clear" w:color="auto" w:fill="FFFFFF"/>
      <w:spacing w:line="274" w:lineRule="exact"/>
      <w:jc w:val="left"/>
    </w:pPr>
    <w:rPr>
      <w:rFonts w:eastAsiaTheme="minorHAnsi"/>
      <w:b/>
      <w:bCs/>
      <w:kern w:val="2"/>
      <w:sz w:val="23"/>
      <w:szCs w:val="23"/>
      <w14:ligatures w14:val="standardContextual"/>
    </w:rPr>
  </w:style>
  <w:style w:type="paragraph" w:styleId="Caption">
    <w:name w:val="caption"/>
    <w:basedOn w:val="Normal"/>
    <w:next w:val="Normal"/>
    <w:link w:val="CaptionChar"/>
    <w:uiPriority w:val="99"/>
    <w:unhideWhenUsed/>
    <w:qFormat/>
    <w:rsid w:val="00EA3332"/>
    <w:pPr>
      <w:spacing w:after="200"/>
      <w:jc w:val="left"/>
    </w:pPr>
    <w:rPr>
      <w:i/>
      <w:iCs/>
      <w:color w:val="0E2841" w:themeColor="text2"/>
      <w:sz w:val="18"/>
      <w:szCs w:val="18"/>
      <w:lang w:val="en-US"/>
    </w:rPr>
  </w:style>
  <w:style w:type="character" w:customStyle="1" w:styleId="CaptionChar">
    <w:name w:val="Caption Char"/>
    <w:link w:val="Caption"/>
    <w:uiPriority w:val="99"/>
    <w:locked/>
    <w:rsid w:val="00EA3332"/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349D0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49D0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349D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49D0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AE82F6374DD4E867678B630CDE7F7" ma:contentTypeVersion="18" ma:contentTypeDescription="Create a new document." ma:contentTypeScope="" ma:versionID="15411a254da100c6bb36f937fe445960">
  <xsd:schema xmlns:xsd="http://www.w3.org/2001/XMLSchema" xmlns:xs="http://www.w3.org/2001/XMLSchema" xmlns:p="http://schemas.microsoft.com/office/2006/metadata/properties" xmlns:ns2="8d667095-2462-4b9d-ac99-fb7dcc1d1e30" xmlns:ns3="483828b8-123c-4286-9af1-8c814e0ee5a7" targetNamespace="http://schemas.microsoft.com/office/2006/metadata/properties" ma:root="true" ma:fieldsID="48bc4e39a290bcd3c3a56fd2cab32dda" ns2:_="" ns3:_="">
    <xsd:import namespace="8d667095-2462-4b9d-ac99-fb7dcc1d1e30"/>
    <xsd:import namespace="483828b8-123c-4286-9af1-8c814e0ee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67095-2462-4b9d-ac99-fb7dcc1d1e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7648de-2460-46fd-a520-37932d7847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828b8-123c-4286-9af1-8c814e0ee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d23eed7-c55c-47c4-af9f-0c9408b202bb}" ma:internalName="TaxCatchAll" ma:showField="CatchAllData" ma:web="483828b8-123c-4286-9af1-8c814e0ee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3828b8-123c-4286-9af1-8c814e0ee5a7" xsi:nil="true"/>
    <lcf76f155ced4ddcb4097134ff3c332f xmlns="8d667095-2462-4b9d-ac99-fb7dcc1d1e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989445-34C4-45EF-8668-89D3A8BE42D0}"/>
</file>

<file path=customXml/itemProps2.xml><?xml version="1.0" encoding="utf-8"?>
<ds:datastoreItem xmlns:ds="http://schemas.openxmlformats.org/officeDocument/2006/customXml" ds:itemID="{F502F582-E3F7-4166-B515-44E2BF03E21A}"/>
</file>

<file path=customXml/itemProps3.xml><?xml version="1.0" encoding="utf-8"?>
<ds:datastoreItem xmlns:ds="http://schemas.openxmlformats.org/officeDocument/2006/customXml" ds:itemID="{CF408AA6-F4B5-48D4-BCDE-2791DFE279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1145</Words>
  <Characters>654</Characters>
  <Application>Microsoft Office Word</Application>
  <DocSecurity>0</DocSecurity>
  <Lines>5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Povilas Graževičius</dc:creator>
  <cp:keywords/>
  <dc:description/>
  <cp:lastModifiedBy>Monika Raižytė</cp:lastModifiedBy>
  <cp:revision>3</cp:revision>
  <dcterms:created xsi:type="dcterms:W3CDTF">2026-08-26T13:51:00Z</dcterms:created>
  <dcterms:modified xsi:type="dcterms:W3CDTF">2026-08-26T13:53:00Z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0x0101000C8AE82F6374DD4E867678B630CDE7F7</vt:lpwstr>
  </property>
</Properties>
</file>